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74" w:rsidRPr="00146232" w:rsidRDefault="00146232" w:rsidP="001462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146232">
        <w:rPr>
          <w:rFonts w:ascii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«Оралхан Бөкей атындағы </w:t>
      </w:r>
      <w:r w:rsidRPr="00146232">
        <w:rPr>
          <w:rFonts w:ascii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№44 </w:t>
      </w:r>
      <w:r w:rsidRPr="00146232">
        <w:rPr>
          <w:rFonts w:ascii="Times New Roman" w:hAnsi="Times New Roman" w:cs="Times New Roman"/>
          <w:b/>
          <w:sz w:val="24"/>
          <w:szCs w:val="24"/>
          <w:u w:val="single"/>
          <w:lang w:val="kk-KZ" w:eastAsia="ru-RU"/>
        </w:rPr>
        <w:t>лицейі» КММ</w:t>
      </w:r>
    </w:p>
    <w:tbl>
      <w:tblPr>
        <w:tblpPr w:leftFromText="180" w:rightFromText="180" w:vertAnchor="text" w:horzAnchor="page" w:tblpX="128" w:tblpY="680"/>
        <w:tblW w:w="11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4265"/>
        <w:gridCol w:w="4382"/>
      </w:tblGrid>
      <w:tr w:rsidR="008B6074" w:rsidRPr="008B6074" w:rsidTr="008B6074">
        <w:trPr>
          <w:trHeight w:val="253"/>
        </w:trPr>
        <w:tc>
          <w:tcPr>
            <w:tcW w:w="3042" w:type="dxa"/>
          </w:tcPr>
          <w:p w:rsidR="008B6074" w:rsidRPr="008B6074" w:rsidRDefault="008B6074" w:rsidP="008B6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8647" w:type="dxa"/>
            <w:gridSpan w:val="2"/>
          </w:tcPr>
          <w:p w:rsidR="008B6074" w:rsidRPr="008B6074" w:rsidRDefault="008B6074" w:rsidP="008B6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07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1А. Сандар мен цифрлар</w:t>
            </w:r>
          </w:p>
        </w:tc>
      </w:tr>
      <w:tr w:rsidR="008B6074" w:rsidRPr="008B6074" w:rsidTr="008B6074">
        <w:trPr>
          <w:trHeight w:val="244"/>
        </w:trPr>
        <w:tc>
          <w:tcPr>
            <w:tcW w:w="3042" w:type="dxa"/>
          </w:tcPr>
          <w:p w:rsidR="008B6074" w:rsidRPr="008B6074" w:rsidRDefault="008B6074" w:rsidP="008B6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647" w:type="dxa"/>
            <w:gridSpan w:val="2"/>
          </w:tcPr>
          <w:p w:rsidR="008B6074" w:rsidRPr="008B6074" w:rsidRDefault="00146232" w:rsidP="008B60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Даутбекова Н.А</w:t>
            </w:r>
          </w:p>
        </w:tc>
      </w:tr>
      <w:tr w:rsidR="008B6074" w:rsidRPr="008B6074" w:rsidTr="008B6074">
        <w:trPr>
          <w:trHeight w:val="253"/>
        </w:trPr>
        <w:tc>
          <w:tcPr>
            <w:tcW w:w="3042" w:type="dxa"/>
          </w:tcPr>
          <w:p w:rsidR="008B6074" w:rsidRPr="008B6074" w:rsidRDefault="008B6074" w:rsidP="008B6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647" w:type="dxa"/>
            <w:gridSpan w:val="2"/>
          </w:tcPr>
          <w:p w:rsidR="008B6074" w:rsidRPr="008B6074" w:rsidRDefault="00146232" w:rsidP="008B60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07.10.2021ж</w:t>
            </w:r>
          </w:p>
        </w:tc>
      </w:tr>
      <w:tr w:rsidR="008B6074" w:rsidRPr="008B6074" w:rsidTr="008B6074">
        <w:trPr>
          <w:trHeight w:val="244"/>
        </w:trPr>
        <w:tc>
          <w:tcPr>
            <w:tcW w:w="3042" w:type="dxa"/>
          </w:tcPr>
          <w:p w:rsidR="008B6074" w:rsidRPr="008B6074" w:rsidRDefault="008B6074" w:rsidP="008B6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4265" w:type="dxa"/>
          </w:tcPr>
          <w:p w:rsidR="008B6074" w:rsidRPr="008B6074" w:rsidRDefault="008B6074" w:rsidP="008B6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4382" w:type="dxa"/>
          </w:tcPr>
          <w:p w:rsidR="008B6074" w:rsidRPr="008B6074" w:rsidRDefault="008B6074" w:rsidP="008B6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8B6074" w:rsidRPr="008B6074" w:rsidTr="008B6074">
        <w:trPr>
          <w:trHeight w:val="253"/>
        </w:trPr>
        <w:tc>
          <w:tcPr>
            <w:tcW w:w="3042" w:type="dxa"/>
          </w:tcPr>
          <w:p w:rsidR="008B6074" w:rsidRPr="008B6074" w:rsidRDefault="008B6074" w:rsidP="008B6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647" w:type="dxa"/>
            <w:gridSpan w:val="2"/>
          </w:tcPr>
          <w:p w:rsidR="008B6074" w:rsidRPr="008B6074" w:rsidRDefault="008B6074" w:rsidP="001A6CCB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B6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көлеміндегі</w:t>
            </w:r>
            <w:r w:rsidR="001A6C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8B6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сандарды</w:t>
            </w:r>
            <w:r w:rsidR="001A6C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8B6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қосу мен азайту </w:t>
            </w:r>
          </w:p>
        </w:tc>
      </w:tr>
      <w:tr w:rsidR="00846771" w:rsidRPr="008B6074" w:rsidTr="008B6074">
        <w:trPr>
          <w:trHeight w:val="751"/>
        </w:trPr>
        <w:tc>
          <w:tcPr>
            <w:tcW w:w="3042" w:type="dxa"/>
          </w:tcPr>
          <w:p w:rsidR="00846771" w:rsidRPr="008B6074" w:rsidRDefault="00846771" w:rsidP="0084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8647" w:type="dxa"/>
            <w:gridSpan w:val="2"/>
          </w:tcPr>
          <w:p w:rsidR="00846771" w:rsidRPr="00E20182" w:rsidRDefault="00846771" w:rsidP="00846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1.1.2.5** ондықтан аттамай біртаңбалы сандарды ауызшақосу мен азайтуды орындау.</w:t>
            </w:r>
          </w:p>
        </w:tc>
      </w:tr>
      <w:tr w:rsidR="00846771" w:rsidRPr="008B6074" w:rsidTr="008B6074">
        <w:trPr>
          <w:trHeight w:val="244"/>
        </w:trPr>
        <w:tc>
          <w:tcPr>
            <w:tcW w:w="3042" w:type="dxa"/>
          </w:tcPr>
          <w:p w:rsidR="00846771" w:rsidRPr="008B6074" w:rsidRDefault="00846771" w:rsidP="0084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8647" w:type="dxa"/>
            <w:gridSpan w:val="2"/>
          </w:tcPr>
          <w:p w:rsidR="00846771" w:rsidRPr="00E20182" w:rsidRDefault="00846771" w:rsidP="0084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азайтуды орындайсың.</w:t>
            </w:r>
          </w:p>
        </w:tc>
      </w:tr>
    </w:tbl>
    <w:p w:rsidR="008B6074" w:rsidRPr="008B6074" w:rsidRDefault="008B6074" w:rsidP="001462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6074">
        <w:rPr>
          <w:rFonts w:ascii="Times New Roman" w:hAnsi="Times New Roman" w:cs="Times New Roman"/>
          <w:sz w:val="24"/>
          <w:szCs w:val="24"/>
          <w:lang w:val="kk-KZ" w:eastAsia="ru-RU"/>
        </w:rPr>
        <w:t>(білім беру ұйымының атауы)</w:t>
      </w:r>
      <w:r w:rsidRPr="008B607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p w:rsidR="00644961" w:rsidRDefault="00644961">
      <w:pPr>
        <w:rPr>
          <w:lang w:val="kk-KZ"/>
        </w:rPr>
      </w:pPr>
    </w:p>
    <w:tbl>
      <w:tblPr>
        <w:tblStyle w:val="a3"/>
        <w:tblW w:w="11945" w:type="dxa"/>
        <w:tblInd w:w="-1565" w:type="dxa"/>
        <w:tblLook w:val="04A0" w:firstRow="1" w:lastRow="0" w:firstColumn="1" w:lastColumn="0" w:noHBand="0" w:noVBand="1"/>
      </w:tblPr>
      <w:tblGrid>
        <w:gridCol w:w="2246"/>
        <w:gridCol w:w="3276"/>
        <w:gridCol w:w="3164"/>
        <w:gridCol w:w="1566"/>
        <w:gridCol w:w="1693"/>
      </w:tblGrid>
      <w:tr w:rsidR="002C0D1B" w:rsidTr="00E2783D">
        <w:tc>
          <w:tcPr>
            <w:tcW w:w="2246" w:type="dxa"/>
          </w:tcPr>
          <w:p w:rsidR="008B6074" w:rsidRPr="00E20182" w:rsidRDefault="008B6074" w:rsidP="008B60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276" w:type="dxa"/>
          </w:tcPr>
          <w:p w:rsidR="008B6074" w:rsidRPr="00E20182" w:rsidRDefault="008B6074" w:rsidP="008B60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164" w:type="dxa"/>
          </w:tcPr>
          <w:p w:rsidR="008B6074" w:rsidRPr="00E20182" w:rsidRDefault="008B6074" w:rsidP="008B60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566" w:type="dxa"/>
          </w:tcPr>
          <w:p w:rsidR="008B6074" w:rsidRPr="00E20182" w:rsidRDefault="008B6074" w:rsidP="008B60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693" w:type="dxa"/>
          </w:tcPr>
          <w:p w:rsidR="008B6074" w:rsidRPr="00E20182" w:rsidRDefault="008B6074" w:rsidP="008B60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2C0D1B" w:rsidTr="00E2783D">
        <w:tc>
          <w:tcPr>
            <w:tcW w:w="2246" w:type="dxa"/>
          </w:tcPr>
          <w:p w:rsidR="00DA2737" w:rsidRPr="00E20182" w:rsidRDefault="00DA2737" w:rsidP="00DA273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Қызығушылықты ояту</w:t>
            </w:r>
          </w:p>
          <w:p w:rsidR="00DA2737" w:rsidRPr="00E20182" w:rsidRDefault="00DA2737" w:rsidP="00DA2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276" w:type="dxa"/>
          </w:tcPr>
          <w:p w:rsidR="00DA2737" w:rsidRPr="00E20182" w:rsidRDefault="00DA2737" w:rsidP="00DA2737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lang w:val="kk-KZ"/>
              </w:rPr>
              <w:t>Ынталандыру</w:t>
            </w:r>
            <w:r w:rsidRPr="00E2018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A2737" w:rsidRPr="00E20182" w:rsidRDefault="00DA2737" w:rsidP="0003511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Мұғалім</w:t>
            </w:r>
            <w:r w:rsidR="0025143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оқушыларға бейнеролик тыңдатады. Бұл көрсетілген бейнеролик бойынша «Сиқырлы глобустың» құпия</w:t>
            </w:r>
            <w:r w:rsidR="0003511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сын ашатынымызды түсіндіреді.</w:t>
            </w:r>
          </w:p>
        </w:tc>
        <w:tc>
          <w:tcPr>
            <w:tcW w:w="3164" w:type="dxa"/>
          </w:tcPr>
          <w:p w:rsidR="00DA2737" w:rsidRPr="00E20182" w:rsidRDefault="00E466AE" w:rsidP="00DA2737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Бейнероликті көріп сұрақтарға жауап алады.</w:t>
            </w:r>
          </w:p>
        </w:tc>
        <w:tc>
          <w:tcPr>
            <w:tcW w:w="1566" w:type="dxa"/>
          </w:tcPr>
          <w:p w:rsidR="00DA2737" w:rsidRPr="00E20182" w:rsidRDefault="00DA2737" w:rsidP="00DA2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DA2737" w:rsidRPr="00C65DAB" w:rsidRDefault="005924AD" w:rsidP="00DA2737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C65DA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бейнеролик</w:t>
            </w:r>
          </w:p>
        </w:tc>
      </w:tr>
      <w:tr w:rsidR="002C0D1B" w:rsidTr="00E2783D">
        <w:tc>
          <w:tcPr>
            <w:tcW w:w="2246" w:type="dxa"/>
          </w:tcPr>
          <w:p w:rsidR="00DA2737" w:rsidRPr="00E20182" w:rsidRDefault="007D073F" w:rsidP="00DA2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4-7</w:t>
            </w:r>
          </w:p>
        </w:tc>
        <w:tc>
          <w:tcPr>
            <w:tcW w:w="3276" w:type="dxa"/>
          </w:tcPr>
          <w:p w:rsidR="00DA2737" w:rsidRDefault="00DA2737" w:rsidP="00DA2737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231F20"/>
                <w:spacing w:val="-5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  <w:t>Өзектендіру.</w:t>
            </w:r>
            <w:r w:rsidR="00326C2D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  <w:t xml:space="preserve">  </w:t>
            </w:r>
            <w:r w:rsidR="00326C2D" w:rsidRPr="00326C2D">
              <w:rPr>
                <w:rFonts w:ascii="Times New Roman" w:hAnsi="Times New Roman" w:cs="Times New Roman"/>
                <w:b/>
                <w:bCs/>
                <w:i/>
                <w:color w:val="231F20"/>
                <w:spacing w:val="-5"/>
                <w:sz w:val="24"/>
                <w:szCs w:val="24"/>
                <w:lang w:val="kk-KZ"/>
              </w:rPr>
              <w:t xml:space="preserve">Глобустың алғашқы тапсырмасы бар екен. </w:t>
            </w:r>
          </w:p>
          <w:p w:rsidR="00326C2D" w:rsidRPr="00326C2D" w:rsidRDefault="00C47AA5" w:rsidP="00DA27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Ол тапсырманы </w:t>
            </w:r>
            <w:r w:rsidR="005E27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 арқылы біз қай елмен танысатынымызды анықтап аламыз.</w:t>
            </w:r>
          </w:p>
          <w:p w:rsidR="00DA2737" w:rsidRPr="00E20182" w:rsidRDefault="00DA2737" w:rsidP="00DA273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Ауызша санау. </w:t>
            </w:r>
            <w:r w:rsidR="00796D5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 w:rsidR="00D1261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Кім шапшаң</w:t>
            </w: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 ойыны.</w:t>
            </w:r>
          </w:p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Мұғалім ауызша санауға ойын ұйымдастырады.</w:t>
            </w:r>
          </w:p>
          <w:p w:rsidR="00DA2737" w:rsidRDefault="00C70DFD" w:rsidP="00DA2737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2264E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 w:rsidRPr="00B2264E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,2,</w:t>
            </w:r>
            <w:r w:rsidRPr="00B2264E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kk-KZ"/>
              </w:rPr>
              <w:t>3</w:t>
            </w:r>
            <w:r w:rsidRPr="00B2264E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,4,5,6,</w:t>
            </w:r>
            <w:r w:rsidRPr="00B2264E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kk-KZ"/>
              </w:rPr>
              <w:t>7</w:t>
            </w:r>
            <w:r w:rsidRPr="00B2264E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,8,9,10,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11,12,13,</w:t>
            </w:r>
            <w:r w:rsidR="004A193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14 санына дейін тура және кері санап шығу керек екенін түсіндіреді </w:t>
            </w:r>
            <w:r w:rsidR="004A1931" w:rsidRPr="004A193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(3 </w:t>
            </w:r>
            <w:r w:rsidR="004A193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тілде</w:t>
            </w:r>
            <w:r w:rsidR="004A1931" w:rsidRPr="004A193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)</w:t>
            </w:r>
          </w:p>
          <w:p w:rsidR="00021FF3" w:rsidRDefault="00021FF3" w:rsidP="00DA2737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Балалар неге 1,3,7 сандары еркшеленіп тұр?</w:t>
            </w:r>
          </w:p>
          <w:p w:rsidR="00021FF3" w:rsidRDefault="00021FF3" w:rsidP="00DA2737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Бұл сандардың қандай қасиеті бар?</w:t>
            </w:r>
          </w:p>
          <w:p w:rsidR="000C10B8" w:rsidRPr="004A1931" w:rsidRDefault="000C10B8" w:rsidP="00DA2737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Тамаша, жарайсыңдар!</w:t>
            </w:r>
          </w:p>
        </w:tc>
        <w:tc>
          <w:tcPr>
            <w:tcW w:w="3164" w:type="dxa"/>
          </w:tcPr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737" w:rsidRDefault="00C70DFD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Үш тілде сандарды өсу және кему реті бойынша а</w:t>
            </w:r>
            <w:r w:rsidR="00DA2737"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уызша санайды.</w:t>
            </w:r>
          </w:p>
          <w:p w:rsidR="00836075" w:rsidRPr="00E20182" w:rsidRDefault="00836075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1,3,7 сандарының қасиетін айтады.</w:t>
            </w:r>
          </w:p>
        </w:tc>
        <w:tc>
          <w:tcPr>
            <w:tcW w:w="1566" w:type="dxa"/>
          </w:tcPr>
          <w:p w:rsidR="00DA2737" w:rsidRDefault="00DA2737" w:rsidP="00DA2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5E2" w:rsidRDefault="00EF26BE" w:rsidP="008625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Тақтаға</w:t>
            </w:r>
            <w:r w:rsidR="00862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шығып жұмыс жасаған баланың бағалануы кестемен жүргізіледі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625E2" w:rsidRPr="00E20182" w:rsidRDefault="008625E2" w:rsidP="008625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5E2" w:rsidRDefault="008625E2" w:rsidP="008625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қушылар тапсырманы орындау деңгейіне байланысты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дөңгелектен беремін, тапсырма толық орындалмаса 1 дөңгелек</w:t>
            </w:r>
          </w:p>
          <w:p w:rsidR="00C65DAB" w:rsidRPr="00E20182" w:rsidRDefault="008625E2" w:rsidP="008625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Қызыл дөңгелек егер мүлдем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орындай алмаса</w:t>
            </w:r>
          </w:p>
        </w:tc>
        <w:tc>
          <w:tcPr>
            <w:tcW w:w="1693" w:type="dxa"/>
          </w:tcPr>
          <w:p w:rsidR="000F62A7" w:rsidRDefault="000F62A7" w:rsidP="00DA2737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lastRenderedPageBreak/>
              <w:t>Қазақстан картасын ,</w:t>
            </w:r>
          </w:p>
          <w:p w:rsidR="000F62A7" w:rsidRDefault="00C65DAB" w:rsidP="00DA2737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C65DA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 </w:t>
            </w:r>
          </w:p>
          <w:p w:rsidR="00DA2737" w:rsidRPr="00C65DAB" w:rsidRDefault="000F62A7" w:rsidP="00DA2737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ж</w:t>
            </w:r>
            <w:r w:rsidR="00C65DAB" w:rsidRPr="00C65DA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асыл </w:t>
            </w:r>
          </w:p>
          <w:p w:rsidR="00C65DAB" w:rsidRDefault="00C65DAB" w:rsidP="00DA2737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C65DA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дөңгелектер</w:t>
            </w:r>
          </w:p>
          <w:p w:rsidR="008D378A" w:rsidRDefault="008D378A" w:rsidP="00DA2737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  <w:p w:rsidR="008D378A" w:rsidRDefault="008D378A" w:rsidP="00DA2737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  <w:p w:rsidR="008D378A" w:rsidRPr="00C65DAB" w:rsidRDefault="008D378A" w:rsidP="00DA2737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үш би, жеті қазына, жеті ата, жалғыз Отанымыз </w:t>
            </w:r>
          </w:p>
        </w:tc>
      </w:tr>
      <w:tr w:rsidR="00C9459C" w:rsidTr="00E2783D">
        <w:tc>
          <w:tcPr>
            <w:tcW w:w="2246" w:type="dxa"/>
          </w:tcPr>
          <w:p w:rsidR="00DA2737" w:rsidRPr="00326C2D" w:rsidRDefault="00815491" w:rsidP="00DA2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A2737"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76" w:type="dxa"/>
          </w:tcPr>
          <w:p w:rsidR="00523CF6" w:rsidRDefault="00DA2737" w:rsidP="00DA273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Мақсат қою (мәселелік жағдаят).</w:t>
            </w:r>
            <w:r w:rsidR="003731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</w:t>
            </w:r>
          </w:p>
          <w:p w:rsidR="00DA2737" w:rsidRPr="00E20182" w:rsidRDefault="003731F9" w:rsidP="00DA273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Балалар сиқырлы глобус бізге бұл сандарды тектен тек алмаған екен.</w:t>
            </w:r>
            <w:r w:rsidR="00412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</w:t>
            </w:r>
          </w:p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Біз 10 көлеміндегі сандарды қосу мен азайтуды меңгере алғанымызды </w:t>
            </w:r>
            <w:r w:rsidR="004122A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дәлелдейік. Ол үшін  о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қулықтағы </w:t>
            </w:r>
            <w:r w:rsidRPr="00B20DD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№1 тапсырма.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Сырым мен Әлияға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бойынша мысалдар құруға көмектес.</w:t>
            </w:r>
          </w:p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–Қызыл жапырақ нешеу? (3)</w:t>
            </w:r>
          </w:p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–Сары жапырақ нешеу? (5)</w:t>
            </w:r>
          </w:p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–Барлығы неше жапырақ? (8) </w:t>
            </w:r>
          </w:p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–Оны анықтау үшін қандай амал қолданамыз? (Қосу.)</w:t>
            </w:r>
          </w:p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–Қосуға кері амалды ата? (Азайту.)</w:t>
            </w:r>
          </w:p>
          <w:p w:rsidR="00DA2737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өзара байланысты мысалдар жазуды ұсынады.</w:t>
            </w:r>
          </w:p>
          <w:p w:rsidR="00401433" w:rsidRPr="00E20182" w:rsidRDefault="00401433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Тамаша ,жарайсыңдар балалар. </w:t>
            </w:r>
          </w:p>
        </w:tc>
        <w:tc>
          <w:tcPr>
            <w:tcW w:w="3164" w:type="dxa"/>
          </w:tcPr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737" w:rsidRDefault="00DA2737" w:rsidP="00DA2737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 xml:space="preserve">Оқушылар сұрақтарға жауап береді. </w:t>
            </w:r>
          </w:p>
          <w:p w:rsidR="00DA2737" w:rsidRDefault="00DA2737" w:rsidP="00DA2737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>Ө</w:t>
            </w:r>
            <w:r w:rsidRPr="00E20182">
              <w:rPr>
                <w:rFonts w:ascii="Times New Roman" w:hAnsi="Times New Roman" w:cs="Times New Roman"/>
                <w:lang w:val="kk-KZ" w:eastAsia="en-GB"/>
              </w:rPr>
              <w:t>зара байланысты мысалдар төрттігін құрастырады.</w:t>
            </w:r>
            <w:r w:rsidR="000B7179">
              <w:rPr>
                <w:rFonts w:ascii="Times New Roman" w:hAnsi="Times New Roman" w:cs="Times New Roman"/>
                <w:lang w:val="kk-KZ" w:eastAsia="en-GB"/>
              </w:rPr>
              <w:t xml:space="preserve"> Тақтаға екі оқушы шығады. Мысалдар құрастырады.</w:t>
            </w:r>
          </w:p>
          <w:p w:rsidR="00B20DDD" w:rsidRPr="00E20182" w:rsidRDefault="00B20DDD" w:rsidP="00DA2737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3,5,8</w:t>
            </w:r>
          </w:p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+ 5 = 8</w:t>
            </w:r>
          </w:p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+ 3 = 8</w:t>
            </w:r>
          </w:p>
          <w:p w:rsidR="00DA2737" w:rsidRPr="00E20182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– 3 = 5</w:t>
            </w:r>
          </w:p>
          <w:p w:rsidR="00DA2737" w:rsidRDefault="00DA2737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– 5 = 3</w:t>
            </w:r>
          </w:p>
          <w:p w:rsidR="00B20DDD" w:rsidRDefault="00B20DDD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0DDD" w:rsidRDefault="00B20DDD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</w:t>
            </w:r>
            <w:r w:rsidR="0079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</w:t>
            </w:r>
            <w:r w:rsidR="0079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B20DDD" w:rsidRDefault="00B20DDD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6+2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</w:p>
          <w:p w:rsidR="00B20DDD" w:rsidRDefault="00B20DDD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2+6=8</w:t>
            </w:r>
          </w:p>
          <w:p w:rsidR="00B20DDD" w:rsidRDefault="00B20DDD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8-2=6</w:t>
            </w:r>
          </w:p>
          <w:p w:rsidR="00B20DDD" w:rsidRPr="00B20DDD" w:rsidRDefault="00B20DDD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8-6=2</w:t>
            </w:r>
          </w:p>
        </w:tc>
        <w:tc>
          <w:tcPr>
            <w:tcW w:w="1566" w:type="dxa"/>
          </w:tcPr>
          <w:p w:rsidR="008625E2" w:rsidRDefault="008625E2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5E2" w:rsidRDefault="008625E2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5E2" w:rsidRDefault="008625E2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5E2" w:rsidRDefault="008625E2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5E2" w:rsidRDefault="008625E2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5E2" w:rsidRDefault="008625E2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5E2" w:rsidRPr="00E20182" w:rsidRDefault="008625E2" w:rsidP="008625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Тақтаға шығып жұмыс жасаған баланың бағалануы кестемен жүргізіледі </w:t>
            </w:r>
          </w:p>
          <w:p w:rsidR="008625E2" w:rsidRDefault="008625E2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5E2" w:rsidRDefault="008625E2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5F0" w:rsidRDefault="00B235F0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қушылар тапсырманы орындау деңгейіне байланысты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дөңгелектен беремін, тапсырма толық орындалмаса 1 дөңгелек</w:t>
            </w:r>
          </w:p>
          <w:p w:rsidR="00B235F0" w:rsidRDefault="00B235F0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Қызыл дөңгелек егер мүлдем орындай алмаса</w:t>
            </w:r>
          </w:p>
          <w:p w:rsidR="00CD455A" w:rsidRDefault="00CD455A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55A" w:rsidRPr="00E20182" w:rsidRDefault="00CD455A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0636DE" w:rsidRDefault="000636DE" w:rsidP="000636DE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  <w:p w:rsidR="000636DE" w:rsidRPr="00C65DAB" w:rsidRDefault="000636DE" w:rsidP="000636DE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C65DA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Жасыл </w:t>
            </w:r>
          </w:p>
          <w:p w:rsidR="00DA2737" w:rsidRDefault="000636DE" w:rsidP="000636DE">
            <w:pPr>
              <w:rPr>
                <w:lang w:val="kk-KZ"/>
              </w:rPr>
            </w:pPr>
            <w:r w:rsidRPr="00C65DAB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дөңгелектер</w:t>
            </w:r>
          </w:p>
        </w:tc>
      </w:tr>
      <w:tr w:rsidR="00CD455A" w:rsidTr="00E2783D">
        <w:tc>
          <w:tcPr>
            <w:tcW w:w="2246" w:type="dxa"/>
          </w:tcPr>
          <w:p w:rsidR="00CD455A" w:rsidRDefault="00B278DB" w:rsidP="00B27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CD45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CD45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276" w:type="dxa"/>
          </w:tcPr>
          <w:p w:rsidR="00CD455A" w:rsidRPr="00E20182" w:rsidRDefault="00CD455A" w:rsidP="00DA273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Сергіту сәті</w:t>
            </w:r>
          </w:p>
        </w:tc>
        <w:tc>
          <w:tcPr>
            <w:tcW w:w="3164" w:type="dxa"/>
          </w:tcPr>
          <w:p w:rsidR="00CD455A" w:rsidRPr="00E20182" w:rsidRDefault="00CD455A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CD455A" w:rsidRDefault="00CD455A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CD455A" w:rsidRDefault="00CD455A" w:rsidP="000636DE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DE0751" w:rsidTr="00E2783D">
        <w:tc>
          <w:tcPr>
            <w:tcW w:w="2246" w:type="dxa"/>
          </w:tcPr>
          <w:p w:rsidR="00C64E2B" w:rsidRDefault="00C64E2B" w:rsidP="00DA2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E2B" w:rsidRDefault="00C64E2B" w:rsidP="00DA2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751" w:rsidRDefault="00B278DB" w:rsidP="00DA2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</w:t>
            </w:r>
            <w:r w:rsidR="00C64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C64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276" w:type="dxa"/>
          </w:tcPr>
          <w:p w:rsidR="00DE0751" w:rsidRDefault="00C64E2B" w:rsidP="00DA273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«Ойлан тап»</w:t>
            </w:r>
          </w:p>
          <w:p w:rsidR="00C64E2B" w:rsidRDefault="00011E03" w:rsidP="00011E0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947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Бір сиырдың мүйізі нешеу?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  2</w:t>
            </w:r>
          </w:p>
          <w:p w:rsidR="00011E03" w:rsidRDefault="00011E03" w:rsidP="00011E0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="00994744" w:rsidRPr="009947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10 асықтың 3-уін досың сұрап алды, айтшы сонда нешеуі өзіңде қалды?</w:t>
            </w:r>
            <w:r w:rsidR="00994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 7</w:t>
            </w:r>
          </w:p>
          <w:p w:rsidR="00994744" w:rsidRPr="00994744" w:rsidRDefault="00994744" w:rsidP="00011E0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9947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Үш адамның қолы нешеу?</w:t>
            </w:r>
          </w:p>
          <w:p w:rsidR="00994744" w:rsidRDefault="00994744" w:rsidP="00994744">
            <w:pPr>
              <w:tabs>
                <w:tab w:val="left" w:pos="142"/>
              </w:tabs>
              <w:ind w:left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6</w:t>
            </w:r>
          </w:p>
          <w:p w:rsidR="00994744" w:rsidRDefault="00994744" w:rsidP="00994744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947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lastRenderedPageBreak/>
              <w:t>Бір мысықтың аяғы қанша?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4</w:t>
            </w:r>
          </w:p>
          <w:p w:rsidR="00994744" w:rsidRDefault="00994744" w:rsidP="00994744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947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Бір аптада неше күн?</w:t>
            </w:r>
          </w:p>
          <w:p w:rsidR="00994744" w:rsidRPr="00994744" w:rsidRDefault="00994744" w:rsidP="00994744">
            <w:pPr>
              <w:pStyle w:val="a4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7</w:t>
            </w:r>
          </w:p>
        </w:tc>
        <w:tc>
          <w:tcPr>
            <w:tcW w:w="3164" w:type="dxa"/>
          </w:tcPr>
          <w:p w:rsidR="00DE0751" w:rsidRPr="00E20182" w:rsidRDefault="00011E03" w:rsidP="00DA27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тез- тез жауап береді</w:t>
            </w:r>
          </w:p>
        </w:tc>
        <w:tc>
          <w:tcPr>
            <w:tcW w:w="1566" w:type="dxa"/>
          </w:tcPr>
          <w:p w:rsidR="00DE0751" w:rsidRDefault="0025522C" w:rsidP="00B23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Тақтадағы кестеге жасыл дөңгелекпен бағалаймын</w:t>
            </w:r>
          </w:p>
        </w:tc>
        <w:tc>
          <w:tcPr>
            <w:tcW w:w="1693" w:type="dxa"/>
          </w:tcPr>
          <w:p w:rsidR="00DE0751" w:rsidRDefault="00DE0751" w:rsidP="000636DE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</w:tr>
      <w:tr w:rsidR="00C9459C" w:rsidTr="00E2783D">
        <w:tc>
          <w:tcPr>
            <w:tcW w:w="2246" w:type="dxa"/>
          </w:tcPr>
          <w:p w:rsidR="00263C5B" w:rsidRDefault="00263C5B" w:rsidP="00263C5B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474A3A" w:rsidRPr="00474A3A" w:rsidRDefault="00474A3A" w:rsidP="00474A3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474A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Мағынаны тану</w:t>
            </w:r>
          </w:p>
          <w:p w:rsidR="00DA2737" w:rsidRDefault="00594667" w:rsidP="00474A3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B27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21-27</w:t>
            </w:r>
          </w:p>
        </w:tc>
        <w:tc>
          <w:tcPr>
            <w:tcW w:w="3276" w:type="dxa"/>
          </w:tcPr>
          <w:p w:rsidR="0058750D" w:rsidRPr="00523CF6" w:rsidRDefault="001F4857" w:rsidP="00474A3A">
            <w:pPr>
              <w:tabs>
                <w:tab w:val="left" w:pos="3522"/>
                <w:tab w:val="left" w:pos="4979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3C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 глобус жайлы қызықты мәліметті тыңдап көрейікші.</w:t>
            </w:r>
            <w:r w:rsidR="006E0C42" w:rsidRPr="00523C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Глобустың сұлбасы балалар бірнеше рет жасалған екен. Соның бірі  Мартин Бехайм есімді ғалым глобусты «Жер алмасы» деп атаған екен.</w:t>
            </w:r>
          </w:p>
          <w:p w:rsidR="00C66257" w:rsidRPr="009C5D81" w:rsidRDefault="0058750D" w:rsidP="00474A3A">
            <w:pPr>
              <w:tabs>
                <w:tab w:val="left" w:pos="3522"/>
                <w:tab w:val="left" w:pos="4979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3C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Ендеше , Қазақстан қаласына қатысты алма сөзі қай қаланы еске түсіреді.</w:t>
            </w:r>
            <w:r w:rsidR="00184FA4" w:rsidRPr="00523C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6E0C42" w:rsidRPr="00523C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523CF6" w:rsidRPr="00474A3A" w:rsidRDefault="00474A3A" w:rsidP="00474A3A">
            <w:pPr>
              <w:tabs>
                <w:tab w:val="left" w:pos="3522"/>
                <w:tab w:val="left" w:pos="497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Өзіндік жұмыс.</w:t>
            </w:r>
          </w:p>
          <w:p w:rsidR="00474A3A" w:rsidRDefault="00474A3A" w:rsidP="00474A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4A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Оқулықтан 3-тапсырманы орындауды ұсынады. Сандардың құрамын есіне түсіруге берілген тапсырманы а</w:t>
            </w:r>
            <w:r w:rsidRPr="00474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уызша орындайды. Берілген  сандардың біреуіне дәптеріне өзара байланысты 4 мысал жазады.</w:t>
            </w:r>
          </w:p>
          <w:p w:rsidR="00556496" w:rsidRDefault="00556496" w:rsidP="00474A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8</w:t>
            </w:r>
            <w:r w:rsidR="00CE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4             6</w:t>
            </w:r>
          </w:p>
          <w:p w:rsidR="00556496" w:rsidRPr="007A02D5" w:rsidRDefault="00556496" w:rsidP="00474A3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E9EE9E" wp14:editId="3373D8E6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135255</wp:posOffset>
                      </wp:positionV>
                      <wp:extent cx="347409" cy="336413"/>
                      <wp:effectExtent l="95250" t="95250" r="109855" b="0"/>
                      <wp:wrapNone/>
                      <wp:docPr id="6" name="Половина рамки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42289">
                                <a:off x="0" y="0"/>
                                <a:ext cx="347409" cy="336413"/>
                              </a:xfrm>
                              <a:prstGeom prst="halfFram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54490" id="Половина рамки 6" o:spid="_x0000_s1026" style="position:absolute;margin-left:113.95pt;margin-top:10.65pt;width:27.35pt;height:26.5pt;rotation:288608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7409,33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" path="m,l347409,,231607,112137r-119470,l112137,227826,,336413,,xe" fillcolor="window" strokecolor="windowText" strokeweight="1pt">
                      <v:stroke joinstyle="miter"/>
                      <v:path arrowok="t" o:connecttype="custom" o:connectlocs="0,0;347409,0;231607,112137;112137,112137;112137,227826;0,336413;0,0" o:connectangles="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261619</wp:posOffset>
                      </wp:positionH>
                      <wp:positionV relativeFrom="paragraph">
                        <wp:posOffset>133350</wp:posOffset>
                      </wp:positionV>
                      <wp:extent cx="347409" cy="336413"/>
                      <wp:effectExtent l="95250" t="95250" r="109855" b="0"/>
                      <wp:wrapNone/>
                      <wp:docPr id="1" name="Половина рамк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42289">
                                <a:off x="0" y="0"/>
                                <a:ext cx="347409" cy="336413"/>
                              </a:xfrm>
                              <a:prstGeom prst="halfFram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92EB6" id="Половина рамки 1" o:spid="_x0000_s1026" style="position:absolute;margin-left:20.6pt;margin-top:10.5pt;width:27.35pt;height:26.5pt;rotation:288608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7409,33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" path="m,l347409,,231607,112137r-119470,l112137,227826,,336413,,xe" fillcolor="white [3201]" strokecolor="black [3200]" strokeweight="1pt">
                      <v:stroke joinstyle="miter"/>
                      <v:path arrowok="t" o:connecttype="custom" o:connectlocs="0,0;347409,0;231607,112137;112137,112137;112137,227826;0,336413;0,0" o:connectangles="0,0,0,0,0,0,0"/>
                    </v:shape>
                  </w:pict>
                </mc:Fallback>
              </mc:AlternateContent>
            </w:r>
            <w:r w:rsidRPr="007A02D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B04783" wp14:editId="5BB44A40">
                      <wp:simplePos x="0" y="0"/>
                      <wp:positionH relativeFrom="column">
                        <wp:posOffset>838201</wp:posOffset>
                      </wp:positionH>
                      <wp:positionV relativeFrom="paragraph">
                        <wp:posOffset>108813</wp:posOffset>
                      </wp:positionV>
                      <wp:extent cx="347345" cy="382003"/>
                      <wp:effectExtent l="114300" t="95250" r="14605" b="0"/>
                      <wp:wrapNone/>
                      <wp:docPr id="4" name="Половина рамк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42289">
                                <a:off x="0" y="0"/>
                                <a:ext cx="347345" cy="382003"/>
                              </a:xfrm>
                              <a:prstGeom prst="halfFram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C7D12" id="Половина рамки 4" o:spid="_x0000_s1026" style="position:absolute;margin-left:66pt;margin-top:8.55pt;width:27.35pt;height:30.1pt;rotation:288608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7345,38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" path="m,l347345,,242069,115781r-126288,l115781,254670,,382003,,xe" fillcolor="window" strokecolor="windowText" strokeweight="1pt">
                      <v:stroke joinstyle="miter"/>
                      <v:path arrowok="t" o:connecttype="custom" o:connectlocs="0,0;347345,0;242069,115781;115781,115781;115781,254670;0,382003;0,0" o:connectangles="0,0,0,0,0,0,0"/>
                    </v:shape>
                  </w:pict>
                </mc:Fallback>
              </mc:AlternateContent>
            </w:r>
          </w:p>
          <w:p w:rsidR="00556496" w:rsidRPr="00474A3A" w:rsidRDefault="00556496" w:rsidP="00474A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737" w:rsidRDefault="00556496" w:rsidP="00DA2737">
            <w:pPr>
              <w:rPr>
                <w:lang w:val="kk-KZ"/>
              </w:rPr>
            </w:pPr>
            <w:r>
              <w:rPr>
                <w:lang w:val="kk-KZ"/>
              </w:rPr>
              <w:t xml:space="preserve">      5       </w:t>
            </w:r>
            <w:r>
              <w:rPr>
                <w:noProof/>
              </w:rPr>
              <w:drawing>
                <wp:inline distT="0" distB="0" distL="0" distR="0" wp14:anchorId="41305323" wp14:editId="75F244A5">
                  <wp:extent cx="209550" cy="209550"/>
                  <wp:effectExtent l="0" t="0" r="0" b="0"/>
                  <wp:docPr id="3" name="Рисунок 3" descr="Красное яблоко стоковое фото. изображение насчитывающей взорвать - 26818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асное яблоко стоковое фото. изображение насчитывающей взорвать - 26818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5AA183" wp14:editId="4DF2F1D6">
                  <wp:extent cx="209550" cy="209550"/>
                  <wp:effectExtent l="0" t="0" r="0" b="0"/>
                  <wp:docPr id="7" name="Рисунок 7" descr="Красное яблоко стоковое фото. изображение насчитывающей взорвать - 26818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асное яблоко стоковое фото. изображение насчитывающей взорвать - 26818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5AA183" wp14:editId="4DF2F1D6">
                  <wp:extent cx="209550" cy="209550"/>
                  <wp:effectExtent l="0" t="0" r="0" b="0"/>
                  <wp:docPr id="8" name="Рисунок 8" descr="Красное яблоко стоковое фото. изображение насчитывающей взорвать - 26818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асное яблоко стоковое фото. изображение насчитывающей взорвать - 26818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5AA183" wp14:editId="4DF2F1D6">
                  <wp:extent cx="209550" cy="209550"/>
                  <wp:effectExtent l="0" t="0" r="0" b="0"/>
                  <wp:docPr id="9" name="Рисунок 9" descr="Красное яблоко стоковое фото. изображение насчитывающей взорвать - 26818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асное яблоко стоковое фото. изображение насчитывающей взорвать - 26818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</w:tcPr>
          <w:p w:rsidR="00184FA4" w:rsidRPr="00EF42EE" w:rsidRDefault="00184FA4" w:rsidP="00263C5B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бойынша Қазақстан қаласын айтады </w:t>
            </w:r>
            <w:r w:rsidRPr="00EF4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қаласы</w:t>
            </w:r>
            <w:r w:rsidRPr="00EF4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4FA4" w:rsidRDefault="00184FA4" w:rsidP="00263C5B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4FA4" w:rsidRDefault="00184FA4" w:rsidP="00263C5B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C5B" w:rsidRPr="00263C5B" w:rsidRDefault="00263C5B" w:rsidP="00263C5B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өз</w:t>
            </w:r>
            <w:r w:rsidR="00EF4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3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бетімен орындайды және әркім өзінің  мысалын жазады.</w:t>
            </w:r>
          </w:p>
          <w:p w:rsidR="00263C5B" w:rsidRPr="00263C5B" w:rsidRDefault="00263C5B" w:rsidP="00263C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63C5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1+7=8         3+4=7</w:t>
            </w:r>
          </w:p>
          <w:p w:rsidR="00263C5B" w:rsidRPr="00263C5B" w:rsidRDefault="00263C5B" w:rsidP="00263C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63C5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4+5=9        3+3=6</w:t>
            </w:r>
          </w:p>
          <w:p w:rsidR="00DA2737" w:rsidRDefault="00263C5B" w:rsidP="00263C5B">
            <w:pPr>
              <w:rPr>
                <w:lang w:val="kk-KZ"/>
              </w:rPr>
            </w:pPr>
            <w:r w:rsidRPr="00263C5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6+4=10      2+3=5</w:t>
            </w:r>
          </w:p>
        </w:tc>
        <w:tc>
          <w:tcPr>
            <w:tcW w:w="1566" w:type="dxa"/>
          </w:tcPr>
          <w:p w:rsidR="00DA2737" w:rsidRDefault="00263C5B" w:rsidP="00C641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тапсырманы орындау деңгейіне байланысты </w:t>
            </w:r>
            <w:r w:rsidR="00C64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дөңгелектен беремін, тапсырма толық орындалмаса 1 дөңгелек</w:t>
            </w:r>
          </w:p>
          <w:p w:rsidR="00B235F0" w:rsidRDefault="00B235F0" w:rsidP="00C6411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Қызыл дөңгелек егер мүлдем орындай алмаса</w:t>
            </w:r>
          </w:p>
        </w:tc>
        <w:tc>
          <w:tcPr>
            <w:tcW w:w="1693" w:type="dxa"/>
          </w:tcPr>
          <w:p w:rsidR="00DA2737" w:rsidRDefault="000F62A7" w:rsidP="00DA2737">
            <w:pPr>
              <w:rPr>
                <w:lang w:val="kk-KZ"/>
              </w:rPr>
            </w:pPr>
            <w:r>
              <w:rPr>
                <w:lang w:val="kk-KZ"/>
              </w:rPr>
              <w:t>Алматы қаласының әсем  суреті</w:t>
            </w:r>
          </w:p>
        </w:tc>
      </w:tr>
      <w:tr w:rsidR="00C9459C" w:rsidTr="00E2783D">
        <w:tc>
          <w:tcPr>
            <w:tcW w:w="2246" w:type="dxa"/>
          </w:tcPr>
          <w:p w:rsidR="00DA2737" w:rsidRDefault="00DA2737" w:rsidP="00DA2737">
            <w:pPr>
              <w:rPr>
                <w:lang w:val="kk-KZ"/>
              </w:rPr>
            </w:pPr>
          </w:p>
          <w:p w:rsidR="000637A5" w:rsidRDefault="000637A5" w:rsidP="00DA2737">
            <w:pPr>
              <w:rPr>
                <w:lang w:val="kk-KZ"/>
              </w:rPr>
            </w:pPr>
          </w:p>
          <w:p w:rsidR="000637A5" w:rsidRDefault="00B278DB" w:rsidP="00DA2737">
            <w:pPr>
              <w:rPr>
                <w:lang w:val="kk-KZ"/>
              </w:rPr>
            </w:pPr>
            <w:r>
              <w:rPr>
                <w:lang w:val="kk-KZ"/>
              </w:rPr>
              <w:t>28-35</w:t>
            </w:r>
          </w:p>
        </w:tc>
        <w:tc>
          <w:tcPr>
            <w:tcW w:w="3276" w:type="dxa"/>
          </w:tcPr>
          <w:p w:rsidR="0005036F" w:rsidRDefault="001E32B8" w:rsidP="0005036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4F27E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4F27E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дейін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4F27E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өтілген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4F27E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материалмен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4F27E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жұмыс</w:t>
            </w:r>
            <w:r w:rsidR="00050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.</w:t>
            </w:r>
          </w:p>
          <w:p w:rsidR="00263C5B" w:rsidRPr="00263C5B" w:rsidRDefault="00263C5B" w:rsidP="00263C5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3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 Қателіктерді түзету алгоритмін қолданамыз.</w:t>
            </w:r>
          </w:p>
          <w:p w:rsidR="002C0D1B" w:rsidRDefault="00263C5B" w:rsidP="00263C5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263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Қателікті түзету үшін оқулықтан </w:t>
            </w:r>
          </w:p>
          <w:p w:rsidR="00263C5B" w:rsidRPr="00263C5B" w:rsidRDefault="00263C5B" w:rsidP="00263C5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263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4-тапсырманы орындауды ұсынуға болады. </w:t>
            </w:r>
          </w:p>
          <w:p w:rsidR="00DA2737" w:rsidRPr="002C0D1B" w:rsidRDefault="002C0D1B" w:rsidP="00263C5B">
            <w:pPr>
              <w:rPr>
                <w:rFonts w:ascii="Times New Roman" w:hAnsi="Times New Roman" w:cs="Times New Roman"/>
                <w:color w:val="242021"/>
                <w:lang w:val="kk-KZ"/>
              </w:rPr>
            </w:pPr>
            <w:r>
              <w:rPr>
                <w:rFonts w:ascii="Times New Roman" w:hAnsi="Times New Roman" w:cs="Times New Roman"/>
                <w:color w:val="242021"/>
                <w:lang w:val="kk-KZ"/>
              </w:rPr>
              <w:br/>
            </w:r>
            <w:r w:rsidR="00263C5B" w:rsidRPr="00263C5B">
              <w:rPr>
                <w:rFonts w:ascii="Times New Roman" w:hAnsi="Times New Roman" w:cs="Times New Roman"/>
                <w:color w:val="242021"/>
                <w:lang w:val="kk-KZ"/>
              </w:rPr>
              <w:t xml:space="preserve"> </w:t>
            </w:r>
            <w:r w:rsidR="00263C5B" w:rsidRPr="002C0D1B">
              <w:rPr>
                <w:rFonts w:ascii="Times New Roman" w:hAnsi="Times New Roman" w:cs="Times New Roman"/>
                <w:color w:val="242021"/>
                <w:lang w:val="kk-KZ"/>
              </w:rPr>
              <w:t>Есепте.</w:t>
            </w:r>
          </w:p>
          <w:p w:rsidR="002C0D1B" w:rsidRPr="002C0D1B" w:rsidRDefault="002C0D1B" w:rsidP="002C0D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2C0D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Кестені толтырып, қосындының мәнін табады.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94"/>
              <w:gridCol w:w="364"/>
              <w:gridCol w:w="364"/>
              <w:gridCol w:w="364"/>
              <w:gridCol w:w="364"/>
            </w:tblGrid>
            <w:tr w:rsidR="002C0D1B" w:rsidRPr="002C0D1B" w:rsidTr="00F41AAE"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Қосылғыш</w:t>
                  </w: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</w:tr>
            <w:tr w:rsidR="002C0D1B" w:rsidRPr="002C0D1B" w:rsidTr="00F41AAE"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Қосылғыш</w:t>
                  </w: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2C0D1B" w:rsidRPr="002C0D1B" w:rsidTr="00F41AAE"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Қосындының</w:t>
                  </w:r>
                </w:p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мәні</w:t>
                  </w: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</w:tr>
          </w:tbl>
          <w:p w:rsidR="002C0D1B" w:rsidRDefault="002C0D1B" w:rsidP="00263C5B">
            <w:pPr>
              <w:rPr>
                <w:lang w:val="kk-KZ"/>
              </w:rPr>
            </w:pPr>
          </w:p>
        </w:tc>
        <w:tc>
          <w:tcPr>
            <w:tcW w:w="3164" w:type="dxa"/>
          </w:tcPr>
          <w:p w:rsidR="002C0D1B" w:rsidRDefault="002C0D1B" w:rsidP="002C0D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2C0D1B" w:rsidRPr="002C0D1B" w:rsidRDefault="002C0D1B" w:rsidP="002C0D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2C0D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Кестені толтырып, қосындының мәнін табады.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94"/>
              <w:gridCol w:w="336"/>
              <w:gridCol w:w="336"/>
              <w:gridCol w:w="336"/>
              <w:gridCol w:w="336"/>
            </w:tblGrid>
            <w:tr w:rsidR="002C0D1B" w:rsidRPr="002C0D1B" w:rsidTr="00F41AAE"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Қосылғыш</w:t>
                  </w: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</w:tr>
            <w:tr w:rsidR="002C0D1B" w:rsidRPr="002C0D1B" w:rsidTr="00F41AAE"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Қосылғыш</w:t>
                  </w: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C0D1B" w:rsidRPr="002C0D1B" w:rsidTr="00F41AAE"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Қосындының</w:t>
                  </w:r>
                </w:p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C0D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мәні</w:t>
                  </w: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77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78" w:type="dxa"/>
                </w:tcPr>
                <w:p w:rsidR="002C0D1B" w:rsidRPr="002C0D1B" w:rsidRDefault="002C0D1B" w:rsidP="002C0D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93085" w:rsidRDefault="00C93085" w:rsidP="00263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3085" w:rsidRDefault="00C93085" w:rsidP="00263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C5B" w:rsidRPr="00263C5B" w:rsidRDefault="00263C5B" w:rsidP="00263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C5B" w:rsidRPr="00263C5B" w:rsidRDefault="00263C5B" w:rsidP="00263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C5B" w:rsidRPr="00263C5B" w:rsidRDefault="00263C5B" w:rsidP="00263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C5B" w:rsidRPr="00263C5B" w:rsidRDefault="00263C5B" w:rsidP="00263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C5B" w:rsidRPr="00263C5B" w:rsidRDefault="00263C5B" w:rsidP="00263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C5B" w:rsidRPr="00263C5B" w:rsidRDefault="00263C5B" w:rsidP="00263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C5B" w:rsidRPr="00263C5B" w:rsidRDefault="00263C5B" w:rsidP="00263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C5B" w:rsidRPr="00263C5B" w:rsidRDefault="00263C5B" w:rsidP="00263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737" w:rsidRDefault="00DA2737" w:rsidP="00DA2737">
            <w:pPr>
              <w:rPr>
                <w:lang w:val="kk-KZ"/>
              </w:rPr>
            </w:pPr>
          </w:p>
        </w:tc>
        <w:tc>
          <w:tcPr>
            <w:tcW w:w="1566" w:type="dxa"/>
          </w:tcPr>
          <w:p w:rsidR="00DA2737" w:rsidRDefault="00C9459C" w:rsidP="00DA273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C9459C" w:rsidRDefault="00C9459C" w:rsidP="00DA2737">
            <w:pPr>
              <w:rPr>
                <w:lang w:val="kk-KZ"/>
              </w:rPr>
            </w:pPr>
          </w:p>
          <w:p w:rsidR="00C9459C" w:rsidRDefault="00C9459C" w:rsidP="00DA2737">
            <w:pPr>
              <w:rPr>
                <w:lang w:val="kk-KZ"/>
              </w:rPr>
            </w:pPr>
            <w:r>
              <w:rPr>
                <w:lang w:val="kk-KZ"/>
              </w:rPr>
              <w:t>Кестені толықтыру</w:t>
            </w:r>
          </w:p>
          <w:p w:rsidR="00C9459C" w:rsidRDefault="00C9459C" w:rsidP="00DA2737">
            <w:pPr>
              <w:rPr>
                <w:lang w:val="kk-KZ"/>
              </w:rPr>
            </w:pPr>
            <w:r>
              <w:rPr>
                <w:lang w:val="kk-KZ"/>
              </w:rPr>
              <w:t>жұмыс</w:t>
            </w:r>
          </w:p>
        </w:tc>
        <w:tc>
          <w:tcPr>
            <w:tcW w:w="1693" w:type="dxa"/>
          </w:tcPr>
          <w:p w:rsidR="00DA2737" w:rsidRDefault="00DA2737" w:rsidP="00DA2737">
            <w:pPr>
              <w:rPr>
                <w:lang w:val="kk-KZ"/>
              </w:rPr>
            </w:pPr>
          </w:p>
          <w:p w:rsidR="000C2D0E" w:rsidRDefault="000C2D0E" w:rsidP="00DA2737">
            <w:pPr>
              <w:rPr>
                <w:lang w:val="kk-KZ"/>
              </w:rPr>
            </w:pPr>
          </w:p>
          <w:p w:rsidR="000C2D0E" w:rsidRDefault="000C2D0E" w:rsidP="00DA2737">
            <w:pPr>
              <w:rPr>
                <w:lang w:val="kk-KZ"/>
              </w:rPr>
            </w:pPr>
            <w:r>
              <w:rPr>
                <w:lang w:val="kk-KZ"/>
              </w:rPr>
              <w:t>Жасыл,  қызыл</w:t>
            </w:r>
          </w:p>
          <w:p w:rsidR="000C2D0E" w:rsidRDefault="000C2D0E" w:rsidP="00DA2737">
            <w:pPr>
              <w:rPr>
                <w:lang w:val="kk-KZ"/>
              </w:rPr>
            </w:pPr>
            <w:r>
              <w:rPr>
                <w:lang w:val="kk-KZ"/>
              </w:rPr>
              <w:t>дөңгелекшелер</w:t>
            </w:r>
          </w:p>
        </w:tc>
      </w:tr>
      <w:tr w:rsidR="00C9459C" w:rsidTr="00E2783D">
        <w:tc>
          <w:tcPr>
            <w:tcW w:w="2246" w:type="dxa"/>
          </w:tcPr>
          <w:p w:rsidR="00110003" w:rsidRPr="00110003" w:rsidRDefault="00110003" w:rsidP="00110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0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lastRenderedPageBreak/>
              <w:t>Рефлексия</w:t>
            </w:r>
          </w:p>
          <w:p w:rsidR="00DA2737" w:rsidRDefault="00110003" w:rsidP="0011000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E27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35-45</w:t>
            </w:r>
            <w:bookmarkStart w:id="0" w:name="_GoBack"/>
            <w:bookmarkEnd w:id="0"/>
          </w:p>
          <w:p w:rsidR="00DA2737" w:rsidRDefault="00DA2737" w:rsidP="00DA2737">
            <w:pPr>
              <w:rPr>
                <w:lang w:val="kk-KZ"/>
              </w:rPr>
            </w:pPr>
          </w:p>
        </w:tc>
        <w:tc>
          <w:tcPr>
            <w:tcW w:w="3276" w:type="dxa"/>
          </w:tcPr>
          <w:p w:rsidR="005A275D" w:rsidRDefault="005A275D" w:rsidP="005A275D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63C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Қиындықтарды түзету.</w:t>
            </w:r>
            <w:r w:rsidRPr="004F27E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5A275D" w:rsidRPr="00263C5B" w:rsidRDefault="005A275D" w:rsidP="005A275D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A275D" w:rsidRDefault="005A275D" w:rsidP="005A27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3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Мұғалім тапсырмалардың орындалуының дұрыстығын тексереді. </w:t>
            </w:r>
          </w:p>
          <w:p w:rsidR="005A275D" w:rsidRPr="00263C5B" w:rsidRDefault="005A275D" w:rsidP="005A27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Ал, балалар глобустың тапсырмаларын қандай деңгейде орындап отырмыз тексеріп шығайықшы.</w:t>
            </w:r>
          </w:p>
          <w:p w:rsidR="005A275D" w:rsidRPr="00263C5B" w:rsidRDefault="005A275D" w:rsidP="005A27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3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 Кімде қиындықтар туындады?</w:t>
            </w:r>
          </w:p>
          <w:p w:rsidR="005A275D" w:rsidRPr="00263C5B" w:rsidRDefault="005A275D" w:rsidP="005A27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3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 Сендер қай жерде қателік жібердіңдер?</w:t>
            </w:r>
          </w:p>
          <w:p w:rsidR="005A275D" w:rsidRPr="00263C5B" w:rsidRDefault="005A275D" w:rsidP="005A27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3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Жіберілген қателіктің себебі неде? </w:t>
            </w:r>
          </w:p>
          <w:p w:rsidR="005A275D" w:rsidRPr="00263C5B" w:rsidRDefault="005A275D" w:rsidP="005A27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3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Өз жұмыстарында қателік болмағандар, өздеріңнің іс-әрекеттеріңнің мақсатын тұжырымдаңдар. </w:t>
            </w:r>
          </w:p>
          <w:p w:rsidR="005A275D" w:rsidRPr="00263C5B" w:rsidRDefault="005A275D" w:rsidP="005A27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3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Қателік байқағандардың жұмысындағы ары қарайғы мақсаты қандай? </w:t>
            </w:r>
          </w:p>
          <w:p w:rsidR="005A275D" w:rsidRPr="00263C5B" w:rsidRDefault="005A275D" w:rsidP="005A275D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63C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(Қателіктерді түзету.)</w:t>
            </w:r>
          </w:p>
          <w:p w:rsidR="00DA2737" w:rsidRDefault="00DA2737" w:rsidP="0005036F">
            <w:pPr>
              <w:tabs>
                <w:tab w:val="left" w:pos="284"/>
              </w:tabs>
              <w:jc w:val="both"/>
              <w:rPr>
                <w:lang w:val="kk-KZ"/>
              </w:rPr>
            </w:pPr>
          </w:p>
        </w:tc>
        <w:tc>
          <w:tcPr>
            <w:tcW w:w="3164" w:type="dxa"/>
          </w:tcPr>
          <w:p w:rsidR="002C0D1B" w:rsidRDefault="002C0D1B" w:rsidP="00DA2737">
            <w:pPr>
              <w:rPr>
                <w:lang w:val="kk-KZ"/>
              </w:rPr>
            </w:pPr>
            <w:r>
              <w:rPr>
                <w:lang w:val="kk-KZ"/>
              </w:rPr>
              <w:t xml:space="preserve">Әр оқушы өз қателігін саралайды </w:t>
            </w:r>
          </w:p>
          <w:p w:rsidR="002C0D1B" w:rsidRDefault="002C0D1B" w:rsidP="00DA2737">
            <w:pPr>
              <w:rPr>
                <w:lang w:val="kk-KZ"/>
              </w:rPr>
            </w:pPr>
          </w:p>
          <w:p w:rsidR="002C0D1B" w:rsidRDefault="002C0D1B" w:rsidP="00DA2737">
            <w:pPr>
              <w:rPr>
                <w:lang w:val="kk-KZ"/>
              </w:rPr>
            </w:pPr>
          </w:p>
          <w:p w:rsidR="00DA2737" w:rsidRDefault="002C0D1B" w:rsidP="00DA2737">
            <w:pPr>
              <w:rPr>
                <w:lang w:val="kk-KZ"/>
              </w:rPr>
            </w:pPr>
            <w:r>
              <w:rPr>
                <w:lang w:val="kk-KZ"/>
              </w:rPr>
              <w:t>Мұғалім таратқан дөңгелектерін санап кестеге ілеміз</w:t>
            </w:r>
          </w:p>
        </w:tc>
        <w:tc>
          <w:tcPr>
            <w:tcW w:w="1566" w:type="dxa"/>
          </w:tcPr>
          <w:p w:rsidR="00DA2737" w:rsidRDefault="00DA2737" w:rsidP="00DA2737">
            <w:pPr>
              <w:rPr>
                <w:lang w:val="kk-KZ"/>
              </w:rPr>
            </w:pPr>
          </w:p>
        </w:tc>
        <w:tc>
          <w:tcPr>
            <w:tcW w:w="1693" w:type="dxa"/>
          </w:tcPr>
          <w:p w:rsidR="00DA2737" w:rsidRDefault="00DA2737" w:rsidP="00DA2737">
            <w:pPr>
              <w:rPr>
                <w:lang w:val="kk-KZ"/>
              </w:rPr>
            </w:pPr>
          </w:p>
        </w:tc>
      </w:tr>
    </w:tbl>
    <w:p w:rsidR="008B6074" w:rsidRPr="001C2985" w:rsidRDefault="008B6074">
      <w:pPr>
        <w:rPr>
          <w:lang w:val="kk-KZ"/>
        </w:rPr>
      </w:pPr>
    </w:p>
    <w:sectPr w:rsidR="008B6074" w:rsidRPr="001C29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2B1"/>
    <w:multiLevelType w:val="hybridMultilevel"/>
    <w:tmpl w:val="9E08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85"/>
    <w:rsid w:val="00011E03"/>
    <w:rsid w:val="00021FF3"/>
    <w:rsid w:val="0003511C"/>
    <w:rsid w:val="0005036F"/>
    <w:rsid w:val="000636DE"/>
    <w:rsid w:val="000637A5"/>
    <w:rsid w:val="000B7179"/>
    <w:rsid w:val="000C10B8"/>
    <w:rsid w:val="000C2D0E"/>
    <w:rsid w:val="000F41AF"/>
    <w:rsid w:val="000F62A7"/>
    <w:rsid w:val="00110003"/>
    <w:rsid w:val="00146232"/>
    <w:rsid w:val="00156830"/>
    <w:rsid w:val="00184FA4"/>
    <w:rsid w:val="001A6CCB"/>
    <w:rsid w:val="001A75C0"/>
    <w:rsid w:val="001C2985"/>
    <w:rsid w:val="001E32B8"/>
    <w:rsid w:val="001F4857"/>
    <w:rsid w:val="0025143E"/>
    <w:rsid w:val="0025522C"/>
    <w:rsid w:val="00263C5B"/>
    <w:rsid w:val="002C0D1B"/>
    <w:rsid w:val="00326C2D"/>
    <w:rsid w:val="003731F9"/>
    <w:rsid w:val="003A145A"/>
    <w:rsid w:val="00401433"/>
    <w:rsid w:val="004122AE"/>
    <w:rsid w:val="00474A3A"/>
    <w:rsid w:val="004A1931"/>
    <w:rsid w:val="004F27EC"/>
    <w:rsid w:val="00523CF6"/>
    <w:rsid w:val="00556496"/>
    <w:rsid w:val="0058750D"/>
    <w:rsid w:val="005924AD"/>
    <w:rsid w:val="00594667"/>
    <w:rsid w:val="005A275D"/>
    <w:rsid w:val="005E275F"/>
    <w:rsid w:val="00630BAE"/>
    <w:rsid w:val="00644961"/>
    <w:rsid w:val="00691525"/>
    <w:rsid w:val="006E0C42"/>
    <w:rsid w:val="006F53FE"/>
    <w:rsid w:val="00792F5C"/>
    <w:rsid w:val="00796D5A"/>
    <w:rsid w:val="007A02D5"/>
    <w:rsid w:val="007D073F"/>
    <w:rsid w:val="007E478E"/>
    <w:rsid w:val="00815491"/>
    <w:rsid w:val="00836075"/>
    <w:rsid w:val="00846771"/>
    <w:rsid w:val="008625E2"/>
    <w:rsid w:val="008B6074"/>
    <w:rsid w:val="008D00AA"/>
    <w:rsid w:val="008D378A"/>
    <w:rsid w:val="009675B3"/>
    <w:rsid w:val="00994744"/>
    <w:rsid w:val="009C5D81"/>
    <w:rsid w:val="00B20DDD"/>
    <w:rsid w:val="00B2264E"/>
    <w:rsid w:val="00B235F0"/>
    <w:rsid w:val="00B278DB"/>
    <w:rsid w:val="00C47AA5"/>
    <w:rsid w:val="00C6411B"/>
    <w:rsid w:val="00C64E2B"/>
    <w:rsid w:val="00C65DAB"/>
    <w:rsid w:val="00C66257"/>
    <w:rsid w:val="00C700F9"/>
    <w:rsid w:val="00C70DFD"/>
    <w:rsid w:val="00C928E1"/>
    <w:rsid w:val="00C93085"/>
    <w:rsid w:val="00C9459C"/>
    <w:rsid w:val="00CD455A"/>
    <w:rsid w:val="00CE0D26"/>
    <w:rsid w:val="00D0779B"/>
    <w:rsid w:val="00D1261F"/>
    <w:rsid w:val="00D145E9"/>
    <w:rsid w:val="00DA2737"/>
    <w:rsid w:val="00DE0751"/>
    <w:rsid w:val="00E2783D"/>
    <w:rsid w:val="00E466AE"/>
    <w:rsid w:val="00E87F11"/>
    <w:rsid w:val="00EF26BE"/>
    <w:rsid w:val="00EF42EE"/>
    <w:rsid w:val="00E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00F0"/>
  <w15:chartTrackingRefBased/>
  <w15:docId w15:val="{7892122F-757A-43CE-884D-40172AB9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60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01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Даутбеков Бакыт Даутбекұлы</dc:creator>
  <cp:keywords/>
  <dc:description/>
  <cp:lastModifiedBy>Даутбеков Бакыт Даутбекұлы</cp:lastModifiedBy>
  <cp:revision>293</cp:revision>
  <dcterms:created xsi:type="dcterms:W3CDTF">2021-10-05T16:54:00Z</dcterms:created>
  <dcterms:modified xsi:type="dcterms:W3CDTF">2021-10-05T19:38:00Z</dcterms:modified>
</cp:coreProperties>
</file>