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03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100"/>
        <w:gridCol w:w="143"/>
        <w:gridCol w:w="2349"/>
        <w:gridCol w:w="2420"/>
        <w:gridCol w:w="362"/>
        <w:gridCol w:w="629"/>
        <w:gridCol w:w="851"/>
        <w:gridCol w:w="1416"/>
      </w:tblGrid>
      <w:tr w:rsidR="00CD19D6" w:rsidRPr="0041311D" w14:paraId="0634E355" w14:textId="77777777" w:rsidTr="00CA2E54">
        <w:trPr>
          <w:trHeight w:val="189"/>
        </w:trPr>
        <w:tc>
          <w:tcPr>
            <w:tcW w:w="2337" w:type="pct"/>
            <w:gridSpan w:val="4"/>
            <w:shd w:val="clear" w:color="auto" w:fill="auto"/>
          </w:tcPr>
          <w:p w14:paraId="4D66B60D" w14:textId="3E7BD330" w:rsidR="009902AD" w:rsidRPr="0041311D" w:rsidRDefault="009902AD" w:rsidP="00CA2E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3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Дата :</w:t>
            </w: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255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03.12.2021</w:t>
            </w:r>
          </w:p>
        </w:tc>
        <w:tc>
          <w:tcPr>
            <w:tcW w:w="2663" w:type="pct"/>
            <w:gridSpan w:val="5"/>
            <w:shd w:val="clear" w:color="auto" w:fill="auto"/>
          </w:tcPr>
          <w:p w14:paraId="7862ED42" w14:textId="77777777" w:rsidR="009902AD" w:rsidRPr="0041311D" w:rsidRDefault="009902AD" w:rsidP="00CA2E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ФИО учителя:    Ахванова А.М.</w:t>
            </w:r>
          </w:p>
        </w:tc>
      </w:tr>
      <w:tr w:rsidR="00CD19D6" w:rsidRPr="0041311D" w14:paraId="280AE55C" w14:textId="77777777" w:rsidTr="00CA2E54">
        <w:trPr>
          <w:trHeight w:val="412"/>
        </w:trPr>
        <w:tc>
          <w:tcPr>
            <w:tcW w:w="2337" w:type="pct"/>
            <w:gridSpan w:val="4"/>
            <w:shd w:val="clear" w:color="auto" w:fill="auto"/>
          </w:tcPr>
          <w:p w14:paraId="04F6D10E" w14:textId="488DDBA9" w:rsidR="00E255B3" w:rsidRDefault="00E255B3" w:rsidP="00CA2E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Предмет: </w:t>
            </w:r>
            <w:r w:rsidRPr="00E255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История Казахстана</w:t>
            </w:r>
          </w:p>
          <w:p w14:paraId="3601EC27" w14:textId="6E566F40" w:rsidR="009902AD" w:rsidRPr="0041311D" w:rsidRDefault="009902AD" w:rsidP="00CA2E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13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11 К</w:t>
            </w:r>
          </w:p>
        </w:tc>
        <w:tc>
          <w:tcPr>
            <w:tcW w:w="1305" w:type="pct"/>
            <w:gridSpan w:val="2"/>
            <w:shd w:val="clear" w:color="auto" w:fill="auto"/>
          </w:tcPr>
          <w:p w14:paraId="02CD5775" w14:textId="77777777" w:rsidR="009902AD" w:rsidRPr="0041311D" w:rsidRDefault="009902AD" w:rsidP="00CA2E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Присуствующие</w:t>
            </w:r>
          </w:p>
        </w:tc>
        <w:tc>
          <w:tcPr>
            <w:tcW w:w="1358" w:type="pct"/>
            <w:gridSpan w:val="3"/>
            <w:shd w:val="clear" w:color="auto" w:fill="auto"/>
          </w:tcPr>
          <w:p w14:paraId="1AA0DB54" w14:textId="57140868" w:rsidR="009902AD" w:rsidRPr="0041311D" w:rsidRDefault="009902AD" w:rsidP="00CA2E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Отсутс</w:t>
            </w:r>
            <w:r w:rsidR="003A3F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</w:t>
            </w: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вующие:</w:t>
            </w:r>
          </w:p>
        </w:tc>
      </w:tr>
      <w:tr w:rsidR="00CD19D6" w:rsidRPr="0041311D" w14:paraId="37E49674" w14:textId="77777777" w:rsidTr="00CA2E54">
        <w:trPr>
          <w:trHeight w:val="398"/>
        </w:trPr>
        <w:tc>
          <w:tcPr>
            <w:tcW w:w="1168" w:type="pct"/>
            <w:gridSpan w:val="2"/>
            <w:shd w:val="clear" w:color="auto" w:fill="auto"/>
          </w:tcPr>
          <w:p w14:paraId="450DBB9C" w14:textId="4B80DF95" w:rsidR="009902AD" w:rsidRPr="0041311D" w:rsidRDefault="009902AD" w:rsidP="00CA2E5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13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Тема</w:t>
            </w:r>
            <w:r w:rsidR="00CD19D6" w:rsidRPr="00413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открытого урока</w:t>
            </w:r>
          </w:p>
        </w:tc>
        <w:tc>
          <w:tcPr>
            <w:tcW w:w="3832" w:type="pct"/>
            <w:gridSpan w:val="7"/>
            <w:shd w:val="clear" w:color="auto" w:fill="auto"/>
          </w:tcPr>
          <w:p w14:paraId="3AE32A8F" w14:textId="4310496F" w:rsidR="009902AD" w:rsidRPr="0041311D" w:rsidRDefault="008445BB" w:rsidP="00CA2E54">
            <w:pPr>
              <w:tabs>
                <w:tab w:val="left" w:pos="22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bCs/>
                <w:sz w:val="20"/>
                <w:szCs w:val="20"/>
                <w:lang w:val="ru-RU"/>
              </w:rPr>
            </w:pPr>
            <w:r w:rsidRPr="0041311D">
              <w:rPr>
                <w:rFonts w:ascii="Times New Roman" w:hAnsi="Times New Roman" w:cs="Times New Roman"/>
                <w:bCs/>
                <w:sz w:val="20"/>
                <w:szCs w:val="20"/>
              </w:rPr>
              <w:t>Казахстанская модель межэтнического и межконфессионального согласия</w:t>
            </w:r>
          </w:p>
        </w:tc>
      </w:tr>
      <w:tr w:rsidR="00CD19D6" w:rsidRPr="0041311D" w14:paraId="2DF0E813" w14:textId="77777777" w:rsidTr="00CA2E54">
        <w:trPr>
          <w:trHeight w:val="584"/>
        </w:trPr>
        <w:tc>
          <w:tcPr>
            <w:tcW w:w="1168" w:type="pct"/>
            <w:gridSpan w:val="2"/>
            <w:shd w:val="clear" w:color="auto" w:fill="auto"/>
          </w:tcPr>
          <w:p w14:paraId="576CA633" w14:textId="77777777" w:rsidR="009902AD" w:rsidRPr="0041311D" w:rsidRDefault="009902AD" w:rsidP="00CA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13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Цели обучения </w:t>
            </w:r>
          </w:p>
        </w:tc>
        <w:tc>
          <w:tcPr>
            <w:tcW w:w="3832" w:type="pct"/>
            <w:gridSpan w:val="7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14:paraId="0B4F87D2" w14:textId="77777777" w:rsidR="008445BB" w:rsidRPr="0041311D" w:rsidRDefault="008445BB" w:rsidP="008445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11.2.2.3- </w:t>
            </w: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оценить казахстанскую модель межэтнического и межконфессионального согласия на основе изучения государственных стратегий и программ</w:t>
            </w:r>
          </w:p>
          <w:p w14:paraId="23C7400D" w14:textId="408F8CB6" w:rsidR="009902AD" w:rsidRPr="0041311D" w:rsidRDefault="009902AD" w:rsidP="00CA2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D19D6" w:rsidRPr="0041311D" w14:paraId="4A150EE1" w14:textId="77777777" w:rsidTr="00CA2E54">
        <w:trPr>
          <w:trHeight w:val="325"/>
        </w:trPr>
        <w:tc>
          <w:tcPr>
            <w:tcW w:w="1168" w:type="pct"/>
            <w:gridSpan w:val="2"/>
            <w:shd w:val="clear" w:color="auto" w:fill="auto"/>
          </w:tcPr>
          <w:p w14:paraId="0E03E0F8" w14:textId="77777777" w:rsidR="009902AD" w:rsidRPr="0041311D" w:rsidRDefault="009902AD" w:rsidP="00CA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13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Цели урока</w:t>
            </w:r>
          </w:p>
        </w:tc>
        <w:tc>
          <w:tcPr>
            <w:tcW w:w="3832" w:type="pct"/>
            <w:gridSpan w:val="7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14:paraId="0C9333FD" w14:textId="77777777" w:rsidR="008445BB" w:rsidRPr="0041311D" w:rsidRDefault="008445BB" w:rsidP="008445BB">
            <w:pPr>
              <w:pStyle w:val="TableParagraph"/>
              <w:rPr>
                <w:bCs/>
                <w:sz w:val="20"/>
                <w:szCs w:val="20"/>
              </w:rPr>
            </w:pPr>
            <w:r w:rsidRPr="0041311D">
              <w:rPr>
                <w:bCs/>
                <w:sz w:val="20"/>
                <w:szCs w:val="20"/>
              </w:rPr>
              <w:t xml:space="preserve">Анализировать государственные стратегии и программы </w:t>
            </w:r>
            <w:proofErr w:type="gramStart"/>
            <w:r w:rsidRPr="0041311D">
              <w:rPr>
                <w:bCs/>
                <w:sz w:val="20"/>
                <w:szCs w:val="20"/>
              </w:rPr>
              <w:t>для  сохранения</w:t>
            </w:r>
            <w:proofErr w:type="gramEnd"/>
            <w:r w:rsidRPr="0041311D">
              <w:rPr>
                <w:bCs/>
                <w:sz w:val="20"/>
                <w:szCs w:val="20"/>
              </w:rPr>
              <w:t xml:space="preserve"> казахстанской модели межнационального и межконфессионального согласия.</w:t>
            </w:r>
          </w:p>
          <w:p w14:paraId="30A52293" w14:textId="77777777" w:rsidR="009902AD" w:rsidRPr="0041311D" w:rsidRDefault="009902AD" w:rsidP="009902A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 w:eastAsia="en-GB"/>
              </w:rPr>
            </w:pPr>
          </w:p>
          <w:p w14:paraId="4AF6B83B" w14:textId="572E1AA5" w:rsidR="004E3F64" w:rsidRPr="0041311D" w:rsidRDefault="004E3F64" w:rsidP="004E3F64">
            <w:pPr>
              <w:pStyle w:val="TableParagraph"/>
              <w:rPr>
                <w:bCs/>
                <w:sz w:val="20"/>
                <w:szCs w:val="20"/>
              </w:rPr>
            </w:pPr>
          </w:p>
          <w:p w14:paraId="19D05A67" w14:textId="77777777" w:rsidR="000A6AF0" w:rsidRPr="0041311D" w:rsidRDefault="000A6AF0" w:rsidP="009902A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 w:eastAsia="en-GB"/>
              </w:rPr>
            </w:pPr>
          </w:p>
          <w:p w14:paraId="5C33CB8F" w14:textId="4A2C1FE4" w:rsidR="000A6AF0" w:rsidRPr="0041311D" w:rsidRDefault="000A6AF0" w:rsidP="009902A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 w:eastAsia="en-GB"/>
              </w:rPr>
            </w:pPr>
          </w:p>
        </w:tc>
      </w:tr>
      <w:tr w:rsidR="00CD19D6" w:rsidRPr="0041311D" w14:paraId="6917E2A7" w14:textId="77777777" w:rsidTr="00CA2E54">
        <w:trPr>
          <w:trHeight w:val="325"/>
        </w:trPr>
        <w:tc>
          <w:tcPr>
            <w:tcW w:w="1168" w:type="pct"/>
            <w:gridSpan w:val="2"/>
          </w:tcPr>
          <w:p w14:paraId="24E8B717" w14:textId="77777777" w:rsidR="004E3F64" w:rsidRPr="0041311D" w:rsidRDefault="004E3F64" w:rsidP="004E3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1311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Критерии оценки</w:t>
            </w:r>
          </w:p>
        </w:tc>
        <w:tc>
          <w:tcPr>
            <w:tcW w:w="3832" w:type="pct"/>
            <w:gridSpan w:val="7"/>
          </w:tcPr>
          <w:p w14:paraId="5E87D95C" w14:textId="77777777" w:rsidR="008445BB" w:rsidRPr="0041311D" w:rsidRDefault="008445BB" w:rsidP="008445BB">
            <w:pPr>
              <w:pStyle w:val="TableParagraph"/>
              <w:rPr>
                <w:bCs/>
                <w:sz w:val="20"/>
                <w:szCs w:val="20"/>
                <w:lang w:val="ru-KZ"/>
              </w:rPr>
            </w:pPr>
            <w:r w:rsidRPr="0041311D">
              <w:rPr>
                <w:bCs/>
                <w:sz w:val="20"/>
                <w:szCs w:val="20"/>
              </w:rPr>
              <w:t>Определяет стратегии и программы, принятые для поддержания</w:t>
            </w:r>
          </w:p>
          <w:p w14:paraId="1CAA7E7C" w14:textId="77777777" w:rsidR="008445BB" w:rsidRPr="0041311D" w:rsidRDefault="008445BB" w:rsidP="008445BB">
            <w:pPr>
              <w:pStyle w:val="TableParagraph"/>
              <w:rPr>
                <w:bCs/>
                <w:sz w:val="20"/>
                <w:szCs w:val="20"/>
                <w:lang w:val="ru-KZ"/>
              </w:rPr>
            </w:pPr>
            <w:r w:rsidRPr="0041311D">
              <w:rPr>
                <w:bCs/>
                <w:sz w:val="20"/>
                <w:szCs w:val="20"/>
              </w:rPr>
              <w:t>казахстанской модели межэтнического и межконфессионального согласия</w:t>
            </w:r>
          </w:p>
          <w:p w14:paraId="563FCFE8" w14:textId="43F2B236" w:rsidR="004E3F64" w:rsidRPr="0041311D" w:rsidRDefault="004E3F64" w:rsidP="008445BB">
            <w:pPr>
              <w:pStyle w:val="TableParagraph"/>
              <w:rPr>
                <w:bCs/>
                <w:sz w:val="20"/>
                <w:szCs w:val="20"/>
                <w:lang w:val="ru-KZ"/>
              </w:rPr>
            </w:pPr>
          </w:p>
        </w:tc>
      </w:tr>
      <w:tr w:rsidR="00CD19D6" w:rsidRPr="0041311D" w14:paraId="2C4E5E5A" w14:textId="77777777" w:rsidTr="00CA2E54">
        <w:trPr>
          <w:trHeight w:val="325"/>
        </w:trPr>
        <w:tc>
          <w:tcPr>
            <w:tcW w:w="1168" w:type="pct"/>
            <w:gridSpan w:val="2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5C696BA1" w14:textId="6453354F" w:rsidR="004E3F64" w:rsidRPr="0041311D" w:rsidRDefault="002E5BE1" w:rsidP="004E3F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1311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Языковые цели</w:t>
            </w:r>
          </w:p>
        </w:tc>
        <w:tc>
          <w:tcPr>
            <w:tcW w:w="3832" w:type="pct"/>
            <w:gridSpan w:val="7"/>
          </w:tcPr>
          <w:p w14:paraId="0A104F38" w14:textId="77777777" w:rsidR="002E5BE1" w:rsidRPr="0041311D" w:rsidRDefault="002E5BE1" w:rsidP="002E5BE1">
            <w:pPr>
              <w:pStyle w:val="TableParagraph"/>
              <w:rPr>
                <w:bCs/>
                <w:sz w:val="20"/>
                <w:szCs w:val="20"/>
              </w:rPr>
            </w:pPr>
            <w:r w:rsidRPr="0041311D">
              <w:rPr>
                <w:bCs/>
                <w:sz w:val="20"/>
                <w:szCs w:val="20"/>
              </w:rPr>
              <w:t>Предметная лексика и терминология: идеология, ценность, общечеловеческие ценности, национальные ценности, патриотизм, толерантность, религия</w:t>
            </w:r>
          </w:p>
          <w:p w14:paraId="2EBBC739" w14:textId="77777777" w:rsidR="002E5BE1" w:rsidRPr="0041311D" w:rsidRDefault="002E5BE1" w:rsidP="002E5BE1">
            <w:pPr>
              <w:pStyle w:val="TableParagraph"/>
              <w:rPr>
                <w:bCs/>
                <w:sz w:val="20"/>
                <w:szCs w:val="20"/>
              </w:rPr>
            </w:pPr>
            <w:r w:rsidRPr="0041311D">
              <w:rPr>
                <w:bCs/>
                <w:sz w:val="20"/>
                <w:szCs w:val="20"/>
              </w:rPr>
              <w:t xml:space="preserve">Серия полезных фраз для диалога/письма: </w:t>
            </w:r>
          </w:p>
          <w:p w14:paraId="74D6B22A" w14:textId="77777777" w:rsidR="002E5BE1" w:rsidRPr="0041311D" w:rsidRDefault="002E5BE1" w:rsidP="002E5BE1">
            <w:pPr>
              <w:pStyle w:val="TableParagraph"/>
              <w:rPr>
                <w:bCs/>
                <w:sz w:val="20"/>
                <w:szCs w:val="20"/>
              </w:rPr>
            </w:pPr>
            <w:r w:rsidRPr="0041311D">
              <w:rPr>
                <w:bCs/>
                <w:sz w:val="20"/>
                <w:szCs w:val="20"/>
              </w:rPr>
              <w:t xml:space="preserve">Самое важное межнациональное согласие для </w:t>
            </w:r>
            <w:proofErr w:type="gramStart"/>
            <w:r w:rsidRPr="0041311D">
              <w:rPr>
                <w:bCs/>
                <w:sz w:val="20"/>
                <w:szCs w:val="20"/>
              </w:rPr>
              <w:t>меня  ..............................</w:t>
            </w:r>
            <w:proofErr w:type="gramEnd"/>
            <w:r w:rsidRPr="0041311D">
              <w:rPr>
                <w:bCs/>
                <w:sz w:val="20"/>
                <w:szCs w:val="20"/>
              </w:rPr>
              <w:t xml:space="preserve">  потому что .......... ................. </w:t>
            </w:r>
          </w:p>
          <w:p w14:paraId="6B7DFB01" w14:textId="77777777" w:rsidR="002E5BE1" w:rsidRPr="0041311D" w:rsidRDefault="002E5BE1" w:rsidP="002E5BE1">
            <w:pPr>
              <w:pStyle w:val="TableParagraph"/>
              <w:rPr>
                <w:bCs/>
                <w:sz w:val="20"/>
                <w:szCs w:val="20"/>
              </w:rPr>
            </w:pPr>
            <w:r w:rsidRPr="0041311D">
              <w:rPr>
                <w:bCs/>
                <w:sz w:val="20"/>
                <w:szCs w:val="20"/>
              </w:rPr>
              <w:t>Для Республики Казахстан ...</w:t>
            </w:r>
          </w:p>
          <w:p w14:paraId="5352D8A7" w14:textId="5B13380B" w:rsidR="004E3F64" w:rsidRPr="0041311D" w:rsidRDefault="002E5BE1" w:rsidP="002E5B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1311D">
              <w:rPr>
                <w:rFonts w:ascii="Times New Roman" w:hAnsi="Times New Roman" w:cs="Times New Roman"/>
                <w:bCs/>
                <w:sz w:val="20"/>
                <w:szCs w:val="20"/>
              </w:rPr>
              <w:t>Причина в формировании межнационального и конфессионального согласия</w:t>
            </w:r>
          </w:p>
        </w:tc>
      </w:tr>
      <w:tr w:rsidR="00CD19D6" w:rsidRPr="0041311D" w14:paraId="7540F5F4" w14:textId="77777777" w:rsidTr="00CA2E54">
        <w:trPr>
          <w:trHeight w:val="325"/>
        </w:trPr>
        <w:tc>
          <w:tcPr>
            <w:tcW w:w="1168" w:type="pct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14:paraId="55867ACF" w14:textId="77777777" w:rsidR="009902AD" w:rsidRPr="0041311D" w:rsidRDefault="009902AD" w:rsidP="00CA2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1311D">
              <w:rPr>
                <w:rFonts w:ascii="Times New Roman" w:hAnsi="Times New Roman" w:cs="Times New Roman"/>
                <w:b/>
                <w:sz w:val="20"/>
                <w:szCs w:val="20"/>
              </w:rPr>
              <w:t>Межпредметные связи</w:t>
            </w:r>
          </w:p>
        </w:tc>
        <w:tc>
          <w:tcPr>
            <w:tcW w:w="3832" w:type="pct"/>
            <w:gridSpan w:val="7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14:paraId="2322486B" w14:textId="7F98E635" w:rsidR="009902AD" w:rsidRPr="0041311D" w:rsidRDefault="00363A52" w:rsidP="00CA2E5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1311D">
              <w:rPr>
                <w:rFonts w:ascii="Times New Roman" w:hAnsi="Times New Roman" w:cs="Times New Roman"/>
                <w:bCs/>
                <w:sz w:val="20"/>
                <w:szCs w:val="20"/>
              </w:rPr>
              <w:t>Всемирная история</w:t>
            </w:r>
          </w:p>
        </w:tc>
      </w:tr>
      <w:tr w:rsidR="00CD19D6" w:rsidRPr="0041311D" w14:paraId="2467C023" w14:textId="77777777" w:rsidTr="00CA2E54">
        <w:trPr>
          <w:trHeight w:val="125"/>
        </w:trPr>
        <w:tc>
          <w:tcPr>
            <w:tcW w:w="5000" w:type="pct"/>
            <w:gridSpan w:val="9"/>
            <w:shd w:val="clear" w:color="auto" w:fill="auto"/>
          </w:tcPr>
          <w:p w14:paraId="58287D9C" w14:textId="77777777" w:rsidR="00363A52" w:rsidRPr="0041311D" w:rsidRDefault="00363A52" w:rsidP="003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13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Ход урока</w:t>
            </w:r>
          </w:p>
        </w:tc>
      </w:tr>
      <w:tr w:rsidR="00CD19D6" w:rsidRPr="0041311D" w14:paraId="0FCA0CC8" w14:textId="77777777" w:rsidTr="00CA2E54">
        <w:trPr>
          <w:trHeight w:val="710"/>
        </w:trPr>
        <w:tc>
          <w:tcPr>
            <w:tcW w:w="652" w:type="pct"/>
          </w:tcPr>
          <w:p w14:paraId="3B42B8DC" w14:textId="77777777" w:rsidR="00363A52" w:rsidRPr="0041311D" w:rsidRDefault="00363A52" w:rsidP="003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1311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Этапы </w:t>
            </w:r>
          </w:p>
        </w:tc>
        <w:tc>
          <w:tcPr>
            <w:tcW w:w="583" w:type="pct"/>
            <w:gridSpan w:val="2"/>
          </w:tcPr>
          <w:p w14:paraId="09BAA7F7" w14:textId="77777777" w:rsidR="00363A52" w:rsidRPr="0041311D" w:rsidRDefault="00363A52" w:rsidP="003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1311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время</w:t>
            </w:r>
          </w:p>
        </w:tc>
        <w:tc>
          <w:tcPr>
            <w:tcW w:w="2237" w:type="pct"/>
            <w:gridSpan w:val="2"/>
          </w:tcPr>
          <w:p w14:paraId="58CA729D" w14:textId="77777777" w:rsidR="00363A52" w:rsidRPr="0041311D" w:rsidRDefault="00363A52" w:rsidP="003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1311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Действия педагога</w:t>
            </w:r>
          </w:p>
        </w:tc>
        <w:tc>
          <w:tcPr>
            <w:tcW w:w="465" w:type="pct"/>
            <w:gridSpan w:val="2"/>
          </w:tcPr>
          <w:p w14:paraId="699BE09A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1311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Действия ученика</w:t>
            </w:r>
          </w:p>
        </w:tc>
        <w:tc>
          <w:tcPr>
            <w:tcW w:w="399" w:type="pct"/>
            <w:tcBorders>
              <w:right w:val="single" w:sz="4" w:space="0" w:color="auto"/>
            </w:tcBorders>
          </w:tcPr>
          <w:p w14:paraId="1C045F8B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1311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оценивание</w:t>
            </w:r>
          </w:p>
        </w:tc>
        <w:tc>
          <w:tcPr>
            <w:tcW w:w="664" w:type="pct"/>
            <w:tcBorders>
              <w:left w:val="single" w:sz="4" w:space="0" w:color="auto"/>
            </w:tcBorders>
          </w:tcPr>
          <w:p w14:paraId="6ED22B0A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1311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Ресурсы</w:t>
            </w:r>
          </w:p>
        </w:tc>
      </w:tr>
      <w:tr w:rsidR="00CD19D6" w:rsidRPr="0041311D" w14:paraId="032A6837" w14:textId="77777777" w:rsidTr="00CA2E54">
        <w:trPr>
          <w:trHeight w:val="650"/>
        </w:trPr>
        <w:tc>
          <w:tcPr>
            <w:tcW w:w="652" w:type="pct"/>
            <w:shd w:val="clear" w:color="auto" w:fill="auto"/>
          </w:tcPr>
          <w:p w14:paraId="53B0D0FD" w14:textId="77777777" w:rsidR="00363A52" w:rsidRPr="0041311D" w:rsidRDefault="00363A52" w:rsidP="00363A52">
            <w:pPr>
              <w:spacing w:after="200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41311D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1.Организационный момент </w:t>
            </w:r>
          </w:p>
          <w:p w14:paraId="414E58B2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75AD75E2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583" w:type="pct"/>
            <w:gridSpan w:val="2"/>
            <w:shd w:val="clear" w:color="auto" w:fill="auto"/>
          </w:tcPr>
          <w:p w14:paraId="1A905B69" w14:textId="77777777" w:rsidR="00363A52" w:rsidRPr="0041311D" w:rsidRDefault="00363A52" w:rsidP="00363A52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Cs/>
                <w:sz w:val="20"/>
                <w:szCs w:val="20"/>
                <w:lang w:val="kk-KZ"/>
              </w:rPr>
            </w:pPr>
            <w:r w:rsidRPr="0041311D">
              <w:rPr>
                <w:rFonts w:ascii="Times New Roman" w:eastAsia="MS Minngs" w:hAnsi="Times New Roman" w:cs="Times New Roman"/>
                <w:bCs/>
                <w:sz w:val="20"/>
                <w:szCs w:val="20"/>
                <w:lang w:val="kk-KZ"/>
              </w:rPr>
              <w:t>10 минут</w:t>
            </w:r>
          </w:p>
        </w:tc>
        <w:tc>
          <w:tcPr>
            <w:tcW w:w="2237" w:type="pct"/>
            <w:gridSpan w:val="2"/>
            <w:tcBorders>
              <w:right w:val="single" w:sz="4" w:space="0" w:color="auto"/>
            </w:tcBorders>
          </w:tcPr>
          <w:p w14:paraId="0822D259" w14:textId="77777777" w:rsidR="00363A52" w:rsidRPr="0041311D" w:rsidRDefault="00363A52" w:rsidP="00363A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1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1311D">
              <w:rPr>
                <w:rFonts w:ascii="Times New Roman" w:hAnsi="Times New Roman" w:cs="Times New Roman"/>
                <w:b/>
                <w:sz w:val="20"/>
                <w:szCs w:val="20"/>
              </w:rPr>
              <w:t>. Организационный момент</w:t>
            </w:r>
          </w:p>
          <w:p w14:paraId="3AEC55FB" w14:textId="4A25EC7F" w:rsidR="00363A52" w:rsidRPr="0041311D" w:rsidRDefault="00363A52" w:rsidP="00363A5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311D">
              <w:rPr>
                <w:rFonts w:ascii="Times New Roman" w:hAnsi="Times New Roman" w:cs="Times New Roman"/>
                <w:bCs/>
                <w:sz w:val="20"/>
                <w:szCs w:val="20"/>
              </w:rPr>
              <w:t>Приветствие</w:t>
            </w:r>
            <w:r w:rsidRPr="0041311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41311D">
              <w:rPr>
                <w:rFonts w:ascii="Times New Roman" w:hAnsi="Times New Roman" w:cs="Times New Roman"/>
                <w:bCs/>
                <w:sz w:val="20"/>
                <w:szCs w:val="20"/>
              </w:rPr>
              <w:t>учащихся</w:t>
            </w:r>
            <w:r w:rsidR="00790F97" w:rsidRPr="0041311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!</w:t>
            </w:r>
          </w:p>
          <w:p w14:paraId="2BEE94C3" w14:textId="7ACDC165" w:rsidR="00D5254F" w:rsidRPr="0041311D" w:rsidRDefault="00D5254F" w:rsidP="00363A5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4281479D" w14:textId="7EB30DDC" w:rsidR="00D5254F" w:rsidRPr="0041311D" w:rsidRDefault="00D5254F" w:rsidP="00363A5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311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35C4489" wp14:editId="3DE31853">
                  <wp:extent cx="1422400" cy="67945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11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27FC5D7" wp14:editId="3B0B0983">
                  <wp:extent cx="1339850" cy="6889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B12327" w14:textId="03E3A681" w:rsidR="00D5254F" w:rsidRPr="0041311D" w:rsidRDefault="006709C1" w:rsidP="00363A5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311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Класс делиться на </w:t>
            </w:r>
            <w:r w:rsidR="003A3FC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</w:t>
            </w:r>
            <w:r w:rsidRPr="0041311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группы. </w:t>
            </w:r>
            <w:r w:rsidR="00D5254F" w:rsidRPr="0041311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Учитель показывает </w:t>
            </w:r>
            <w:r w:rsidRPr="0041311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им картинки каждая группа по этим картинкам должны придумать название свои группы</w:t>
            </w:r>
            <w:r w:rsidR="00C829AF" w:rsidRPr="0041311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</w:t>
            </w:r>
          </w:p>
          <w:p w14:paraId="20503CEC" w14:textId="77777777" w:rsidR="00C829AF" w:rsidRPr="0041311D" w:rsidRDefault="00C829AF" w:rsidP="00363A52">
            <w:pPr>
              <w:shd w:val="clear" w:color="auto" w:fill="FFFFFF"/>
              <w:spacing w:after="75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39E87A53" w14:textId="27812409" w:rsidR="00363A52" w:rsidRPr="0041311D" w:rsidRDefault="00363A52" w:rsidP="00363A52">
            <w:pPr>
              <w:shd w:val="clear" w:color="auto" w:fill="FFFFFF"/>
              <w:spacing w:after="75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11D">
              <w:rPr>
                <w:rFonts w:ascii="Times New Roman" w:hAnsi="Times New Roman" w:cs="Times New Roman"/>
                <w:bCs/>
                <w:sz w:val="20"/>
                <w:szCs w:val="20"/>
              </w:rPr>
              <w:t>Мозговой штурм используется для повторения изученного материала.</w:t>
            </w:r>
          </w:p>
          <w:p w14:paraId="167C1C59" w14:textId="7D7848A8" w:rsidR="00CF5732" w:rsidRPr="0041311D" w:rsidRDefault="00CF5732" w:rsidP="00363A52">
            <w:pPr>
              <w:shd w:val="clear" w:color="auto" w:fill="FFFFFF"/>
              <w:spacing w:after="75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1311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Метод: «</w:t>
            </w:r>
            <w:proofErr w:type="gramStart"/>
            <w:r w:rsidRPr="0041311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А,В</w:t>
            </w:r>
            <w:proofErr w:type="gramEnd"/>
            <w:r w:rsidRPr="0041311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,С»</w:t>
            </w:r>
          </w:p>
          <w:p w14:paraId="0A884ECB" w14:textId="4F8C5CD8" w:rsidR="00CF5732" w:rsidRPr="0041311D" w:rsidRDefault="00CF5732" w:rsidP="00363A52">
            <w:pPr>
              <w:shd w:val="clear" w:color="auto" w:fill="FFFFFF"/>
              <w:spacing w:after="75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1311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Pr="0041311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  <w:r w:rsidR="00573788" w:rsidRPr="0041311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вопрос</w:t>
            </w:r>
          </w:p>
          <w:p w14:paraId="6E471A7D" w14:textId="31B9B61E" w:rsidR="00CF5732" w:rsidRPr="0041311D" w:rsidRDefault="00CF5732" w:rsidP="00363A52">
            <w:pPr>
              <w:shd w:val="clear" w:color="auto" w:fill="FFFFFF"/>
              <w:spacing w:after="75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311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В-</w:t>
            </w:r>
            <w:r w:rsidR="00573788" w:rsidRPr="0041311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ответь</w:t>
            </w:r>
          </w:p>
          <w:p w14:paraId="39B8AAF7" w14:textId="27869F86" w:rsidR="00CF5732" w:rsidRPr="0041311D" w:rsidRDefault="00CF5732" w:rsidP="00363A52">
            <w:pPr>
              <w:shd w:val="clear" w:color="auto" w:fill="FFFFFF"/>
              <w:spacing w:after="75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1311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С-</w:t>
            </w:r>
            <w:r w:rsidR="00573788" w:rsidRPr="0041311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наблюдает правильным ответом, если В не ответит </w:t>
            </w:r>
            <w:proofErr w:type="gramStart"/>
            <w:r w:rsidR="00573788" w:rsidRPr="0041311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правильно</w:t>
            </w:r>
            <w:proofErr w:type="gramEnd"/>
            <w:r w:rsidR="00573788" w:rsidRPr="0041311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то добавляет свой ответь.</w:t>
            </w:r>
          </w:p>
          <w:p w14:paraId="33ED31F5" w14:textId="520AF31E" w:rsidR="000D104D" w:rsidRPr="0041311D" w:rsidRDefault="000D104D" w:rsidP="00363A52">
            <w:pPr>
              <w:shd w:val="clear" w:color="auto" w:fill="FFFFFF"/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KZ"/>
              </w:rPr>
            </w:pP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1.Дайте о</w:t>
            </w:r>
            <w:r w:rsidR="00F6670E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пределение</w:t>
            </w: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 xml:space="preserve"> термину </w:t>
            </w:r>
            <w:r w:rsidR="00F6670E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диаспора</w:t>
            </w: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KZ"/>
              </w:rPr>
              <w:t>?</w:t>
            </w:r>
          </w:p>
          <w:p w14:paraId="1CE29436" w14:textId="2AF02692" w:rsidR="00F6670E" w:rsidRPr="0041311D" w:rsidRDefault="00F6670E" w:rsidP="00363A52">
            <w:pPr>
              <w:shd w:val="clear" w:color="auto" w:fill="FFFFFF"/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KZ"/>
              </w:rPr>
            </w:pP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2. Дайте определение термину репатриант</w:t>
            </w: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KZ"/>
              </w:rPr>
              <w:t>?</w:t>
            </w:r>
          </w:p>
          <w:p w14:paraId="1513A2EA" w14:textId="4EC3230A" w:rsidR="00363A52" w:rsidRPr="0041311D" w:rsidRDefault="00F6670E" w:rsidP="0036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</w:pP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3</w:t>
            </w:r>
            <w:r w:rsidR="00363A52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 xml:space="preserve">.Каком году был принят закон </w:t>
            </w:r>
            <w:r w:rsidR="00363A52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KZ"/>
              </w:rPr>
              <w:t>«Об иммигра</w:t>
            </w:r>
            <w:r w:rsidR="00080E8E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KZ"/>
              </w:rPr>
              <w:t xml:space="preserve">ции»? (В июне </w:t>
            </w:r>
            <w:r w:rsidR="00080E8E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1992 года)</w:t>
            </w:r>
          </w:p>
          <w:p w14:paraId="5E23FD04" w14:textId="2F2423CE" w:rsidR="00363A52" w:rsidRPr="0041311D" w:rsidRDefault="00F6670E" w:rsidP="0036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</w:pP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4</w:t>
            </w:r>
            <w:r w:rsidR="00363A52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.</w:t>
            </w:r>
            <w:r w:rsidR="00080E8E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 xml:space="preserve"> В декабре 1997 года какой закон был принят? (О миграции населения)</w:t>
            </w:r>
          </w:p>
          <w:p w14:paraId="7DD9018F" w14:textId="187E6244" w:rsidR="00363A52" w:rsidRPr="0041311D" w:rsidRDefault="00F6670E" w:rsidP="0036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</w:pP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5</w:t>
            </w:r>
            <w:r w:rsidR="00363A52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.</w:t>
            </w:r>
            <w:r w:rsidR="00080E8E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 xml:space="preserve"> В 2017 году </w:t>
            </w:r>
            <w:r w:rsidR="00967619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Казахстан принял концепцию</w:t>
            </w:r>
            <w:r w:rsidR="00967619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KZ"/>
              </w:rPr>
              <w:t xml:space="preserve">? (Концепцию миграционный политики РК на </w:t>
            </w:r>
            <w:r w:rsidR="00967619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2017-2021 годы)</w:t>
            </w:r>
          </w:p>
          <w:p w14:paraId="686A204F" w14:textId="438C88AB" w:rsidR="00363A52" w:rsidRPr="0041311D" w:rsidRDefault="00F6670E" w:rsidP="0036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KZ"/>
              </w:rPr>
            </w:pP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lastRenderedPageBreak/>
              <w:t>6</w:t>
            </w:r>
            <w:r w:rsidR="00363A52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.</w:t>
            </w:r>
            <w:r w:rsidR="00A44B0D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Что сделал первый Президент Казахстана 1998 году в саммите СНГ</w:t>
            </w:r>
            <w:r w:rsidR="00A44B0D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KZ"/>
              </w:rPr>
              <w:t xml:space="preserve">? (Даль рассмотрение саммита СНГ предложение предпринять «Десять простых шагов навстречу простым </w:t>
            </w:r>
            <w:r w:rsidR="00685559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KZ"/>
              </w:rPr>
              <w:t>людям» одобренное всеми странами СНГ)</w:t>
            </w:r>
          </w:p>
          <w:p w14:paraId="6BB7DB1B" w14:textId="1E01D094" w:rsidR="00363A52" w:rsidRPr="0041311D" w:rsidRDefault="00241981" w:rsidP="0036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KZ"/>
              </w:rPr>
            </w:pP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7</w:t>
            </w:r>
            <w:r w:rsidR="00363A52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.</w:t>
            </w:r>
            <w:r w:rsidR="00685559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Каком году был принят программа «</w:t>
            </w:r>
            <w:proofErr w:type="spellStart"/>
            <w:r w:rsidR="00685559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Нұрлы</w:t>
            </w:r>
            <w:proofErr w:type="spellEnd"/>
            <w:r w:rsidR="00685559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 xml:space="preserve"> </w:t>
            </w:r>
            <w:proofErr w:type="spellStart"/>
            <w:r w:rsidR="00685559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көш</w:t>
            </w:r>
            <w:proofErr w:type="spellEnd"/>
            <w:r w:rsidR="00685559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 xml:space="preserve">» </w:t>
            </w:r>
            <w:r w:rsidR="009F5E0E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(2008 г</w:t>
            </w:r>
            <w:r w:rsidR="009F5E0E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KZ"/>
              </w:rPr>
              <w:t>)</w:t>
            </w:r>
          </w:p>
          <w:p w14:paraId="1CF81A80" w14:textId="46AB8386" w:rsidR="00363A52" w:rsidRPr="0041311D" w:rsidRDefault="00241981" w:rsidP="0036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</w:pP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8</w:t>
            </w:r>
            <w:r w:rsidR="00363A52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.</w:t>
            </w:r>
            <w:r w:rsidR="009F5E0E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 xml:space="preserve"> Значительные групп казахов за пределами РК каких странах проживают? (Китай, </w:t>
            </w:r>
            <w:proofErr w:type="spellStart"/>
            <w:r w:rsidR="009F5E0E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Узбекстан</w:t>
            </w:r>
            <w:proofErr w:type="spellEnd"/>
            <w:r w:rsidR="009F5E0E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, Россия, Монголия</w:t>
            </w:r>
            <w:r w:rsidR="00CF6D0B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)</w:t>
            </w:r>
          </w:p>
          <w:p w14:paraId="001EC6FE" w14:textId="3CE189A4" w:rsidR="00363A52" w:rsidRPr="0041311D" w:rsidRDefault="00241981" w:rsidP="0036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KZ"/>
              </w:rPr>
            </w:pP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9</w:t>
            </w:r>
            <w:r w:rsidR="00363A52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.</w:t>
            </w:r>
            <w:r w:rsidR="00CF6D0B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 xml:space="preserve"> Каких </w:t>
            </w:r>
            <w:proofErr w:type="gramStart"/>
            <w:r w:rsidR="00CF6D0B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казахов  знаете</w:t>
            </w:r>
            <w:proofErr w:type="gramEnd"/>
            <w:r w:rsidR="00CF6D0B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 xml:space="preserve"> возвратившиеся на родину Казахстан играет важную роль в социальна-э</w:t>
            </w:r>
            <w:r w:rsidR="00542B98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кономической</w:t>
            </w:r>
            <w:r w:rsidR="00542B98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KZ"/>
              </w:rPr>
              <w:t>, культурной и политической жизни страны?</w:t>
            </w:r>
          </w:p>
          <w:p w14:paraId="77D5295B" w14:textId="1E7B1581" w:rsidR="00363A52" w:rsidRPr="0041311D" w:rsidRDefault="00241981" w:rsidP="0036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KZ"/>
              </w:rPr>
            </w:pP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10</w:t>
            </w:r>
            <w:r w:rsidR="00363A52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.</w:t>
            </w:r>
            <w:r w:rsidR="00542B98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  <w:t>Каком году, каком городе был первый всемирный курултай казахов? (1992 г Алма-Ате</w:t>
            </w:r>
            <w:r w:rsidR="00542B98"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KZ"/>
              </w:rPr>
              <w:t>)</w:t>
            </w:r>
          </w:p>
          <w:p w14:paraId="552EFF9B" w14:textId="28FC7304" w:rsidR="00363A52" w:rsidRPr="0041311D" w:rsidRDefault="00363A52" w:rsidP="00363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KZ"/>
              </w:rPr>
            </w:pPr>
          </w:p>
        </w:tc>
        <w:tc>
          <w:tcPr>
            <w:tcW w:w="465" w:type="pct"/>
            <w:gridSpan w:val="2"/>
            <w:shd w:val="clear" w:color="auto" w:fill="auto"/>
          </w:tcPr>
          <w:p w14:paraId="0710C5FD" w14:textId="77777777" w:rsidR="00363A52" w:rsidRPr="0041311D" w:rsidRDefault="00363A52" w:rsidP="0036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4F412AA9" w14:textId="29B8C6C8" w:rsidR="00363A52" w:rsidRPr="0041311D" w:rsidRDefault="00AE553C" w:rsidP="0036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41311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Вопрос – ответь</w:t>
            </w:r>
          </w:p>
          <w:p w14:paraId="6B7B8064" w14:textId="4E7672F9" w:rsidR="00AE553C" w:rsidRDefault="00AE553C" w:rsidP="0036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312587A2" w14:textId="43783953" w:rsidR="003F71EC" w:rsidRPr="0041311D" w:rsidRDefault="003F71EC" w:rsidP="0036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Знакомоство </w:t>
            </w:r>
          </w:p>
          <w:p w14:paraId="3C4F6F87" w14:textId="38835B96" w:rsidR="003F71EC" w:rsidRPr="003F179D" w:rsidRDefault="003F71EC" w:rsidP="003F71EC">
            <w:pPr>
              <w:pStyle w:val="TableParagraph"/>
              <w:rPr>
                <w:bCs/>
              </w:rPr>
            </w:pPr>
            <w:r w:rsidRPr="003F179D">
              <w:rPr>
                <w:bCs/>
              </w:rPr>
              <w:t>Тем</w:t>
            </w:r>
            <w:r>
              <w:rPr>
                <w:bCs/>
                <w:lang w:val="kk-KZ"/>
              </w:rPr>
              <w:t xml:space="preserve">ой </w:t>
            </w:r>
            <w:r w:rsidRPr="003F179D">
              <w:rPr>
                <w:bCs/>
              </w:rPr>
              <w:t>урока, цели обучения, цели урока и критерии оценивания.</w:t>
            </w:r>
          </w:p>
          <w:p w14:paraId="7FD7D72B" w14:textId="77777777" w:rsidR="00AE553C" w:rsidRPr="003F71EC" w:rsidRDefault="00AE553C" w:rsidP="0036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</w:p>
          <w:p w14:paraId="3C8A0C27" w14:textId="77777777" w:rsidR="003F71EC" w:rsidRDefault="003F71EC" w:rsidP="00363A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1B9AB5E5" w14:textId="77777777" w:rsidR="003F71EC" w:rsidRDefault="003F71EC" w:rsidP="00363A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6994ED1F" w14:textId="77777777" w:rsidR="003F71EC" w:rsidRDefault="003F71EC" w:rsidP="00363A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3785B417" w14:textId="77777777" w:rsidR="003F71EC" w:rsidRDefault="003F71EC" w:rsidP="00363A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727CFE7C" w14:textId="77777777" w:rsidR="003F71EC" w:rsidRDefault="003F71EC" w:rsidP="00363A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50297C85" w14:textId="77777777" w:rsidR="003F71EC" w:rsidRDefault="003F71EC" w:rsidP="00363A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6B05DA77" w14:textId="77777777" w:rsidR="003F71EC" w:rsidRDefault="003F71EC" w:rsidP="00363A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063CF8BC" w14:textId="77777777" w:rsidR="003F71EC" w:rsidRDefault="003F71EC" w:rsidP="00363A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7D2DC06A" w14:textId="77777777" w:rsidR="003F71EC" w:rsidRDefault="003F71EC" w:rsidP="00363A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0D4E3855" w14:textId="77777777" w:rsidR="003F71EC" w:rsidRDefault="003F71EC" w:rsidP="00363A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36D658E8" w14:textId="77777777" w:rsidR="003F71EC" w:rsidRDefault="003F71EC" w:rsidP="00363A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036B058C" w14:textId="77777777" w:rsidR="003F71EC" w:rsidRDefault="003F71EC" w:rsidP="00363A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640FAA55" w14:textId="77777777" w:rsidR="003F71EC" w:rsidRDefault="003F71EC" w:rsidP="00363A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7B28785C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5A9E52A3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9" w:type="pct"/>
            <w:shd w:val="clear" w:color="auto" w:fill="auto"/>
          </w:tcPr>
          <w:p w14:paraId="39A2793D" w14:textId="40600EB5" w:rsidR="00363A52" w:rsidRPr="0041311D" w:rsidRDefault="00363A52" w:rsidP="00363A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41311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lastRenderedPageBreak/>
              <w:t>Формативная отметка</w:t>
            </w:r>
          </w:p>
        </w:tc>
        <w:tc>
          <w:tcPr>
            <w:tcW w:w="664" w:type="pct"/>
            <w:shd w:val="clear" w:color="auto" w:fill="auto"/>
          </w:tcPr>
          <w:p w14:paraId="2911E510" w14:textId="77777777" w:rsidR="00363A52" w:rsidRPr="0041311D" w:rsidRDefault="00363A52" w:rsidP="00363A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1311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Приложение 1,2</w:t>
            </w:r>
          </w:p>
          <w:p w14:paraId="2E8D70BA" w14:textId="77777777" w:rsidR="00363A52" w:rsidRPr="0041311D" w:rsidRDefault="00363A52" w:rsidP="00363A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41311D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Источник:</w:t>
            </w:r>
            <w:r w:rsidRPr="0041311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hyperlink r:id="rId7" w:history="1">
              <w:r w:rsidRPr="0041311D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https</w:t>
              </w:r>
              <w:r w:rsidRPr="0041311D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://</w:t>
              </w:r>
              <w:r w:rsidRPr="0041311D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e</w:t>
              </w:r>
              <w:r w:rsidRPr="0041311D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-</w:t>
              </w:r>
              <w:r w:rsidRPr="0041311D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history</w:t>
              </w:r>
              <w:r w:rsidRPr="0041311D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.</w:t>
              </w:r>
              <w:proofErr w:type="spellStart"/>
              <w:r w:rsidRPr="0041311D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kz</w:t>
              </w:r>
              <w:proofErr w:type="spellEnd"/>
              <w:r w:rsidRPr="0041311D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/</w:t>
              </w:r>
              <w:proofErr w:type="spellStart"/>
              <w:r w:rsidRPr="0041311D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  <w:r w:rsidRPr="0041311D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/</w:t>
              </w:r>
              <w:r w:rsidRPr="0041311D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contents</w:t>
              </w:r>
              <w:r w:rsidRPr="0041311D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/</w:t>
              </w:r>
              <w:r w:rsidRPr="0041311D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view</w:t>
              </w:r>
              <w:r w:rsidRPr="0041311D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/170</w:t>
              </w:r>
            </w:hyperlink>
            <w:r w:rsidRPr="0041311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© </w:t>
            </w:r>
            <w:r w:rsidRPr="0041311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</w:t>
            </w:r>
            <w:r w:rsidRPr="0041311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41311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history</w:t>
            </w:r>
            <w:r w:rsidRPr="0041311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41311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CD19D6" w:rsidRPr="0041311D" w14:paraId="7948258E" w14:textId="77777777" w:rsidTr="00CA2E54">
        <w:trPr>
          <w:trHeight w:val="843"/>
        </w:trPr>
        <w:tc>
          <w:tcPr>
            <w:tcW w:w="652" w:type="pct"/>
            <w:shd w:val="clear" w:color="auto" w:fill="auto"/>
          </w:tcPr>
          <w:p w14:paraId="0CECB4E4" w14:textId="77777777" w:rsidR="00363A52" w:rsidRPr="0041311D" w:rsidRDefault="00363A52" w:rsidP="00363A52">
            <w:pPr>
              <w:spacing w:after="20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41311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6FE43710" w14:textId="77777777" w:rsidR="00363A52" w:rsidRPr="0041311D" w:rsidRDefault="00363A52" w:rsidP="00363A52">
            <w:pPr>
              <w:spacing w:after="200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41311D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2.Изучение нового материала  </w:t>
            </w:r>
          </w:p>
          <w:p w14:paraId="21216667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196242E1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69AC73D3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17E44770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2B9548BD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19144537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39B01E8E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349103AE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3A46F8BD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4FC12BEC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40BEDE97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756E293C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1E30CF98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5198CA2B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6D90A631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61448615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583" w:type="pct"/>
            <w:gridSpan w:val="2"/>
            <w:shd w:val="clear" w:color="auto" w:fill="auto"/>
          </w:tcPr>
          <w:p w14:paraId="1CD8BD35" w14:textId="77777777" w:rsidR="00363A52" w:rsidRPr="0041311D" w:rsidRDefault="00363A52" w:rsidP="00363A52">
            <w:pPr>
              <w:tabs>
                <w:tab w:val="left" w:pos="22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bCs/>
                <w:sz w:val="20"/>
                <w:szCs w:val="20"/>
                <w:lang w:val="kk-KZ"/>
              </w:rPr>
            </w:pPr>
            <w:r w:rsidRPr="0041311D">
              <w:rPr>
                <w:rFonts w:ascii="Times New Roman" w:eastAsia="MS Minngs" w:hAnsi="Times New Roman" w:cs="Times New Roman"/>
                <w:bCs/>
                <w:sz w:val="20"/>
                <w:szCs w:val="20"/>
                <w:lang w:val="kk-KZ"/>
              </w:rPr>
              <w:t>30 минут</w:t>
            </w:r>
          </w:p>
        </w:tc>
        <w:tc>
          <w:tcPr>
            <w:tcW w:w="2237" w:type="pct"/>
            <w:gridSpan w:val="2"/>
          </w:tcPr>
          <w:p w14:paraId="36B797CF" w14:textId="651E37D7" w:rsidR="00EB4847" w:rsidRPr="003F179D" w:rsidRDefault="00FD250F" w:rsidP="00FD250F">
            <w:pPr>
              <w:pStyle w:val="TableParagraph"/>
              <w:rPr>
                <w:bCs/>
              </w:rPr>
            </w:pPr>
            <w:r w:rsidRPr="003F179D">
              <w:rPr>
                <w:bCs/>
              </w:rPr>
              <w:t>Определить тему урока, цели обучения, цели урока и критерии оценивания.</w:t>
            </w:r>
          </w:p>
          <w:p w14:paraId="53511B2E" w14:textId="313C3D14" w:rsidR="00EB4847" w:rsidRPr="003F179D" w:rsidRDefault="00EB4847" w:rsidP="00FD250F">
            <w:pPr>
              <w:pStyle w:val="TableParagraph"/>
              <w:rPr>
                <w:bCs/>
              </w:rPr>
            </w:pPr>
            <w:r w:rsidRPr="003F179D">
              <w:rPr>
                <w:bCs/>
              </w:rPr>
              <w:t>Учитель объясняет новую тему</w:t>
            </w:r>
          </w:p>
          <w:p w14:paraId="4BF9DADC" w14:textId="12BEB97E" w:rsidR="00AE553C" w:rsidRPr="003F179D" w:rsidRDefault="00D43FCB" w:rsidP="007735D0">
            <w:pPr>
              <w:pStyle w:val="TableParagraph"/>
              <w:rPr>
                <w:bCs/>
                <w:lang w:val="kk-KZ"/>
              </w:rPr>
            </w:pPr>
            <w:bookmarkStart w:id="0" w:name="_Hlk90410320"/>
            <w:r w:rsidRPr="003F179D">
              <w:rPr>
                <w:bCs/>
              </w:rPr>
              <w:t>Казахстан-полиэтническая страна</w:t>
            </w:r>
            <w:r w:rsidRPr="003F179D">
              <w:rPr>
                <w:bCs/>
                <w:lang w:val="kk-KZ"/>
              </w:rPr>
              <w:t>, где в дружбе и с</w:t>
            </w:r>
            <w:r w:rsidR="005A1572" w:rsidRPr="003F179D">
              <w:rPr>
                <w:bCs/>
                <w:lang w:val="kk-KZ"/>
              </w:rPr>
              <w:t>о</w:t>
            </w:r>
            <w:r w:rsidRPr="003F179D">
              <w:rPr>
                <w:bCs/>
                <w:lang w:val="kk-KZ"/>
              </w:rPr>
              <w:t>гласии проживают предствиелей многих наций и народностей. На протяжении в</w:t>
            </w:r>
            <w:r w:rsidR="00EB4847" w:rsidRPr="003F179D">
              <w:rPr>
                <w:bCs/>
                <w:lang w:val="kk-KZ"/>
              </w:rPr>
              <w:t>сех лет независимости Казахстану удается сохранит</w:t>
            </w:r>
            <w:r w:rsidR="00E059EF" w:rsidRPr="003F179D">
              <w:rPr>
                <w:bCs/>
                <w:lang w:val="kk-KZ"/>
              </w:rPr>
              <w:t>ь</w:t>
            </w:r>
            <w:r w:rsidR="00EB4847" w:rsidRPr="003F179D">
              <w:rPr>
                <w:bCs/>
                <w:lang w:val="kk-KZ"/>
              </w:rPr>
              <w:t xml:space="preserve"> согласие между различными этносами.</w:t>
            </w:r>
            <w:r w:rsidR="00AC6B7B" w:rsidRPr="003F179D">
              <w:rPr>
                <w:bCs/>
                <w:lang w:val="kk-KZ"/>
              </w:rPr>
              <w:t xml:space="preserve"> </w:t>
            </w:r>
            <w:r w:rsidR="00CE7F2B" w:rsidRPr="003F179D">
              <w:rPr>
                <w:bCs/>
              </w:rPr>
              <w:t xml:space="preserve">В основе </w:t>
            </w:r>
            <w:r w:rsidR="00CE7F2B" w:rsidRPr="003F179D">
              <w:rPr>
                <w:bCs/>
                <w:lang w:val="kk-KZ"/>
              </w:rPr>
              <w:t>«</w:t>
            </w:r>
            <w:r w:rsidR="00CE7F2B" w:rsidRPr="003F179D">
              <w:rPr>
                <w:bCs/>
              </w:rPr>
              <w:t>казахстанской модели межэтнического и межконфессионального согласия</w:t>
            </w:r>
            <w:r w:rsidR="00CE7F2B" w:rsidRPr="003F179D">
              <w:rPr>
                <w:bCs/>
                <w:lang w:val="kk-KZ"/>
              </w:rPr>
              <w:t xml:space="preserve">» лежит толерантное и уважительное отношение казахов ко всем этноческим диаспором и последних друг к </w:t>
            </w:r>
            <w:r w:rsidR="00B67C4F" w:rsidRPr="003F179D">
              <w:rPr>
                <w:bCs/>
                <w:lang w:val="kk-KZ"/>
              </w:rPr>
              <w:t>другу и к казахам</w:t>
            </w:r>
            <w:bookmarkStart w:id="1" w:name="_Hlk90410124"/>
            <w:bookmarkEnd w:id="0"/>
            <w:r w:rsidR="00B67C4F" w:rsidRPr="003F179D">
              <w:rPr>
                <w:bCs/>
                <w:lang w:val="kk-KZ"/>
              </w:rPr>
              <w:t xml:space="preserve">.  </w:t>
            </w:r>
            <w:bookmarkStart w:id="2" w:name="_Hlk89368050"/>
            <w:bookmarkStart w:id="3" w:name="_Hlk89368072"/>
            <w:r w:rsidR="00B67C4F" w:rsidRPr="003F179D">
              <w:rPr>
                <w:bCs/>
                <w:lang w:val="kk-KZ"/>
              </w:rPr>
              <w:t xml:space="preserve">В статье </w:t>
            </w:r>
            <w:r w:rsidR="00B67C4F" w:rsidRPr="003F179D">
              <w:rPr>
                <w:bCs/>
              </w:rPr>
              <w:t>14 Конституции Республики Казахстан</w:t>
            </w:r>
            <w:r w:rsidR="00E059EF" w:rsidRPr="003F179D">
              <w:rPr>
                <w:bCs/>
                <w:lang w:val="kk-KZ"/>
              </w:rPr>
              <w:t xml:space="preserve"> </w:t>
            </w:r>
            <w:bookmarkEnd w:id="2"/>
            <w:r w:rsidR="00E059EF" w:rsidRPr="003F179D">
              <w:rPr>
                <w:bCs/>
                <w:lang w:val="kk-KZ"/>
              </w:rPr>
              <w:t>подчеркивается, что никто не может подвергаться какой</w:t>
            </w:r>
            <w:r w:rsidR="00E059EF" w:rsidRPr="003F179D">
              <w:rPr>
                <w:bCs/>
              </w:rPr>
              <w:t>-</w:t>
            </w:r>
            <w:r w:rsidR="009D3B20" w:rsidRPr="003F179D">
              <w:rPr>
                <w:bCs/>
              </w:rPr>
              <w:t xml:space="preserve">либо дискриминации по </w:t>
            </w:r>
            <w:r w:rsidR="00DC1490" w:rsidRPr="003F179D">
              <w:rPr>
                <w:bCs/>
              </w:rPr>
              <w:t>мотивам происхождения</w:t>
            </w:r>
            <w:r w:rsidR="00DC1490" w:rsidRPr="003F179D">
              <w:rPr>
                <w:bCs/>
                <w:lang w:val="kk-KZ"/>
              </w:rPr>
              <w:t>, социального, должностного и имущественного положения, расы, национальности, языка, отношения к религии, убеждений, места жительства.</w:t>
            </w:r>
            <w:bookmarkEnd w:id="3"/>
          </w:p>
          <w:bookmarkEnd w:id="1"/>
          <w:p w14:paraId="0DB081F6" w14:textId="35FE8621" w:rsidR="00AE553C" w:rsidRPr="003F179D" w:rsidRDefault="00AE553C" w:rsidP="007735D0">
            <w:pPr>
              <w:pStyle w:val="TableParagraph"/>
              <w:rPr>
                <w:b/>
              </w:rPr>
            </w:pPr>
            <w:r w:rsidRPr="003F179D">
              <w:rPr>
                <w:b/>
              </w:rPr>
              <w:t>Задания №1</w:t>
            </w:r>
          </w:p>
          <w:p w14:paraId="2BAE9D3F" w14:textId="4B4E160B" w:rsidR="007735D0" w:rsidRPr="003F179D" w:rsidRDefault="007735D0" w:rsidP="007735D0">
            <w:pPr>
              <w:pStyle w:val="TableParagraph"/>
              <w:rPr>
                <w:bCs/>
              </w:rPr>
            </w:pPr>
            <w:r w:rsidRPr="003F179D">
              <w:rPr>
                <w:bCs/>
              </w:rPr>
              <w:t xml:space="preserve"> </w:t>
            </w:r>
            <w:r w:rsidRPr="003F179D">
              <w:rPr>
                <w:b/>
              </w:rPr>
              <w:t>Просмотр видео</w:t>
            </w:r>
            <w:r w:rsidRPr="003F179D">
              <w:rPr>
                <w:bCs/>
              </w:rPr>
              <w:t xml:space="preserve"> «Межэтническое и межконфессиональное согласие - основа стабильности страны»</w:t>
            </w:r>
          </w:p>
          <w:p w14:paraId="64D3511A" w14:textId="78A1F3D6" w:rsidR="007735D0" w:rsidRPr="003F179D" w:rsidRDefault="007735D0" w:rsidP="007735D0">
            <w:pPr>
              <w:pStyle w:val="TableParagraph"/>
              <w:rPr>
                <w:b/>
              </w:rPr>
            </w:pPr>
            <w:r w:rsidRPr="003F179D">
              <w:rPr>
                <w:b/>
              </w:rPr>
              <w:t>Вопросы для анализа</w:t>
            </w:r>
          </w:p>
          <w:p w14:paraId="0EC3F08A" w14:textId="135DDA9C" w:rsidR="00363A52" w:rsidRPr="003F179D" w:rsidRDefault="007735D0" w:rsidP="00B67C4F">
            <w:pPr>
              <w:pStyle w:val="TableParagraph"/>
              <w:numPr>
                <w:ilvl w:val="0"/>
                <w:numId w:val="3"/>
              </w:numPr>
              <w:rPr>
                <w:bCs/>
              </w:rPr>
            </w:pPr>
            <w:r w:rsidRPr="003F179D">
              <w:rPr>
                <w:bCs/>
              </w:rPr>
              <w:t xml:space="preserve">Определите 3 главные особенности </w:t>
            </w:r>
            <w:proofErr w:type="gramStart"/>
            <w:r w:rsidRPr="003F179D">
              <w:rPr>
                <w:bCs/>
              </w:rPr>
              <w:t>необходимые  для</w:t>
            </w:r>
            <w:proofErr w:type="gramEnd"/>
            <w:r w:rsidRPr="003F179D">
              <w:rPr>
                <w:bCs/>
              </w:rPr>
              <w:t xml:space="preserve"> сохранения стабильности в стране;</w:t>
            </w:r>
          </w:p>
          <w:p w14:paraId="238FEAF1" w14:textId="77777777" w:rsidR="00AE553C" w:rsidRPr="003F179D" w:rsidRDefault="00AE553C" w:rsidP="00AE55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F179D"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  <w:p w14:paraId="6334EFB9" w14:textId="092186ED" w:rsidR="00AE553C" w:rsidRPr="003F179D" w:rsidRDefault="00AE553C" w:rsidP="00AE553C">
            <w:pPr>
              <w:pStyle w:val="TableParagraph"/>
              <w:numPr>
                <w:ilvl w:val="0"/>
                <w:numId w:val="4"/>
              </w:numPr>
              <w:rPr>
                <w:bCs/>
              </w:rPr>
            </w:pPr>
            <w:r w:rsidRPr="003F179D">
              <w:rPr>
                <w:bCs/>
              </w:rPr>
              <w:t>Учащиеся определяет три ключевых направления необходимые для поддержания стабильности в стране.</w:t>
            </w:r>
          </w:p>
          <w:p w14:paraId="6641F562" w14:textId="01C4603D" w:rsidR="003A3FCB" w:rsidRPr="003F71EC" w:rsidRDefault="003A3FCB" w:rsidP="003A3FCB">
            <w:pPr>
              <w:pStyle w:val="TableParagraph"/>
              <w:rPr>
                <w:b/>
                <w:lang w:val="kk-KZ"/>
              </w:rPr>
            </w:pPr>
          </w:p>
          <w:p w14:paraId="65ACAB6C" w14:textId="04358648" w:rsidR="00442F94" w:rsidRPr="003F71EC" w:rsidRDefault="00442F94" w:rsidP="003A3FCB">
            <w:pPr>
              <w:pStyle w:val="TableParagraph"/>
              <w:rPr>
                <w:b/>
                <w:lang w:val="kk-KZ"/>
              </w:rPr>
            </w:pPr>
            <w:r w:rsidRPr="003F71EC">
              <w:rPr>
                <w:b/>
                <w:lang w:val="kk-KZ"/>
              </w:rPr>
              <w:t>О</w:t>
            </w:r>
            <w:r w:rsidR="003F71EC" w:rsidRPr="003F71EC">
              <w:rPr>
                <w:b/>
                <w:lang w:val="kk-KZ"/>
              </w:rPr>
              <w:t>свежающий момент (сергіту сәті)</w:t>
            </w:r>
          </w:p>
          <w:p w14:paraId="28CBBDAE" w14:textId="77777777" w:rsidR="00442F94" w:rsidRPr="003F179D" w:rsidRDefault="00442F94" w:rsidP="003A3FCB">
            <w:pPr>
              <w:pStyle w:val="TableParagraph"/>
              <w:rPr>
                <w:bCs/>
                <w:lang w:val="kk-KZ"/>
              </w:rPr>
            </w:pPr>
          </w:p>
          <w:p w14:paraId="6E357C80" w14:textId="5D9B9F66" w:rsidR="00277651" w:rsidRPr="003F179D" w:rsidRDefault="00277651" w:rsidP="00B67C4F">
            <w:pPr>
              <w:pStyle w:val="TableParagraph"/>
              <w:rPr>
                <w:b/>
              </w:rPr>
            </w:pPr>
            <w:bookmarkStart w:id="4" w:name="_Hlk89371506"/>
            <w:r w:rsidRPr="003F179D">
              <w:rPr>
                <w:b/>
              </w:rPr>
              <w:t>Задания №</w:t>
            </w:r>
            <w:r w:rsidR="00AE553C" w:rsidRPr="003F179D">
              <w:rPr>
                <w:b/>
              </w:rPr>
              <w:t>2</w:t>
            </w:r>
          </w:p>
          <w:p w14:paraId="7FF1CF4F" w14:textId="77777777" w:rsidR="00CD19D6" w:rsidRPr="003F179D" w:rsidRDefault="00546E59" w:rsidP="00363A52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Cs/>
                <w:lang w:val="ru-RU"/>
              </w:rPr>
            </w:pPr>
            <w:r w:rsidRPr="003F179D">
              <w:rPr>
                <w:rFonts w:ascii="Times New Roman" w:eastAsia="MS Minngs" w:hAnsi="Times New Roman" w:cs="Times New Roman"/>
                <w:bCs/>
                <w:lang w:val="ru-RU"/>
              </w:rPr>
              <w:t>Метод «</w:t>
            </w:r>
            <w:proofErr w:type="spellStart"/>
            <w:r w:rsidRPr="003F179D">
              <w:rPr>
                <w:rFonts w:ascii="Times New Roman" w:eastAsia="MS Minngs" w:hAnsi="Times New Roman" w:cs="Times New Roman"/>
                <w:bCs/>
                <w:lang w:val="ru-RU"/>
              </w:rPr>
              <w:t>Джигсо</w:t>
            </w:r>
            <w:proofErr w:type="spellEnd"/>
            <w:r w:rsidRPr="003F179D">
              <w:rPr>
                <w:rFonts w:ascii="Times New Roman" w:eastAsia="MS Minngs" w:hAnsi="Times New Roman" w:cs="Times New Roman"/>
                <w:bCs/>
                <w:lang w:val="ru-RU"/>
              </w:rPr>
              <w:t>»</w:t>
            </w:r>
            <w:r w:rsidR="00987885" w:rsidRPr="003F179D">
              <w:rPr>
                <w:rFonts w:ascii="Times New Roman" w:eastAsia="MS Minngs" w:hAnsi="Times New Roman" w:cs="Times New Roman"/>
                <w:bCs/>
                <w:lang w:val="ru-RU"/>
              </w:rPr>
              <w:t xml:space="preserve"> работа в группах</w:t>
            </w:r>
            <w:r w:rsidR="00DD4293" w:rsidRPr="003F179D">
              <w:rPr>
                <w:rFonts w:ascii="Times New Roman" w:eastAsia="MS Minngs" w:hAnsi="Times New Roman" w:cs="Times New Roman"/>
                <w:bCs/>
                <w:lang w:val="ru-RU"/>
              </w:rPr>
              <w:t>.</w:t>
            </w:r>
          </w:p>
          <w:p w14:paraId="60295529" w14:textId="1F3033C7" w:rsidR="00546E59" w:rsidRPr="003F179D" w:rsidRDefault="00DD4293" w:rsidP="00363A52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Cs/>
                <w:lang w:val="ru-RU"/>
              </w:rPr>
            </w:pPr>
            <w:r w:rsidRPr="003F179D">
              <w:rPr>
                <w:rFonts w:ascii="Times New Roman" w:eastAsia="MS Minngs" w:hAnsi="Times New Roman" w:cs="Times New Roman"/>
                <w:bCs/>
                <w:lang w:val="ru-RU"/>
              </w:rPr>
              <w:t xml:space="preserve"> Каждая</w:t>
            </w:r>
            <w:r w:rsidR="00D3756B" w:rsidRPr="003F179D">
              <w:rPr>
                <w:rFonts w:ascii="Times New Roman" w:eastAsia="MS Minngs" w:hAnsi="Times New Roman" w:cs="Times New Roman"/>
                <w:bCs/>
                <w:lang w:val="ru-RU"/>
              </w:rPr>
              <w:t xml:space="preserve"> группа по данным темам </w:t>
            </w:r>
            <w:r w:rsidR="008C1F13" w:rsidRPr="003F179D">
              <w:rPr>
                <w:rFonts w:ascii="Times New Roman" w:eastAsia="MS Minngs" w:hAnsi="Times New Roman" w:cs="Times New Roman"/>
                <w:bCs/>
                <w:lang w:val="ru-RU"/>
              </w:rPr>
              <w:t>будет за</w:t>
            </w:r>
            <w:r w:rsidR="00AE553C" w:rsidRPr="003F179D">
              <w:rPr>
                <w:rFonts w:ascii="Times New Roman" w:eastAsia="MS Minngs" w:hAnsi="Times New Roman" w:cs="Times New Roman"/>
                <w:bCs/>
                <w:lang w:val="ru-RU"/>
              </w:rPr>
              <w:t>щища</w:t>
            </w:r>
            <w:r w:rsidR="00CD19D6" w:rsidRPr="003F179D">
              <w:rPr>
                <w:rFonts w:ascii="Times New Roman" w:eastAsia="MS Minngs" w:hAnsi="Times New Roman" w:cs="Times New Roman"/>
                <w:bCs/>
                <w:lang w:val="ru-RU"/>
              </w:rPr>
              <w:t>ет</w:t>
            </w:r>
            <w:r w:rsidR="00AE553C" w:rsidRPr="003F179D">
              <w:rPr>
                <w:rFonts w:ascii="Times New Roman" w:eastAsia="MS Minngs" w:hAnsi="Times New Roman" w:cs="Times New Roman"/>
                <w:bCs/>
                <w:lang w:val="ru-RU"/>
              </w:rPr>
              <w:t xml:space="preserve"> </w:t>
            </w:r>
            <w:r w:rsidR="008C1F13" w:rsidRPr="003F179D">
              <w:rPr>
                <w:rFonts w:ascii="Times New Roman" w:eastAsia="MS Minngs" w:hAnsi="Times New Roman" w:cs="Times New Roman"/>
                <w:bCs/>
                <w:lang w:val="ru-RU"/>
              </w:rPr>
              <w:t>постер.</w:t>
            </w:r>
          </w:p>
          <w:p w14:paraId="55F63A63" w14:textId="77777777" w:rsidR="00987885" w:rsidRPr="003F179D" w:rsidRDefault="00987885" w:rsidP="00363A52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Cs/>
                <w:lang w:val="ru-RU"/>
              </w:rPr>
            </w:pPr>
            <w:r w:rsidRPr="003F179D">
              <w:rPr>
                <w:rFonts w:ascii="Times New Roman" w:eastAsia="MS Minngs" w:hAnsi="Times New Roman" w:cs="Times New Roman"/>
                <w:bCs/>
                <w:lang w:val="ru-RU"/>
              </w:rPr>
              <w:t>1</w:t>
            </w:r>
            <w:r w:rsidR="00377308" w:rsidRPr="003F179D">
              <w:rPr>
                <w:rFonts w:ascii="Times New Roman" w:eastAsia="MS Minngs" w:hAnsi="Times New Roman" w:cs="Times New Roman"/>
                <w:bCs/>
                <w:lang w:val="ru-RU"/>
              </w:rPr>
              <w:t>-</w:t>
            </w:r>
            <w:r w:rsidRPr="003F179D">
              <w:rPr>
                <w:rFonts w:ascii="Times New Roman" w:eastAsia="MS Minngs" w:hAnsi="Times New Roman" w:cs="Times New Roman"/>
                <w:bCs/>
                <w:lang w:val="ru-RU"/>
              </w:rPr>
              <w:t>гру</w:t>
            </w:r>
            <w:r w:rsidR="00377308" w:rsidRPr="003F179D">
              <w:rPr>
                <w:rFonts w:ascii="Times New Roman" w:eastAsia="MS Minngs" w:hAnsi="Times New Roman" w:cs="Times New Roman"/>
                <w:bCs/>
                <w:lang w:val="ru-RU"/>
              </w:rPr>
              <w:t>ппа</w:t>
            </w:r>
            <w:r w:rsidR="00377308" w:rsidRPr="003F179D">
              <w:rPr>
                <w:rFonts w:ascii="Times New Roman" w:eastAsia="MS Minngs" w:hAnsi="Times New Roman" w:cs="Times New Roman"/>
                <w:bCs/>
                <w:lang w:val="kk-KZ"/>
              </w:rPr>
              <w:t>: Доктрина национального единства народа Казахстана</w:t>
            </w:r>
            <w:r w:rsidR="00377308" w:rsidRPr="003F179D">
              <w:rPr>
                <w:rFonts w:ascii="Times New Roman" w:eastAsia="MS Minngs" w:hAnsi="Times New Roman" w:cs="Times New Roman"/>
                <w:bCs/>
                <w:lang w:val="ru-RU"/>
              </w:rPr>
              <w:t>-стратегически важный документ.</w:t>
            </w:r>
          </w:p>
          <w:p w14:paraId="4B1BA679" w14:textId="77777777" w:rsidR="00377308" w:rsidRPr="003F179D" w:rsidRDefault="00377308" w:rsidP="00363A52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Cs/>
                <w:lang w:val="kk-KZ"/>
              </w:rPr>
            </w:pPr>
            <w:bookmarkStart w:id="5" w:name="_Hlk89371566"/>
            <w:bookmarkEnd w:id="4"/>
            <w:r w:rsidRPr="003F179D">
              <w:rPr>
                <w:rFonts w:ascii="Times New Roman" w:eastAsia="MS Minngs" w:hAnsi="Times New Roman" w:cs="Times New Roman"/>
                <w:bCs/>
                <w:lang w:val="ru-RU"/>
              </w:rPr>
              <w:lastRenderedPageBreak/>
              <w:t>2-группа</w:t>
            </w:r>
            <w:r w:rsidRPr="003F179D">
              <w:rPr>
                <w:rFonts w:ascii="Times New Roman" w:eastAsia="MS Minngs" w:hAnsi="Times New Roman" w:cs="Times New Roman"/>
                <w:bCs/>
                <w:lang w:val="kk-KZ"/>
              </w:rPr>
              <w:t>: Языковая политика страны</w:t>
            </w:r>
          </w:p>
          <w:p w14:paraId="19B53EAE" w14:textId="77777777" w:rsidR="00377308" w:rsidRPr="003F179D" w:rsidRDefault="00377308" w:rsidP="00363A52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Cs/>
                <w:lang w:val="kk-KZ"/>
              </w:rPr>
            </w:pPr>
            <w:bookmarkStart w:id="6" w:name="_Hlk89371608"/>
            <w:bookmarkEnd w:id="5"/>
            <w:r w:rsidRPr="003F179D">
              <w:rPr>
                <w:rFonts w:ascii="Times New Roman" w:eastAsia="MS Minngs" w:hAnsi="Times New Roman" w:cs="Times New Roman"/>
                <w:bCs/>
                <w:lang w:val="ru-RU"/>
              </w:rPr>
              <w:t>3-группа</w:t>
            </w:r>
            <w:r w:rsidRPr="003F179D">
              <w:rPr>
                <w:rFonts w:ascii="Times New Roman" w:eastAsia="MS Minngs" w:hAnsi="Times New Roman" w:cs="Times New Roman"/>
                <w:bCs/>
                <w:lang w:val="kk-KZ"/>
              </w:rPr>
              <w:t>: Основные факторы межэтнической стабильности в Казахстане.</w:t>
            </w:r>
          </w:p>
          <w:p w14:paraId="3DBE667D" w14:textId="3E213C74" w:rsidR="008C1F13" w:rsidRPr="003F179D" w:rsidRDefault="008C1F13" w:rsidP="00363A52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lang w:val="ru-RU"/>
              </w:rPr>
            </w:pPr>
            <w:bookmarkStart w:id="7" w:name="_Hlk89371418"/>
            <w:bookmarkEnd w:id="6"/>
            <w:r w:rsidRPr="003F179D">
              <w:rPr>
                <w:rFonts w:ascii="Times New Roman" w:eastAsia="MS Minngs" w:hAnsi="Times New Roman" w:cs="Times New Roman"/>
                <w:b/>
                <w:lang w:val="ru-RU"/>
              </w:rPr>
              <w:t>Дескриптор</w:t>
            </w:r>
            <w:r w:rsidR="00690126" w:rsidRPr="003F179D">
              <w:rPr>
                <w:rFonts w:ascii="Times New Roman" w:eastAsia="MS Minngs" w:hAnsi="Times New Roman" w:cs="Times New Roman"/>
                <w:b/>
                <w:lang w:val="ru-RU"/>
              </w:rPr>
              <w:t>ы</w:t>
            </w:r>
            <w:r w:rsidR="00690126" w:rsidRPr="003F179D">
              <w:rPr>
                <w:rFonts w:ascii="Times New Roman" w:eastAsia="MS Minngs" w:hAnsi="Times New Roman" w:cs="Times New Roman"/>
                <w:b/>
                <w:lang w:val="kk-KZ"/>
              </w:rPr>
              <w:t>:</w:t>
            </w:r>
            <w:r w:rsidRPr="003F179D">
              <w:rPr>
                <w:rFonts w:ascii="Times New Roman" w:eastAsia="MS Minngs" w:hAnsi="Times New Roman" w:cs="Times New Roman"/>
                <w:b/>
                <w:lang w:val="ru-RU"/>
              </w:rPr>
              <w:t xml:space="preserve"> </w:t>
            </w:r>
          </w:p>
          <w:p w14:paraId="784C8CE9" w14:textId="77777777" w:rsidR="001422E2" w:rsidRPr="003F179D" w:rsidRDefault="008C1F13" w:rsidP="00363A52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Cs/>
                <w:lang w:val="ru-RU"/>
              </w:rPr>
            </w:pPr>
            <w:r w:rsidRPr="003F179D">
              <w:rPr>
                <w:rFonts w:ascii="Times New Roman" w:eastAsia="MS Minngs" w:hAnsi="Times New Roman" w:cs="Times New Roman"/>
                <w:bCs/>
                <w:lang w:val="ru-RU"/>
              </w:rPr>
              <w:t>1-группа</w:t>
            </w:r>
          </w:p>
          <w:p w14:paraId="3E6ABA21" w14:textId="711E06E8" w:rsidR="008C1F13" w:rsidRPr="003F179D" w:rsidRDefault="001422E2" w:rsidP="008445BB">
            <w:pPr>
              <w:spacing w:after="0" w:line="240" w:lineRule="auto"/>
              <w:rPr>
                <w:rFonts w:ascii="Times New Roman" w:eastAsia="MS Minngs" w:hAnsi="Times New Roman" w:cs="Times New Roman"/>
                <w:bCs/>
                <w:lang w:val="kk-KZ"/>
              </w:rPr>
            </w:pPr>
            <w:r w:rsidRPr="003F179D">
              <w:rPr>
                <w:rFonts w:ascii="Times New Roman" w:eastAsia="MS Minngs" w:hAnsi="Times New Roman" w:cs="Times New Roman"/>
                <w:bCs/>
                <w:lang w:val="ru-RU"/>
              </w:rPr>
              <w:t xml:space="preserve">Должны </w:t>
            </w:r>
            <w:proofErr w:type="gramStart"/>
            <w:r w:rsidR="00AF7937" w:rsidRPr="003F179D">
              <w:rPr>
                <w:rFonts w:ascii="Times New Roman" w:eastAsia="MS Minngs" w:hAnsi="Times New Roman" w:cs="Times New Roman"/>
                <w:bCs/>
                <w:lang w:val="ru-RU"/>
              </w:rPr>
              <w:t xml:space="preserve">изучить </w:t>
            </w:r>
            <w:r w:rsidRPr="003F179D">
              <w:rPr>
                <w:rFonts w:ascii="Times New Roman" w:eastAsia="MS Minngs" w:hAnsi="Times New Roman" w:cs="Times New Roman"/>
                <w:bCs/>
                <w:lang w:val="ru-RU"/>
              </w:rPr>
              <w:t xml:space="preserve"> стратегическую</w:t>
            </w:r>
            <w:proofErr w:type="gramEnd"/>
            <w:r w:rsidRPr="003F179D">
              <w:rPr>
                <w:rFonts w:ascii="Times New Roman" w:eastAsia="MS Minngs" w:hAnsi="Times New Roman" w:cs="Times New Roman"/>
                <w:bCs/>
                <w:lang w:val="ru-RU"/>
              </w:rPr>
              <w:t xml:space="preserve"> цель и историческую значения документа- </w:t>
            </w:r>
            <w:r w:rsidRPr="003F179D">
              <w:rPr>
                <w:rFonts w:ascii="Times New Roman" w:eastAsia="MS Minngs" w:hAnsi="Times New Roman" w:cs="Times New Roman"/>
                <w:bCs/>
                <w:lang w:val="kk-KZ"/>
              </w:rPr>
              <w:t>Доктрина национального единства Казахстана.</w:t>
            </w:r>
          </w:p>
          <w:p w14:paraId="153FE450" w14:textId="0306AD2C" w:rsidR="008C1F13" w:rsidRPr="003F179D" w:rsidRDefault="008C1F13" w:rsidP="008445BB">
            <w:pPr>
              <w:spacing w:after="0" w:line="240" w:lineRule="auto"/>
              <w:rPr>
                <w:rFonts w:ascii="Times New Roman" w:eastAsia="MS Minngs" w:hAnsi="Times New Roman" w:cs="Times New Roman"/>
                <w:bCs/>
                <w:lang w:val="ru-RU"/>
              </w:rPr>
            </w:pPr>
            <w:r w:rsidRPr="003F179D">
              <w:rPr>
                <w:rFonts w:ascii="Times New Roman" w:eastAsia="MS Minngs" w:hAnsi="Times New Roman" w:cs="Times New Roman"/>
                <w:bCs/>
                <w:lang w:val="ru-RU"/>
              </w:rPr>
              <w:t xml:space="preserve">2-группа </w:t>
            </w:r>
          </w:p>
          <w:p w14:paraId="322E2B94" w14:textId="4EEB4B54" w:rsidR="001422E2" w:rsidRPr="003F179D" w:rsidRDefault="0095368C" w:rsidP="008445BB">
            <w:pPr>
              <w:spacing w:after="0" w:line="240" w:lineRule="auto"/>
              <w:rPr>
                <w:rFonts w:ascii="Times New Roman" w:eastAsia="MS Minngs" w:hAnsi="Times New Roman" w:cs="Times New Roman"/>
                <w:bCs/>
                <w:lang w:val="ru-RU"/>
              </w:rPr>
            </w:pPr>
            <w:r w:rsidRPr="003F179D">
              <w:rPr>
                <w:rFonts w:ascii="Times New Roman" w:eastAsia="MS Minngs" w:hAnsi="Times New Roman" w:cs="Times New Roman"/>
                <w:bCs/>
                <w:lang w:val="ru-RU"/>
              </w:rPr>
              <w:t xml:space="preserve">Должны </w:t>
            </w:r>
            <w:proofErr w:type="gramStart"/>
            <w:r w:rsidRPr="003F179D">
              <w:rPr>
                <w:rFonts w:ascii="Times New Roman" w:eastAsia="MS Minngs" w:hAnsi="Times New Roman" w:cs="Times New Roman"/>
                <w:bCs/>
                <w:lang w:val="ru-RU"/>
              </w:rPr>
              <w:t>определить</w:t>
            </w:r>
            <w:proofErr w:type="gramEnd"/>
            <w:r w:rsidRPr="003F179D">
              <w:rPr>
                <w:rFonts w:ascii="Times New Roman" w:eastAsia="MS Minngs" w:hAnsi="Times New Roman" w:cs="Times New Roman"/>
                <w:bCs/>
                <w:lang w:val="ru-RU"/>
              </w:rPr>
              <w:t xml:space="preserve"> как проводиться языковая политика</w:t>
            </w:r>
            <w:r w:rsidR="00690126" w:rsidRPr="003F179D">
              <w:rPr>
                <w:rFonts w:ascii="Times New Roman" w:eastAsia="MS Minngs" w:hAnsi="Times New Roman" w:cs="Times New Roman"/>
                <w:bCs/>
                <w:lang w:val="ru-RU"/>
              </w:rPr>
              <w:t xml:space="preserve"> в Казахстане.</w:t>
            </w:r>
          </w:p>
          <w:p w14:paraId="1D8318D2" w14:textId="146D1B13" w:rsidR="007735D0" w:rsidRPr="003F179D" w:rsidRDefault="008C1F13" w:rsidP="00CD19D6">
            <w:pPr>
              <w:spacing w:after="0" w:line="240" w:lineRule="auto"/>
              <w:rPr>
                <w:rFonts w:ascii="Times New Roman" w:eastAsia="MS Minngs" w:hAnsi="Times New Roman" w:cs="Times New Roman"/>
                <w:bCs/>
                <w:lang w:val="ru-RU"/>
              </w:rPr>
            </w:pPr>
            <w:r w:rsidRPr="003F179D">
              <w:rPr>
                <w:rFonts w:ascii="Times New Roman" w:eastAsia="MS Minngs" w:hAnsi="Times New Roman" w:cs="Times New Roman"/>
                <w:bCs/>
                <w:lang w:val="ru-RU"/>
              </w:rPr>
              <w:t xml:space="preserve">3-группа Должны </w:t>
            </w:r>
            <w:r w:rsidR="0095368C" w:rsidRPr="003F179D">
              <w:rPr>
                <w:rFonts w:ascii="Times New Roman" w:eastAsia="MS Minngs" w:hAnsi="Times New Roman" w:cs="Times New Roman"/>
                <w:bCs/>
                <w:lang w:val="ru-RU"/>
              </w:rPr>
              <w:t xml:space="preserve">анализировать </w:t>
            </w:r>
            <w:proofErr w:type="gramStart"/>
            <w:r w:rsidR="0095368C" w:rsidRPr="003F179D">
              <w:rPr>
                <w:rFonts w:ascii="Times New Roman" w:eastAsia="MS Minngs" w:hAnsi="Times New Roman" w:cs="Times New Roman"/>
                <w:bCs/>
                <w:lang w:val="ru-RU"/>
              </w:rPr>
              <w:t xml:space="preserve">как  </w:t>
            </w:r>
            <w:r w:rsidR="00690126" w:rsidRPr="003F179D">
              <w:rPr>
                <w:rFonts w:ascii="Times New Roman" w:eastAsia="MS Minngs" w:hAnsi="Times New Roman" w:cs="Times New Roman"/>
                <w:bCs/>
                <w:lang w:val="ru-RU"/>
              </w:rPr>
              <w:t>межнациональный</w:t>
            </w:r>
            <w:proofErr w:type="gramEnd"/>
            <w:r w:rsidR="00690126" w:rsidRPr="003F179D">
              <w:rPr>
                <w:rFonts w:ascii="Times New Roman" w:eastAsia="MS Minngs" w:hAnsi="Times New Roman" w:cs="Times New Roman"/>
                <w:bCs/>
                <w:lang w:val="ru-RU"/>
              </w:rPr>
              <w:t xml:space="preserve"> стабильность и согласия в Казахстане базируется на нескольких специфических факторах.</w:t>
            </w:r>
          </w:p>
          <w:bookmarkEnd w:id="7"/>
          <w:p w14:paraId="27677FDD" w14:textId="59D387AA" w:rsidR="00590C75" w:rsidRPr="003F179D" w:rsidRDefault="00590C75" w:rsidP="0059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CF01243" w14:textId="52A8C53B" w:rsidR="00DD4293" w:rsidRPr="003F179D" w:rsidRDefault="00DD4293" w:rsidP="00590C75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Cs/>
                <w:lang w:val="ru-RU"/>
              </w:rPr>
            </w:pPr>
          </w:p>
        </w:tc>
        <w:tc>
          <w:tcPr>
            <w:tcW w:w="465" w:type="pct"/>
            <w:gridSpan w:val="2"/>
            <w:shd w:val="clear" w:color="auto" w:fill="auto"/>
          </w:tcPr>
          <w:p w14:paraId="4095A8C1" w14:textId="77777777" w:rsidR="003F71EC" w:rsidRPr="0041311D" w:rsidRDefault="003F71EC" w:rsidP="003F71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bookmarkStart w:id="8" w:name="_Hlk90411498"/>
            <w:r w:rsidRPr="0041311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lastRenderedPageBreak/>
              <w:t xml:space="preserve">Исследования. Анализ.  </w:t>
            </w:r>
            <w:bookmarkEnd w:id="8"/>
            <w:r w:rsidRPr="0041311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Работа с текстом</w:t>
            </w:r>
          </w:p>
          <w:p w14:paraId="4877D73E" w14:textId="77777777" w:rsidR="003F71EC" w:rsidRDefault="003F71EC" w:rsidP="003F71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38894B47" w14:textId="4DD0AE53" w:rsidR="003F71EC" w:rsidRDefault="003F71EC" w:rsidP="003F71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Просмотр</w:t>
            </w:r>
          </w:p>
          <w:p w14:paraId="59BC9725" w14:textId="01342E1C" w:rsidR="003F71EC" w:rsidRDefault="003F71EC" w:rsidP="003F71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Видео</w:t>
            </w:r>
          </w:p>
          <w:p w14:paraId="30FD81A9" w14:textId="77777777" w:rsidR="003F71EC" w:rsidRPr="0041311D" w:rsidRDefault="003F71EC" w:rsidP="003F71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0619AFE6" w14:textId="77777777" w:rsidR="003F71EC" w:rsidRPr="0041311D" w:rsidRDefault="003F71EC" w:rsidP="003F71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4131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в </w:t>
            </w:r>
            <w:r w:rsidRPr="0041311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группе</w:t>
            </w:r>
          </w:p>
          <w:p w14:paraId="70F94604" w14:textId="77777777" w:rsidR="00363A52" w:rsidRPr="003F71EC" w:rsidRDefault="00363A52" w:rsidP="0036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399" w:type="pct"/>
            <w:shd w:val="clear" w:color="auto" w:fill="auto"/>
          </w:tcPr>
          <w:p w14:paraId="25FFF1B4" w14:textId="77777777" w:rsidR="00363A52" w:rsidRPr="0041311D" w:rsidRDefault="00363A52" w:rsidP="0036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664" w:type="pct"/>
            <w:shd w:val="clear" w:color="auto" w:fill="auto"/>
          </w:tcPr>
          <w:p w14:paraId="66E84FBE" w14:textId="77777777" w:rsidR="00363A52" w:rsidRPr="0041311D" w:rsidRDefault="00363A52" w:rsidP="0036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CD19D6" w:rsidRPr="0041311D" w14:paraId="7275D815" w14:textId="77777777" w:rsidTr="00CA2E54">
        <w:trPr>
          <w:trHeight w:val="1411"/>
        </w:trPr>
        <w:tc>
          <w:tcPr>
            <w:tcW w:w="652" w:type="pct"/>
            <w:shd w:val="clear" w:color="auto" w:fill="auto"/>
          </w:tcPr>
          <w:p w14:paraId="5FD5AA40" w14:textId="77777777" w:rsidR="00363A52" w:rsidRPr="0041311D" w:rsidRDefault="00363A52" w:rsidP="003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3.Закрепления</w:t>
            </w:r>
          </w:p>
          <w:p w14:paraId="22F14839" w14:textId="77777777" w:rsidR="00363A52" w:rsidRPr="0041311D" w:rsidRDefault="00363A52" w:rsidP="003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1D6C668F" w14:textId="77777777" w:rsidR="00363A52" w:rsidRPr="0041311D" w:rsidRDefault="00363A52" w:rsidP="0036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583" w:type="pct"/>
            <w:gridSpan w:val="2"/>
            <w:shd w:val="clear" w:color="auto" w:fill="auto"/>
          </w:tcPr>
          <w:p w14:paraId="62A74A19" w14:textId="77777777" w:rsidR="00363A52" w:rsidRPr="0041311D" w:rsidRDefault="00363A52" w:rsidP="00363A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gramStart"/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5  минут</w:t>
            </w:r>
            <w:proofErr w:type="gramEnd"/>
          </w:p>
        </w:tc>
        <w:tc>
          <w:tcPr>
            <w:tcW w:w="2237" w:type="pct"/>
            <w:gridSpan w:val="2"/>
            <w:shd w:val="clear" w:color="auto" w:fill="auto"/>
          </w:tcPr>
          <w:p w14:paraId="46D28C3B" w14:textId="15A5DF36" w:rsidR="00363A52" w:rsidRPr="0041311D" w:rsidRDefault="00363A52" w:rsidP="00363A5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41311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Рефлек</w:t>
            </w:r>
            <w:r w:rsidR="008445BB" w:rsidRPr="0041311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c</w:t>
            </w:r>
            <w:r w:rsidRPr="0041311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ия</w:t>
            </w:r>
          </w:p>
          <w:p w14:paraId="6B63E6E9" w14:textId="02A9E9F7" w:rsidR="00363A52" w:rsidRPr="0041311D" w:rsidRDefault="008445BB" w:rsidP="00A5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1311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FBACE7" wp14:editId="21A625B8">
                  <wp:extent cx="2602230" cy="1227726"/>
                  <wp:effectExtent l="0" t="0" r="7620" b="0"/>
                  <wp:docPr id="11" name="Объект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7AE58D-45D9-4D14-AEB0-D7DCBE77220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Объект 10">
                            <a:extLst>
                              <a:ext uri="{FF2B5EF4-FFF2-40B4-BE49-F238E27FC236}">
                                <a16:creationId xmlns:a16="http://schemas.microsoft.com/office/drawing/2014/main" id="{5D7AE58D-45D9-4D14-AEB0-D7DCBE772202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230" cy="122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815C0E" w14:textId="77777777" w:rsidR="008445BB" w:rsidRPr="0041311D" w:rsidRDefault="008445BB" w:rsidP="00A5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169643FA" w14:textId="1CF140AB" w:rsidR="008445BB" w:rsidRPr="0041311D" w:rsidRDefault="008445BB" w:rsidP="00A52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13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Домашняя задания:</w:t>
            </w: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4131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Напишите эссе «Как укреплять межконфессиональный мир в стране»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1DBA984D" w14:textId="77777777" w:rsidR="00363A52" w:rsidRPr="0041311D" w:rsidRDefault="00363A52" w:rsidP="00363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x-none"/>
              </w:rPr>
            </w:pPr>
          </w:p>
          <w:p w14:paraId="1A718A95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399" w:type="pct"/>
            <w:shd w:val="clear" w:color="auto" w:fill="auto"/>
          </w:tcPr>
          <w:p w14:paraId="10DE29FC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35FD5056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664" w:type="pct"/>
            <w:shd w:val="clear" w:color="auto" w:fill="auto"/>
          </w:tcPr>
          <w:p w14:paraId="51FFB807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5A43B4A4" w14:textId="77777777" w:rsidR="00363A52" w:rsidRPr="0041311D" w:rsidRDefault="00363A52" w:rsidP="0036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</w:tc>
      </w:tr>
    </w:tbl>
    <w:p w14:paraId="3BC5862C" w14:textId="2C75D2F4" w:rsidR="00E210DF" w:rsidRDefault="00E210DF">
      <w:pPr>
        <w:rPr>
          <w:rFonts w:ascii="Times New Roman" w:hAnsi="Times New Roman" w:cs="Times New Roman"/>
          <w:bCs/>
        </w:rPr>
      </w:pPr>
    </w:p>
    <w:p w14:paraId="0500D167" w14:textId="77777777" w:rsidR="00790F97" w:rsidRPr="00772601" w:rsidRDefault="00790F97" w:rsidP="00790F9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0B6E20FB" w14:textId="77777777" w:rsidR="00790F97" w:rsidRPr="00772601" w:rsidRDefault="00790F97" w:rsidP="00790F97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72601">
        <w:rPr>
          <w:rFonts w:ascii="Times New Roman" w:eastAsia="Calibri" w:hAnsi="Times New Roman" w:cs="Times New Roman"/>
          <w:sz w:val="20"/>
          <w:szCs w:val="20"/>
          <w:lang w:val="ru-RU"/>
        </w:rPr>
        <w:t>Учитель: Ахванова А.М.</w:t>
      </w:r>
    </w:p>
    <w:p w14:paraId="1AF3F861" w14:textId="77777777" w:rsidR="00790F97" w:rsidRPr="00772601" w:rsidRDefault="00790F97" w:rsidP="00790F97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1C8C67C0" w14:textId="5174E14E" w:rsidR="00790F97" w:rsidRPr="00772601" w:rsidRDefault="00790F97" w:rsidP="00790F97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7260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Заведующий учебно-методическим отделом </w:t>
      </w:r>
      <w:proofErr w:type="spellStart"/>
      <w:r w:rsidRPr="00772601">
        <w:rPr>
          <w:rFonts w:ascii="Times New Roman" w:eastAsia="Calibri" w:hAnsi="Times New Roman" w:cs="Times New Roman"/>
          <w:sz w:val="20"/>
          <w:szCs w:val="20"/>
          <w:lang w:val="ru-RU"/>
        </w:rPr>
        <w:t>Б.Шакирова</w:t>
      </w:r>
      <w:proofErr w:type="spellEnd"/>
      <w:r w:rsidRPr="0077260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Pr="0077260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______ </w:t>
      </w:r>
    </w:p>
    <w:p w14:paraId="3F2AB7DA" w14:textId="77777777" w:rsidR="00790F97" w:rsidRPr="00790F97" w:rsidRDefault="00790F97">
      <w:pPr>
        <w:rPr>
          <w:rFonts w:ascii="Times New Roman" w:hAnsi="Times New Roman" w:cs="Times New Roman"/>
          <w:bCs/>
          <w:lang w:val="ru-RU"/>
        </w:rPr>
      </w:pPr>
    </w:p>
    <w:sectPr w:rsidR="00790F97" w:rsidRPr="0079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18DD"/>
    <w:multiLevelType w:val="hybridMultilevel"/>
    <w:tmpl w:val="0068E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F5E46"/>
    <w:multiLevelType w:val="hybridMultilevel"/>
    <w:tmpl w:val="E7D46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B7056"/>
    <w:multiLevelType w:val="hybridMultilevel"/>
    <w:tmpl w:val="DB2842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12585"/>
    <w:multiLevelType w:val="hybridMultilevel"/>
    <w:tmpl w:val="420C5A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5A"/>
    <w:rsid w:val="00041943"/>
    <w:rsid w:val="00080E8E"/>
    <w:rsid w:val="000A6AF0"/>
    <w:rsid w:val="000D104D"/>
    <w:rsid w:val="000E6EAB"/>
    <w:rsid w:val="00103924"/>
    <w:rsid w:val="001422E2"/>
    <w:rsid w:val="001519CD"/>
    <w:rsid w:val="00154D91"/>
    <w:rsid w:val="0015599C"/>
    <w:rsid w:val="00202F6F"/>
    <w:rsid w:val="00232DB7"/>
    <w:rsid w:val="00241981"/>
    <w:rsid w:val="00277651"/>
    <w:rsid w:val="002B74E0"/>
    <w:rsid w:val="002E5BE1"/>
    <w:rsid w:val="00331561"/>
    <w:rsid w:val="003529ED"/>
    <w:rsid w:val="00363A52"/>
    <w:rsid w:val="00377308"/>
    <w:rsid w:val="003A247F"/>
    <w:rsid w:val="003A3FCB"/>
    <w:rsid w:val="003B0102"/>
    <w:rsid w:val="003B665E"/>
    <w:rsid w:val="003E7EF9"/>
    <w:rsid w:val="003F179D"/>
    <w:rsid w:val="003F71EC"/>
    <w:rsid w:val="0041311D"/>
    <w:rsid w:val="00442F94"/>
    <w:rsid w:val="004E3F64"/>
    <w:rsid w:val="00542B98"/>
    <w:rsid w:val="00546E59"/>
    <w:rsid w:val="00573788"/>
    <w:rsid w:val="00590C75"/>
    <w:rsid w:val="005A1572"/>
    <w:rsid w:val="005E4C47"/>
    <w:rsid w:val="00607B55"/>
    <w:rsid w:val="006709C1"/>
    <w:rsid w:val="00685559"/>
    <w:rsid w:val="00690126"/>
    <w:rsid w:val="007735D0"/>
    <w:rsid w:val="00790F97"/>
    <w:rsid w:val="00793156"/>
    <w:rsid w:val="008445BB"/>
    <w:rsid w:val="008C1F13"/>
    <w:rsid w:val="0095368C"/>
    <w:rsid w:val="00965260"/>
    <w:rsid w:val="00967619"/>
    <w:rsid w:val="0097649D"/>
    <w:rsid w:val="00987885"/>
    <w:rsid w:val="009902AD"/>
    <w:rsid w:val="009D3B20"/>
    <w:rsid w:val="009F5E0E"/>
    <w:rsid w:val="00A44B0D"/>
    <w:rsid w:val="00A52B20"/>
    <w:rsid w:val="00A82DC9"/>
    <w:rsid w:val="00AC6B7B"/>
    <w:rsid w:val="00AE4B04"/>
    <w:rsid w:val="00AE553C"/>
    <w:rsid w:val="00AF7937"/>
    <w:rsid w:val="00B20DD9"/>
    <w:rsid w:val="00B65552"/>
    <w:rsid w:val="00B67C4F"/>
    <w:rsid w:val="00B719D5"/>
    <w:rsid w:val="00B80F5A"/>
    <w:rsid w:val="00BB3657"/>
    <w:rsid w:val="00BF1B4B"/>
    <w:rsid w:val="00C26376"/>
    <w:rsid w:val="00C401F1"/>
    <w:rsid w:val="00C4106D"/>
    <w:rsid w:val="00C829AF"/>
    <w:rsid w:val="00CA2E54"/>
    <w:rsid w:val="00CD19D6"/>
    <w:rsid w:val="00CE7F2B"/>
    <w:rsid w:val="00CF5732"/>
    <w:rsid w:val="00CF6D0B"/>
    <w:rsid w:val="00D3756B"/>
    <w:rsid w:val="00D43FCB"/>
    <w:rsid w:val="00D5254F"/>
    <w:rsid w:val="00DC1490"/>
    <w:rsid w:val="00DD4293"/>
    <w:rsid w:val="00E059EF"/>
    <w:rsid w:val="00E210DF"/>
    <w:rsid w:val="00E255B3"/>
    <w:rsid w:val="00E9356F"/>
    <w:rsid w:val="00EB4847"/>
    <w:rsid w:val="00EE0DB9"/>
    <w:rsid w:val="00F6670E"/>
    <w:rsid w:val="00FD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B4D1"/>
  <w15:docId w15:val="{D8E9AE2E-604A-4096-8EF5-22D02529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02AD"/>
    <w:pPr>
      <w:spacing w:after="200" w:line="276" w:lineRule="auto"/>
      <w:ind w:left="720"/>
      <w:contextualSpacing/>
    </w:pPr>
    <w:rPr>
      <w:lang w:val="ru-RU"/>
    </w:rPr>
  </w:style>
  <w:style w:type="character" w:styleId="a5">
    <w:name w:val="Hyperlink"/>
    <w:basedOn w:val="a0"/>
    <w:uiPriority w:val="99"/>
    <w:semiHidden/>
    <w:unhideWhenUsed/>
    <w:rsid w:val="009902AD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4E3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e-history.kz/ru/contents/view/1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Ахванова</dc:creator>
  <cp:keywords/>
  <dc:description/>
  <cp:lastModifiedBy>Асель Ахванова</cp:lastModifiedBy>
  <cp:revision>2</cp:revision>
  <cp:lastPrinted>2021-12-02T14:51:00Z</cp:lastPrinted>
  <dcterms:created xsi:type="dcterms:W3CDTF">2022-03-02T12:41:00Z</dcterms:created>
  <dcterms:modified xsi:type="dcterms:W3CDTF">2022-03-02T12:41:00Z</dcterms:modified>
</cp:coreProperties>
</file>