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20" w:type="pct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01"/>
        <w:gridCol w:w="282"/>
        <w:gridCol w:w="2836"/>
        <w:gridCol w:w="3855"/>
      </w:tblGrid>
      <w:tr w:rsidR="00E805A1" w:rsidRPr="00FB1FA3" w:rsidTr="00966D31">
        <w:trPr>
          <w:trHeight w:val="255"/>
        </w:trPr>
        <w:tc>
          <w:tcPr>
            <w:tcW w:w="1895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Ұзақ мерзімді жоспардың тарауы:</w:t>
            </w:r>
          </w:p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Деректер базасы</w:t>
            </w:r>
          </w:p>
        </w:tc>
        <w:tc>
          <w:tcPr>
            <w:tcW w:w="3105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166A2" w:rsidRPr="00FB1FA3" w:rsidRDefault="00E805A1" w:rsidP="002B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 №</w:t>
            </w:r>
            <w:r w:rsidR="002B590E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70 орта мектеп</w:t>
            </w:r>
          </w:p>
        </w:tc>
      </w:tr>
      <w:tr w:rsidR="00E805A1" w:rsidRPr="00CD7327" w:rsidTr="00966D31">
        <w:trPr>
          <w:trHeight w:val="255"/>
        </w:trPr>
        <w:tc>
          <w:tcPr>
            <w:tcW w:w="1895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2" w:rsidRPr="00CD7327" w:rsidRDefault="00E805A1" w:rsidP="00CD7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Күні:</w:t>
            </w:r>
          </w:p>
        </w:tc>
        <w:tc>
          <w:tcPr>
            <w:tcW w:w="3105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166A2" w:rsidRPr="00FB1FA3" w:rsidRDefault="00E805A1" w:rsidP="002B59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Мұғалімнің аты-жөні: </w:t>
            </w:r>
            <w:r w:rsidR="002B590E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Кожамуратова Асел</w:t>
            </w:r>
          </w:p>
        </w:tc>
      </w:tr>
      <w:tr w:rsidR="00E805A1" w:rsidRPr="00FB1FA3" w:rsidTr="00966D31">
        <w:trPr>
          <w:trHeight w:val="195"/>
        </w:trPr>
        <w:tc>
          <w:tcPr>
            <w:tcW w:w="189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66A2" w:rsidRPr="00CD7327" w:rsidRDefault="00E805A1" w:rsidP="00C10E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 9</w:t>
            </w: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Қатысқандар:</w:t>
            </w:r>
          </w:p>
        </w:tc>
        <w:tc>
          <w:tcPr>
            <w:tcW w:w="1789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Қатыспағандар:</w:t>
            </w:r>
          </w:p>
        </w:tc>
      </w:tr>
      <w:tr w:rsidR="00E805A1" w:rsidRPr="00FB1FA3" w:rsidTr="00966D31">
        <w:trPr>
          <w:trHeight w:val="195"/>
        </w:trPr>
        <w:tc>
          <w:tcPr>
            <w:tcW w:w="1764" w:type="pct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Сабақтыңтақырыбы</w:t>
            </w:r>
          </w:p>
        </w:tc>
        <w:tc>
          <w:tcPr>
            <w:tcW w:w="3236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2B590E" w:rsidP="00C10E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Электрондық кесте</w:t>
            </w:r>
            <w:r w:rsidR="00C10E0A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</w:t>
            </w: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деректер базасын құру</w:t>
            </w:r>
          </w:p>
        </w:tc>
      </w:tr>
      <w:tr w:rsidR="00E805A1" w:rsidRPr="00FB1FA3" w:rsidTr="00966D31">
        <w:tc>
          <w:tcPr>
            <w:tcW w:w="17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Осы сабақта қол жеткізілетін оқу мақсаттары (оқу бағдарламасына сілтеме)</w:t>
            </w:r>
          </w:p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C10E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9.2.2.</w:t>
            </w:r>
            <w:r w:rsidR="00C10E0A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-</w:t>
            </w:r>
            <w:r w:rsidR="00C10E0A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электрондық кестеде</w:t>
            </w:r>
            <w:r w:rsidR="00966D31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деректер базасы</w:t>
            </w:r>
            <w:r w:rsidR="00C10E0A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н </w:t>
            </w: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жа</w:t>
            </w:r>
            <w:r w:rsidR="00C10E0A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сау</w:t>
            </w:r>
          </w:p>
        </w:tc>
      </w:tr>
      <w:tr w:rsidR="00E805A1" w:rsidRPr="00FB1FA3" w:rsidTr="00966D31">
        <w:trPr>
          <w:trHeight w:val="390"/>
        </w:trPr>
        <w:tc>
          <w:tcPr>
            <w:tcW w:w="17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Сабақтыңмақсаты</w:t>
            </w:r>
          </w:p>
        </w:tc>
        <w:tc>
          <w:tcPr>
            <w:tcW w:w="323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931" w:rsidRPr="00FB1FA3" w:rsidRDefault="007F393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805A1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</w:t>
            </w:r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бағдарламасында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құру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білед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  <w:p w:rsidR="00E805A1" w:rsidRPr="00FB1FA3" w:rsidRDefault="007F393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Әрекеттер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алгоритмі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арқылы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кестелік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қорының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жазбасы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және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ө</w:t>
            </w:r>
            <w:proofErr w:type="gram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ісінің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өзара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айырмашылығы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түсінеді.</w:t>
            </w:r>
          </w:p>
          <w:p w:rsidR="00D166A2" w:rsidRPr="00FB1FA3" w:rsidRDefault="007F3931" w:rsidP="0046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</w:t>
            </w:r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қорының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ережелерін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қолдана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бағдарламада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</w:tr>
      <w:tr w:rsidR="00E805A1" w:rsidRPr="00FB1FA3" w:rsidTr="00966D31">
        <w:trPr>
          <w:trHeight w:val="390"/>
        </w:trPr>
        <w:tc>
          <w:tcPr>
            <w:tcW w:w="17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Бағалаукритерийі</w:t>
            </w:r>
          </w:p>
        </w:tc>
        <w:tc>
          <w:tcPr>
            <w:tcW w:w="323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</w:t>
            </w:r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бағдарламасында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құру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Кестелік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қорының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жазбасы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және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өрісінің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өзара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айырмашылығына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жыратады</w:t>
            </w:r>
            <w:proofErr w:type="spellEnd"/>
          </w:p>
          <w:p w:rsidR="00D166A2" w:rsidRPr="00FB1FA3" w:rsidRDefault="00E805A1" w:rsidP="0046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</w:t>
            </w:r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қорының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ережелерін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қолдана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бағдарламада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құрады</w:t>
            </w:r>
          </w:p>
        </w:tc>
      </w:tr>
      <w:tr w:rsidR="00E805A1" w:rsidRPr="00CD7327" w:rsidTr="00966D31">
        <w:trPr>
          <w:trHeight w:val="390"/>
        </w:trPr>
        <w:tc>
          <w:tcPr>
            <w:tcW w:w="17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="002D0B85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</w:p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Оқушылар: </w:t>
            </w:r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</w:t>
            </w:r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5DB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Excel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бағдарламасында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құру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  <w:p w:rsidR="00745278" w:rsidRPr="00FB1FA3" w:rsidRDefault="00745278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Пәндік</w:t>
            </w:r>
            <w:r w:rsidR="00DE7473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лексика және терминология:</w:t>
            </w:r>
          </w:p>
          <w:p w:rsidR="003A5CE8" w:rsidRPr="00FB1FA3" w:rsidRDefault="00965592" w:rsidP="007F393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hAnsi="Times New Roman"/>
                <w:b/>
                <w:i/>
                <w:lang w:val="kk-KZ"/>
              </w:rPr>
              <w:t>Деректер базасы</w:t>
            </w:r>
            <w:r w:rsidRPr="00FB1FA3">
              <w:rPr>
                <w:rFonts w:ascii="Times New Roman" w:hAnsi="Times New Roman"/>
                <w:lang w:val="kk-KZ"/>
              </w:rPr>
              <w:t>-</w:t>
            </w:r>
            <w:r w:rsidR="003A5CE8" w:rsidRPr="00FB1FA3">
              <w:rPr>
                <w:rFonts w:ascii="Times New Roman" w:hAnsi="Times New Roman"/>
                <w:lang w:val="kk-KZ"/>
              </w:rPr>
              <w:t xml:space="preserve">Database, </w:t>
            </w:r>
            <w:r w:rsidRPr="00FB1FA3">
              <w:rPr>
                <w:rFonts w:ascii="Times New Roman" w:hAnsi="Times New Roman"/>
                <w:b/>
                <w:i/>
                <w:lang w:val="kk-KZ"/>
              </w:rPr>
              <w:t>Өріс</w:t>
            </w:r>
            <w:r w:rsidRPr="00FB1FA3">
              <w:rPr>
                <w:rFonts w:ascii="Times New Roman" w:hAnsi="Times New Roman"/>
                <w:lang w:val="kk-KZ"/>
              </w:rPr>
              <w:t>-</w:t>
            </w:r>
            <w:r w:rsidR="003A5CE8" w:rsidRPr="00FB1FA3">
              <w:rPr>
                <w:rFonts w:ascii="Times New Roman" w:hAnsi="Times New Roman"/>
                <w:lang w:val="kk-KZ"/>
              </w:rPr>
              <w:t>Field</w:t>
            </w:r>
            <w:r w:rsidR="003A5CE8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,</w:t>
            </w:r>
            <w:r w:rsidRPr="00FB1FA3">
              <w:rPr>
                <w:rFonts w:ascii="Times New Roman" w:hAnsi="Times New Roman"/>
                <w:b/>
                <w:i/>
                <w:lang w:val="kk-KZ"/>
              </w:rPr>
              <w:t>Жазба</w:t>
            </w:r>
            <w:r w:rsidRPr="00FB1FA3">
              <w:rPr>
                <w:rFonts w:ascii="Times New Roman" w:hAnsi="Times New Roman"/>
                <w:lang w:val="kk-KZ"/>
              </w:rPr>
              <w:t>-</w:t>
            </w:r>
            <w:r w:rsidR="003A5CE8" w:rsidRPr="00FB1FA3">
              <w:rPr>
                <w:rFonts w:ascii="Times New Roman" w:hAnsi="Times New Roman"/>
                <w:lang w:val="kk-KZ"/>
              </w:rPr>
              <w:t>Record</w:t>
            </w:r>
            <w:r w:rsidR="003A5CE8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Кілт-</w:t>
            </w:r>
            <w:r w:rsidR="003A5CE8" w:rsidRPr="00FB1FA3">
              <w:rPr>
                <w:rFonts w:ascii="Times New Roman" w:hAnsi="Times New Roman"/>
                <w:lang w:val="kk-KZ"/>
              </w:rPr>
              <w:t>Keys</w:t>
            </w:r>
            <w:r w:rsidR="003A5CE8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Электрондық кесте-</w:t>
            </w:r>
            <w:r w:rsidR="003A5CE8" w:rsidRPr="00FB1FA3">
              <w:rPr>
                <w:rFonts w:ascii="Times New Roman" w:hAnsi="Times New Roman"/>
                <w:lang w:val="kk-KZ"/>
              </w:rPr>
              <w:t>Spreadsheet</w:t>
            </w:r>
            <w:r w:rsidR="003A5CE8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,</w:t>
            </w:r>
            <w:r w:rsidR="00DE7473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hAnsi="Times New Roman"/>
                <w:b/>
                <w:i/>
                <w:lang w:val="kk-KZ"/>
              </w:rPr>
              <w:t>Диапазон</w:t>
            </w:r>
            <w:r w:rsidRPr="00FB1FA3">
              <w:rPr>
                <w:rFonts w:ascii="Times New Roman" w:hAnsi="Times New Roman"/>
                <w:lang w:val="kk-KZ"/>
              </w:rPr>
              <w:t>-</w:t>
            </w:r>
            <w:r w:rsidR="00465DB1" w:rsidRPr="00FB1FA3">
              <w:rPr>
                <w:rFonts w:ascii="Times New Roman" w:hAnsi="Times New Roman"/>
                <w:lang w:val="kk-KZ"/>
              </w:rPr>
              <w:t>R</w:t>
            </w:r>
            <w:r w:rsidR="00465DB1" w:rsidRPr="00FB1FA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ange,</w:t>
            </w: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Тізім</w:t>
            </w:r>
            <w:r w:rsidRPr="00FB1FA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-</w:t>
            </w:r>
            <w:r w:rsidR="00465DB1" w:rsidRPr="00FB1FA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list.</w:t>
            </w:r>
          </w:p>
          <w:p w:rsidR="00D166A2" w:rsidRPr="00FB1FA3" w:rsidRDefault="00E805A1" w:rsidP="003A5C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Диалог</w:t>
            </w:r>
            <w:r w:rsidR="003A5CE8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құруға/жазылымға қажетті сөздер:</w:t>
            </w:r>
          </w:p>
          <w:p w:rsidR="003A5CE8" w:rsidRPr="00FB1FA3" w:rsidRDefault="009C1AF1" w:rsidP="009C1A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қ</w:t>
            </w:r>
            <w:r w:rsidR="003A5CE8" w:rsidRPr="00FB1FA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ұрастыру,мысалкелтіру,жинақтау, салыстыру,жіктеу,жазу,байланыстыру,себебінтүс</w:t>
            </w:r>
            <w:r w:rsidRPr="00FB1FA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і</w:t>
            </w:r>
            <w:r w:rsidR="003A5CE8" w:rsidRPr="00FB1FA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нд</w:t>
            </w:r>
            <w:r w:rsidRPr="00FB1FA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і</w:t>
            </w:r>
            <w:r w:rsidR="003A5CE8" w:rsidRPr="00FB1FA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ру</w:t>
            </w:r>
            <w:r w:rsidRPr="00FB1FA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,өзсөзіменанықтама жазу.</w:t>
            </w:r>
          </w:p>
        </w:tc>
      </w:tr>
      <w:tr w:rsidR="00E805A1" w:rsidRPr="00FB1FA3" w:rsidTr="00966D31">
        <w:trPr>
          <w:trHeight w:val="585"/>
        </w:trPr>
        <w:tc>
          <w:tcPr>
            <w:tcW w:w="17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Құндылық</w:t>
            </w:r>
            <w:proofErr w:type="gram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тар</w:t>
            </w:r>
            <w:proofErr w:type="gramEnd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ға баулу</w:t>
            </w:r>
          </w:p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Білім алушының  бір-біріне құрмет көрсетуге, шығармашылық және сын тұрғысынан ойлауға өзінің жұмысына жауапкершілікпен қарауға және жоғары жетістіктерге қол жеткізуге ұмтылдыру</w:t>
            </w:r>
          </w:p>
        </w:tc>
      </w:tr>
      <w:tr w:rsidR="00E805A1" w:rsidRPr="00FB1FA3" w:rsidTr="00966D31">
        <w:trPr>
          <w:trHeight w:val="480"/>
        </w:trPr>
        <w:tc>
          <w:tcPr>
            <w:tcW w:w="17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әнаралық</w:t>
            </w:r>
            <w:r w:rsidR="002D0B85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323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965592" w:rsidP="00965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Қазақ, орыс, а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ғылшын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тілінде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мәліметтер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базасын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құру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батырмаларын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қолдану</w:t>
            </w:r>
          </w:p>
        </w:tc>
      </w:tr>
      <w:tr w:rsidR="00E805A1" w:rsidRPr="00FB1FA3" w:rsidTr="00966D31">
        <w:tc>
          <w:tcPr>
            <w:tcW w:w="176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Алдыңғыбілім</w:t>
            </w:r>
          </w:p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Электрондық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кесте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кесте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құрып, құрылған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кестелердің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</w:t>
            </w:r>
            <w:proofErr w:type="spellEnd"/>
            <w:r w:rsidR="009C1AF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граммаларын</w:t>
            </w:r>
            <w:proofErr w:type="spellEnd"/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тұрғыза</w:t>
            </w:r>
            <w:r w:rsidR="00DE7473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05A1" w:rsidRPr="00FB1FA3" w:rsidRDefault="00E805A1" w:rsidP="007F393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756" w:type="pct"/>
        <w:tblInd w:w="-113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60"/>
        <w:gridCol w:w="426"/>
        <w:gridCol w:w="1557"/>
        <w:gridCol w:w="571"/>
        <w:gridCol w:w="1839"/>
        <w:gridCol w:w="1562"/>
        <w:gridCol w:w="3254"/>
      </w:tblGrid>
      <w:tr w:rsidR="00E805A1" w:rsidRPr="00FB1FA3" w:rsidTr="002D0B85">
        <w:trPr>
          <w:trHeight w:val="30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6A2" w:rsidRPr="00FB1FA3" w:rsidRDefault="00E805A1" w:rsidP="002D0B85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</w:t>
            </w:r>
            <w:r w:rsidR="002D0B85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E805A1" w:rsidRPr="00FB1FA3" w:rsidTr="002D0B85">
        <w:trPr>
          <w:trHeight w:val="315"/>
        </w:trPr>
        <w:tc>
          <w:tcPr>
            <w:tcW w:w="92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r w:rsidR="002D0B85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r w:rsidR="002D0B85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</w:t>
            </w:r>
            <w:proofErr w:type="gram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дер</w:t>
            </w:r>
            <w:proofErr w:type="gramEnd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56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Сабақтағы</w:t>
            </w:r>
            <w:r w:rsidR="002D0B85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r w:rsidR="002D0B85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r w:rsidR="002D0B85"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түрлері</w:t>
            </w:r>
          </w:p>
          <w:p w:rsidR="00D166A2" w:rsidRPr="00FB1FA3" w:rsidRDefault="00D166A2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E805A1" w:rsidRPr="00FB1FA3" w:rsidTr="002D0B85">
        <w:trPr>
          <w:trHeight w:val="5115"/>
        </w:trPr>
        <w:tc>
          <w:tcPr>
            <w:tcW w:w="72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722F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Сабақтың</w:t>
            </w: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басы</w:t>
            </w: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Ұйымдастыру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Сәлемдесу, оқушыларды</w:t>
            </w:r>
            <w:r w:rsidR="002D0B85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түгендеу.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r w:rsidR="002D0B85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назарын</w:t>
            </w:r>
            <w:proofErr w:type="spellEnd"/>
            <w:r w:rsidR="002D0B85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</w:t>
            </w:r>
            <w:proofErr w:type="gramEnd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ққа</w:t>
            </w:r>
            <w:r w:rsidR="002D0B85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аудару</w:t>
            </w:r>
            <w:proofErr w:type="spellEnd"/>
          </w:p>
          <w:p w:rsidR="00857FE5" w:rsidRPr="00FB1FA3" w:rsidRDefault="00E805A1" w:rsidP="004729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Жағымды психологиялық ахуал орнат</w:t>
            </w:r>
            <w:r w:rsidR="00472971"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у.</w:t>
            </w:r>
          </w:p>
          <w:p w:rsidR="00E805A1" w:rsidRPr="00FB1FA3" w:rsidRDefault="007F3931" w:rsidP="004729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="009C1AF1" w:rsidRPr="00FB1FA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Құпия конверт</w:t>
            </w:r>
            <w:r w:rsidRPr="00FB1FA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әдісі арқылы </w:t>
            </w:r>
            <w:r w:rsidR="007044B7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="00E17F81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Өріс</w:t>
            </w:r>
            <w:r w:rsidR="007044B7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 және «</w:t>
            </w:r>
            <w:r w:rsidR="00E17F81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Жазба</w:t>
            </w:r>
            <w:r w:rsidR="007044B7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» болып 2 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</w:t>
            </w:r>
            <w:r w:rsidR="009C1AF1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 бөлу</w:t>
            </w:r>
          </w:p>
          <w:p w:rsidR="007044B7" w:rsidRPr="00FB1FA3" w:rsidRDefault="00C37FC1" w:rsidP="004729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7671" cy="847725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8609" t="48472" r="25984" b="9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289" cy="853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47825" cy="866775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8084" t="10044" r="26509" b="50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CA6" w:rsidRPr="00FB1FA3" w:rsidRDefault="00403CA6" w:rsidP="00403CA6">
            <w:pPr>
              <w:spacing w:after="0"/>
              <w:rPr>
                <w:rFonts w:ascii="Times New Roman" w:hAnsi="Times New Roman"/>
                <w:color w:val="424242"/>
                <w:sz w:val="21"/>
                <w:szCs w:val="21"/>
                <w:lang w:val="kk-KZ"/>
              </w:rPr>
            </w:pPr>
            <w:r w:rsidRPr="00FB1FA3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>Б</w:t>
            </w:r>
            <w:r w:rsidR="00F90598" w:rsidRPr="00FB1FA3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 xml:space="preserve">ағалау </w:t>
            </w:r>
            <w:r w:rsidRPr="00FB1FA3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>үшін әр тапс</w:t>
            </w:r>
            <w:r w:rsidRPr="00FB1FA3">
              <w:rPr>
                <w:rFonts w:ascii="Times New Roman" w:hAnsi="Times New Roman"/>
                <w:color w:val="424242"/>
                <w:sz w:val="21"/>
                <w:szCs w:val="21"/>
                <w:lang w:val="kk-KZ"/>
              </w:rPr>
              <w:t>ырма сайын classdojo.com бағдарламасы көмегімен оқушылар бағаланып отырады.</w:t>
            </w:r>
          </w:p>
          <w:p w:rsidR="00472971" w:rsidRPr="00FB1FA3" w:rsidRDefault="00403CA6" w:rsidP="00403C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 xml:space="preserve"> </w:t>
            </w:r>
            <w:r w:rsidR="00472971" w:rsidRPr="00FB1FA3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>Үй тапсырмасы «</w:t>
            </w:r>
            <w:r w:rsidR="00E17F81" w:rsidRPr="00FB1FA3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>Бәйге</w:t>
            </w:r>
            <w:r w:rsidR="00472971" w:rsidRPr="00FB1FA3">
              <w:rPr>
                <w:rFonts w:ascii="Times New Roman" w:eastAsia="Times New Roman" w:hAnsi="Times New Roman"/>
                <w:w w:val="99"/>
                <w:sz w:val="24"/>
                <w:szCs w:val="24"/>
                <w:lang w:val="kk-KZ"/>
              </w:rPr>
              <w:t>» әдісі</w:t>
            </w:r>
          </w:p>
          <w:p w:rsidR="00D166A2" w:rsidRPr="00FB1FA3" w:rsidRDefault="00472971" w:rsidP="0047297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 w:rsidR="00E17F81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learning apps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»бағдарламасы арқылы орындау</w:t>
            </w:r>
          </w:p>
          <w:p w:rsidR="00565B52" w:rsidRPr="00FB1FA3" w:rsidRDefault="00C146C7" w:rsidP="00E17F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043485" cy="1581150"/>
                  <wp:effectExtent l="0" t="0" r="508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12598" b="24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125" cy="1585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2722F" w:rsidRPr="00FB1FA3" w:rsidRDefault="0042722F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17F81" w:rsidRPr="00FB1FA3" w:rsidRDefault="0042722F" w:rsidP="00E17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Интер</w:t>
            </w:r>
            <w:r w:rsidR="00E17F8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нет, </w:t>
            </w:r>
          </w:p>
          <w:p w:rsidR="0042722F" w:rsidRPr="00FB1FA3" w:rsidRDefault="00E17F81" w:rsidP="00E17F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сайт адресі</w:t>
            </w:r>
          </w:p>
          <w:p w:rsidR="00CD7FD0" w:rsidRPr="00FB1FA3" w:rsidRDefault="00FA6A90" w:rsidP="00CD7FD0">
            <w:pPr>
              <w:spacing w:after="0" w:line="240" w:lineRule="auto"/>
              <w:rPr>
                <w:rFonts w:ascii="Times New Roman" w:hAnsi="Times New Roman"/>
                <w:sz w:val="18"/>
                <w:lang w:val="kk-KZ"/>
              </w:rPr>
            </w:pPr>
            <w:hyperlink r:id="rId8" w:history="1">
              <w:r w:rsidR="00CD7FD0" w:rsidRPr="00FB1FA3">
                <w:rPr>
                  <w:rStyle w:val="a5"/>
                  <w:rFonts w:ascii="Times New Roman" w:hAnsi="Times New Roman"/>
                  <w:sz w:val="18"/>
                  <w:lang w:val="kk-KZ"/>
                </w:rPr>
                <w:t>https://learningapps.org/display?v=p9urk3m4k19</w:t>
              </w:r>
            </w:hyperlink>
          </w:p>
          <w:p w:rsidR="00CD7FD0" w:rsidRPr="00FB1FA3" w:rsidRDefault="00CD7FD0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805A1" w:rsidRPr="00CD7327" w:rsidTr="002D0B85">
        <w:trPr>
          <w:trHeight w:val="4515"/>
        </w:trPr>
        <w:tc>
          <w:tcPr>
            <w:tcW w:w="72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Сабақтыңортасы</w:t>
            </w: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42722F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мин.</w:t>
            </w: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CE6CB0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="00E805A1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CE6CB0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1,5 мин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6CB0" w:rsidRPr="00FB1FA3" w:rsidRDefault="00CE6CB0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6CB0" w:rsidRPr="00FB1FA3" w:rsidRDefault="00CE6CB0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6CB0" w:rsidRPr="00FB1FA3" w:rsidRDefault="00CE6CB0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6CB0" w:rsidRPr="00FB1FA3" w:rsidRDefault="00CE6CB0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мин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6DAB" w:rsidRPr="00FB1FA3" w:rsidRDefault="00CA6DAB" w:rsidP="00133B96">
            <w:pPr>
              <w:pStyle w:val="TableParagraph"/>
              <w:spacing w:line="265" w:lineRule="exact"/>
              <w:ind w:left="107"/>
              <w:rPr>
                <w:b/>
                <w:color w:val="FF0000"/>
                <w:sz w:val="24"/>
                <w:lang w:val="kk-KZ"/>
              </w:rPr>
            </w:pPr>
            <w:r w:rsidRPr="00FB1FA3">
              <w:rPr>
                <w:b/>
                <w:color w:val="FF0000"/>
                <w:sz w:val="24"/>
                <w:lang w:val="kk-KZ"/>
              </w:rPr>
              <w:lastRenderedPageBreak/>
              <w:t>Жасырын сөзді тауып жаңа сабақтың тақырыбын ашамыз.</w:t>
            </w:r>
            <w:r w:rsidR="00133B96" w:rsidRPr="00FB1FA3">
              <w:rPr>
                <w:b/>
                <w:color w:val="FF0000"/>
                <w:sz w:val="24"/>
                <w:lang w:val="kk-KZ"/>
              </w:rPr>
              <w:t xml:space="preserve"> Біздің жаңа тақырыбымыз код түрінде берілген. Декодтау (кері кодтау) әдісі арқылы жаңа тақырыпты ашамыз.</w:t>
            </w:r>
          </w:p>
          <w:p w:rsidR="00CA6DAB" w:rsidRPr="00FB1FA3" w:rsidRDefault="00CA6DAB" w:rsidP="00CA6DAB">
            <w:pPr>
              <w:pStyle w:val="TableParagraph"/>
              <w:tabs>
                <w:tab w:val="left" w:pos="535"/>
                <w:tab w:val="left" w:pos="536"/>
              </w:tabs>
              <w:ind w:left="468" w:right="457"/>
              <w:rPr>
                <w:color w:val="FF0000"/>
                <w:sz w:val="24"/>
                <w:lang w:val="kk-KZ"/>
              </w:rPr>
            </w:pPr>
          </w:p>
          <w:p w:rsidR="00CA6DAB" w:rsidRPr="00FB1FA3" w:rsidRDefault="00133B96" w:rsidP="00CA6DAB">
            <w:pPr>
              <w:pStyle w:val="TableParagraph"/>
              <w:tabs>
                <w:tab w:val="left" w:pos="535"/>
                <w:tab w:val="left" w:pos="536"/>
              </w:tabs>
              <w:ind w:left="468" w:right="457"/>
              <w:rPr>
                <w:color w:val="FF0000"/>
                <w:sz w:val="24"/>
              </w:rPr>
            </w:pPr>
            <w:r w:rsidRPr="00FB1FA3">
              <w:rPr>
                <w:b/>
                <w:noProof/>
                <w:color w:val="FF0000"/>
                <w:sz w:val="24"/>
                <w:lang w:bidi="ar-SA"/>
              </w:rPr>
              <w:drawing>
                <wp:inline distT="0" distB="0" distL="0" distR="0">
                  <wp:extent cx="2047875" cy="1151929"/>
                  <wp:effectExtent l="19050" t="0" r="0" b="0"/>
                  <wp:docPr id="7" name="Рисунок 1" descr="C:\Users\Мурат\Desktop\ашқ сабақ\376cf513-9459-4203-a20a-c14e9b746f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урат\Desktop\ашқ сабақ\376cf513-9459-4203-a20a-c14e9b746f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956" cy="115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DAB" w:rsidRPr="00FB1FA3" w:rsidRDefault="00CA6DAB" w:rsidP="00205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2058DE" w:rsidRPr="00FB1FA3" w:rsidRDefault="002058DE" w:rsidP="002058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 тақырыбы мен сабақта қол жеткізілетін о</w:t>
            </w:r>
            <w:r w:rsidR="00CD7FD0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 мақсаттарымен таныстыру</w:t>
            </w:r>
          </w:p>
          <w:p w:rsidR="0007257A" w:rsidRPr="00FB1FA3" w:rsidRDefault="00F90598" w:rsidP="0007257A">
            <w:pPr>
              <w:tabs>
                <w:tab w:val="left" w:pos="2268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F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Көрсетілім: </w:t>
            </w:r>
            <w:r w:rsidR="00133B96" w:rsidRPr="00FB1FA3">
              <w:rPr>
                <w:rFonts w:ascii="Times New Roman" w:hAnsi="Times New Roman"/>
                <w:sz w:val="24"/>
                <w:szCs w:val="24"/>
                <w:lang w:val="kk-KZ"/>
              </w:rPr>
              <w:t>қызығушы</w:t>
            </w:r>
            <w:r w:rsidRPr="00FB1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лығын ояту, мәселе қою, тақырыпты ашу мақсатында  </w:t>
            </w:r>
            <w:r w:rsidR="00E17F81" w:rsidRPr="00FB1FA3">
              <w:rPr>
                <w:rFonts w:ascii="Times New Roman" w:hAnsi="Times New Roman"/>
                <w:sz w:val="24"/>
                <w:szCs w:val="24"/>
                <w:lang w:val="kk-KZ"/>
              </w:rPr>
              <w:t>youtube</w:t>
            </w:r>
            <w:r w:rsidRPr="00FB1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сайтындағы видеоролик</w:t>
            </w:r>
            <w:r w:rsidR="008D35D2" w:rsidRPr="00FB1FA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805A1" w:rsidRPr="00FB1FA3" w:rsidRDefault="00E5295A" w:rsidP="0007257A">
            <w:pPr>
              <w:tabs>
                <w:tab w:val="left" w:pos="226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Сыни тұрғыдан ойлау қабілеттерін дамыту </w:t>
            </w:r>
            <w:r w:rsidR="008D35D2" w:rsidRPr="00FB1FA3">
              <w:rPr>
                <w:rFonts w:ascii="Times New Roman" w:hAnsi="Times New Roman"/>
                <w:sz w:val="24"/>
                <w:szCs w:val="24"/>
                <w:lang w:val="kk-KZ"/>
              </w:rPr>
              <w:t>мақсатында виде</w:t>
            </w:r>
            <w:r w:rsidR="003A0122" w:rsidRPr="00FB1FA3">
              <w:rPr>
                <w:rFonts w:ascii="Times New Roman" w:hAnsi="Times New Roman"/>
                <w:sz w:val="24"/>
                <w:szCs w:val="24"/>
                <w:lang w:val="kk-KZ"/>
              </w:rPr>
              <w:t>оға қосымша мәліметтер айтып мысалдар келтіру</w:t>
            </w:r>
            <w:r w:rsidR="00DB2970" w:rsidRPr="00FB1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оқушылармен бірге </w:t>
            </w:r>
            <w:r w:rsidR="003A0122" w:rsidRPr="00FB1FA3">
              <w:rPr>
                <w:rFonts w:ascii="Times New Roman" w:hAnsi="Times New Roman"/>
                <w:sz w:val="24"/>
                <w:szCs w:val="24"/>
                <w:lang w:val="kk-KZ"/>
              </w:rPr>
              <w:t>тақырыпты ашу</w:t>
            </w:r>
            <w:r w:rsidR="00DB2970" w:rsidRPr="00FB1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бір-біріне </w:t>
            </w:r>
            <w:r w:rsidR="003A0122" w:rsidRPr="00FB1F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түсіндіру жұмысын жасау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  <w:r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1 тапсырма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 Топтық жұмыс</w:t>
            </w:r>
          </w:p>
          <w:p w:rsidR="0074175A" w:rsidRPr="00FB1FA3" w:rsidRDefault="0074175A" w:rsidP="0074175A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«Ойлан, бірік, бөліс!» әдісі</w:t>
            </w:r>
          </w:p>
          <w:p w:rsidR="0074175A" w:rsidRPr="00FB1FA3" w:rsidRDefault="0074175A" w:rsidP="007417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Оқушылар ойына келген жауаптарды немесе идеяларды барынша көп жазады (Ойлан). Одан кейін олар өз идеяларын әріптестерімен біріктіреді (Бірік) және соңында мұғалім бүкіл сыныптың идеяларын 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талқылауды бастайды (Бөліс). </w:t>
            </w:r>
          </w:p>
          <w:p w:rsidR="00DE0B8A" w:rsidRPr="00FB1FA3" w:rsidRDefault="00DE0B8A" w:rsidP="007417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Іске қосу – Программалар – Microsoft Excel</w:t>
            </w:r>
          </w:p>
          <w:p w:rsidR="00544D1B" w:rsidRPr="00FB1FA3" w:rsidRDefault="00544D1B" w:rsidP="007417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Файл – Құру (Создать)</w:t>
            </w:r>
          </w:p>
          <w:p w:rsidR="00544D1B" w:rsidRPr="00FB1FA3" w:rsidRDefault="00544D1B" w:rsidP="007417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ДБ құру тәртібі:</w:t>
            </w:r>
          </w:p>
          <w:p w:rsidR="00544D1B" w:rsidRPr="00FB1FA3" w:rsidRDefault="00544D1B" w:rsidP="00544D1B">
            <w:pPr>
              <w:pStyle w:val="a6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Екі кестенің құрылымын қою.</w:t>
            </w:r>
          </w:p>
          <w:p w:rsidR="00544D1B" w:rsidRPr="00FB1FA3" w:rsidRDefault="00544D1B" w:rsidP="00544D1B">
            <w:pPr>
              <w:pStyle w:val="a6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Кестедегі өрістерді сыныптастар мен мұғалімдердің деректерімен толықтыру.</w:t>
            </w:r>
          </w:p>
          <w:p w:rsidR="00544D1B" w:rsidRPr="00FB1FA3" w:rsidRDefault="00544D1B" w:rsidP="00544D1B">
            <w:pPr>
              <w:pStyle w:val="a6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Деректер базасын диапазонының атауын тағайындау.</w:t>
            </w:r>
          </w:p>
          <w:p w:rsidR="00544D1B" w:rsidRPr="00FB1FA3" w:rsidRDefault="00544D1B" w:rsidP="00544D1B">
            <w:pPr>
              <w:pStyle w:val="a6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Деректер базасының диапазонын тізі</w:t>
            </w:r>
            <w:r w:rsidR="00A84272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ретінде  жариялау.</w:t>
            </w:r>
          </w:p>
          <w:p w:rsidR="00544D1B" w:rsidRPr="00FB1FA3" w:rsidRDefault="00544D1B" w:rsidP="00544D1B">
            <w:pPr>
              <w:spacing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Әрбір бағанда бір ғана деректер типі, мәтін, сандар немесе күндер жазылады.</w:t>
            </w:r>
          </w:p>
          <w:p w:rsidR="0074175A" w:rsidRPr="00FB1FA3" w:rsidRDefault="0074175A" w:rsidP="00565B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 топқа: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«М</w:t>
            </w:r>
            <w:r w:rsidR="00F740B8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ұғалімдер ДБ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</w:p>
          <w:p w:rsidR="006E772A" w:rsidRPr="00FB1FA3" w:rsidRDefault="0074175A" w:rsidP="006E772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ІІ  топқа: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«</w:t>
            </w:r>
            <w:r w:rsidR="00F740B8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Оқушылар ДБ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 тақырыптары</w:t>
            </w:r>
            <w:r w:rsidR="006E772A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бойынш</w:t>
            </w:r>
            <w:r w:rsidR="00544D1B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="006E772A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ДБ құрыңыздар</w:t>
            </w:r>
          </w:p>
          <w:p w:rsidR="006E772A" w:rsidRPr="00FB1FA3" w:rsidRDefault="006E772A" w:rsidP="00565B5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Дескриптор</w:t>
            </w:r>
            <w:r w:rsidR="0007257A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лар</w:t>
            </w:r>
          </w:p>
          <w:p w:rsidR="006E772A" w:rsidRPr="00FB1FA3" w:rsidRDefault="00F740B8" w:rsidP="006E772A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Кестеқұрылымын қоя</w:t>
            </w:r>
            <w:r w:rsidR="00A84272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ды</w:t>
            </w:r>
          </w:p>
          <w:p w:rsidR="006E772A" w:rsidRPr="00FB1FA3" w:rsidRDefault="00C141E4" w:rsidP="006E772A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Деректер базасы диапазонының атауын тағайындай</w:t>
            </w:r>
            <w:r w:rsidR="00A84272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ды</w:t>
            </w:r>
          </w:p>
          <w:p w:rsidR="006E772A" w:rsidRPr="00FB1FA3" w:rsidRDefault="00C141E4" w:rsidP="006E772A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Деректер базасыны</w:t>
            </w:r>
            <w:r w:rsidR="008D35D2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ң диапазонын тізім ретінде жария</w:t>
            </w: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лай</w:t>
            </w:r>
            <w:r w:rsidR="00A84272"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ды</w:t>
            </w:r>
          </w:p>
          <w:p w:rsidR="00565B52" w:rsidRPr="00FB1FA3" w:rsidRDefault="00565B52" w:rsidP="00565B52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Қ/Б: Топтар бірін-бірі </w:t>
            </w:r>
            <w:r w:rsidR="0042722F" w:rsidRPr="00FB1FA3">
              <w:rPr>
                <w:rFonts w:ascii="Times New Roman" w:hAnsi="Times New Roman"/>
                <w:sz w:val="24"/>
                <w:szCs w:val="24"/>
                <w:lang w:val="kk-KZ"/>
              </w:rPr>
              <w:t>бaғaлay кpитepийгe cәйкec «Бас бармақ» әдісі бойынша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бағалайды </w:t>
            </w:r>
          </w:p>
          <w:p w:rsidR="00E805A1" w:rsidRPr="00FB1FA3" w:rsidRDefault="00565B52" w:rsidP="0007257A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B1FA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Кepі бaйлaныc. Ayызшa кepі бaйлaныc бepy.</w:t>
            </w:r>
            <w:r w:rsidRPr="00FB1FA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«Жapaйcыңдap!», «Тaмaшa!», «Жақсы!»</w:t>
            </w:r>
            <w:r w:rsidRPr="00FB1FA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Тапсырма №2. </w:t>
            </w:r>
            <w:r w:rsidR="00565B52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Жұптық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жұмыс</w:t>
            </w:r>
          </w:p>
          <w:p w:rsidR="00FB7035" w:rsidRPr="00FB1FA3" w:rsidRDefault="00565B52" w:rsidP="00DB2970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="00F740B8"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Жұбын тап</w:t>
            </w:r>
            <w:r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  <w:r w:rsidRPr="00FB1FA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әдісі</w:t>
            </w:r>
            <w:r w:rsidR="00DB2970" w:rsidRPr="00FB1FA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C141E4"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Деректер базасы элементтерінің анықтамасы мен бейнесін, яғни жұбын табады.</w:t>
            </w:r>
          </w:p>
          <w:p w:rsidR="00C146C7" w:rsidRPr="00FB1FA3" w:rsidRDefault="00C146C7" w:rsidP="00DB297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00425" cy="218122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6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6A2" w:rsidRPr="00FB1FA3" w:rsidRDefault="00DE0B8A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</w:rPr>
              <w:t>1</w:t>
            </w:r>
            <w:r w:rsidRPr="00FB1FA3">
              <w:rPr>
                <w:rFonts w:ascii="Times New Roman" w:hAnsi="Times New Roman"/>
                <w:lang w:val="kk-KZ"/>
              </w:rPr>
              <w:t>.</w:t>
            </w:r>
            <w:r w:rsidR="00D166A2" w:rsidRPr="00FB1FA3">
              <w:rPr>
                <w:rFonts w:ascii="Times New Roman" w:hAnsi="Times New Roman"/>
                <w:lang w:val="kk-KZ"/>
              </w:rPr>
              <w:t>Деректер базасы (ДБ)-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Базы данных-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Database-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-компьютер арқылы тез арада  іздеу және керек құжатты табу мүмкіндігін арттыру  үшін ұйымдастырылған деректер мен ақпараттар жиынтығы.</w:t>
            </w:r>
          </w:p>
          <w:p w:rsidR="00D166A2" w:rsidRPr="00FB1FA3" w:rsidRDefault="00DE0B8A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2.</w:t>
            </w:r>
            <w:r w:rsidR="00D166A2" w:rsidRPr="00FB1FA3">
              <w:rPr>
                <w:rFonts w:ascii="Times New Roman" w:hAnsi="Times New Roman"/>
                <w:lang w:val="kk-KZ"/>
              </w:rPr>
              <w:t>ДБ өрісі-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Поле-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Field-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-нысанның қасиетінің мәндерін қамтитын кесте бағаны</w:t>
            </w:r>
          </w:p>
          <w:p w:rsidR="00D166A2" w:rsidRPr="00FB1FA3" w:rsidRDefault="00DE0B8A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lastRenderedPageBreak/>
              <w:t>3.</w:t>
            </w:r>
            <w:r w:rsidR="00D166A2" w:rsidRPr="00FB1FA3">
              <w:rPr>
                <w:rFonts w:ascii="Times New Roman" w:hAnsi="Times New Roman"/>
                <w:lang w:val="kk-KZ"/>
              </w:rPr>
              <w:t>ДБ жазбасы-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Запись-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Record-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-деректер қорының өрісінде орналасқан, белгілі қасиетіжазылған кестенің қатары</w:t>
            </w:r>
          </w:p>
          <w:p w:rsidR="00D166A2" w:rsidRPr="00FB1FA3" w:rsidRDefault="00DE0B8A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4.</w:t>
            </w:r>
            <w:r w:rsidR="00D166A2" w:rsidRPr="00FB1FA3">
              <w:rPr>
                <w:rFonts w:ascii="Times New Roman" w:hAnsi="Times New Roman"/>
                <w:lang w:val="kk-KZ"/>
              </w:rPr>
              <w:t>Кілттік өріс-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Ключ-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Keys-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-кестедегі әрбір жазбаның бірегей түрде анықтайтын өріс.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166A2" w:rsidRPr="00FB1FA3" w:rsidRDefault="00DE0B8A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5.</w:t>
            </w:r>
            <w:r w:rsidR="00D166A2" w:rsidRPr="00FB1FA3">
              <w:rPr>
                <w:rFonts w:ascii="Times New Roman" w:hAnsi="Times New Roman"/>
                <w:lang w:val="kk-KZ"/>
              </w:rPr>
              <w:t>Электрондық кесте-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Электронная таблица-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</w:rPr>
            </w:pPr>
            <w:r w:rsidRPr="00FB1FA3">
              <w:rPr>
                <w:rFonts w:ascii="Times New Roman" w:hAnsi="Times New Roman"/>
                <w:lang w:val="en-US"/>
              </w:rPr>
              <w:t>Spreadsheet</w:t>
            </w:r>
            <w:r w:rsidRPr="00FB1FA3">
              <w:rPr>
                <w:rFonts w:ascii="Times New Roman" w:hAnsi="Times New Roman"/>
              </w:rPr>
              <w:t>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Кесте түріндегі мәліметтерді өңдеуге арналған  бағдарлама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MS Excel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166A2" w:rsidRPr="00FB1FA3" w:rsidRDefault="00DE0B8A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6.</w:t>
            </w:r>
            <w:r w:rsidR="00D166A2" w:rsidRPr="00FB1FA3">
              <w:rPr>
                <w:rFonts w:ascii="Times New Roman" w:hAnsi="Times New Roman"/>
                <w:lang w:val="kk-KZ"/>
              </w:rPr>
              <w:t>Деректераймағы ( кесте ауқымы)-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Диапазон-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-кестеде  тікбұрыш пішімді аймақты құрайтын торлар жиынтығы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D166A2" w:rsidRPr="00FB1FA3" w:rsidRDefault="00DE0B8A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7.</w:t>
            </w:r>
            <w:r w:rsidR="00D166A2" w:rsidRPr="00FB1FA3">
              <w:rPr>
                <w:rFonts w:ascii="Times New Roman" w:hAnsi="Times New Roman"/>
                <w:lang w:val="kk-KZ"/>
              </w:rPr>
              <w:t>Тізім-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Список-</w:t>
            </w:r>
          </w:p>
          <w:p w:rsidR="00D166A2" w:rsidRPr="00FB1FA3" w:rsidRDefault="00D166A2" w:rsidP="00D166A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hAnsi="Times New Roman"/>
                <w:lang w:val="kk-KZ"/>
              </w:rPr>
              <w:t>-белгілі бір ретпен орналасқан жазбалар</w:t>
            </w:r>
          </w:p>
          <w:p w:rsidR="00041CF4" w:rsidRPr="00FB1FA3" w:rsidRDefault="0007257A" w:rsidP="00041C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Де</w:t>
            </w:r>
            <w:r w:rsidR="00041CF4"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скрипторлар</w:t>
            </w:r>
          </w:p>
          <w:p w:rsidR="00041CF4" w:rsidRPr="00FB1FA3" w:rsidRDefault="00041CF4" w:rsidP="00041C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Ms Excel бағдарламасында мәліметтер базасын</w:t>
            </w:r>
            <w:r w:rsidR="00D166A2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ыңэлементтерін ажырата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біледі</w:t>
            </w:r>
          </w:p>
          <w:p w:rsidR="00041CF4" w:rsidRPr="00FB1FA3" w:rsidRDefault="00041CF4" w:rsidP="00041C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Кестелік мәліметтер қорының жазбасы және өрісінің өзара айырмашылығын түсінеді</w:t>
            </w:r>
          </w:p>
          <w:p w:rsidR="00E805A1" w:rsidRPr="00FB1FA3" w:rsidRDefault="00041CF4" w:rsidP="00041C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Ms Excel мәліметтер қорының ережелерін қолдана отырып, бағдарламада мәліметттер базасын құра алады</w:t>
            </w:r>
          </w:p>
          <w:p w:rsidR="00D166A2" w:rsidRPr="00FB1FA3" w:rsidRDefault="0042722F" w:rsidP="003B62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F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Қ/Б:  </w:t>
            </w:r>
            <w:r w:rsidRPr="00FB1FA3">
              <w:rPr>
                <w:rFonts w:ascii="Times New Roman" w:hAnsi="Times New Roman"/>
                <w:sz w:val="24"/>
                <w:szCs w:val="24"/>
                <w:lang w:val="kk-KZ"/>
              </w:rPr>
              <w:t>Бaғaлay кpитepийгe cәйкec жұптар «Бac бapмaқ» әдіcі apқылы өзapa бaғaлay жүpгізeді.</w:t>
            </w:r>
          </w:p>
          <w:p w:rsidR="00EF415D" w:rsidRPr="00FB1FA3" w:rsidRDefault="00EF415D" w:rsidP="003B62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15D" w:rsidRPr="00FB1FA3" w:rsidRDefault="00EF415D" w:rsidP="003B62A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F415D" w:rsidRPr="00FB1FA3" w:rsidRDefault="00EF415D" w:rsidP="00EF415D">
            <w:pPr>
              <w:pStyle w:val="TableParagraph"/>
              <w:spacing w:line="274" w:lineRule="exact"/>
              <w:ind w:left="107"/>
              <w:jc w:val="both"/>
              <w:rPr>
                <w:b/>
                <w:color w:val="FF0000"/>
                <w:sz w:val="24"/>
                <w:lang w:val="kk-KZ"/>
              </w:rPr>
            </w:pPr>
            <w:r w:rsidRPr="00FB1FA3">
              <w:rPr>
                <w:b/>
                <w:color w:val="FF0000"/>
                <w:sz w:val="24"/>
                <w:u w:val="thick"/>
                <w:lang w:val="kk-KZ"/>
              </w:rPr>
              <w:t>Компьютермен жұмыс Жеке жұмыс</w:t>
            </w:r>
          </w:p>
          <w:p w:rsidR="00EF415D" w:rsidRPr="00FB1FA3" w:rsidRDefault="00EF415D" w:rsidP="00EF415D">
            <w:pPr>
              <w:pStyle w:val="TableParagraph"/>
              <w:ind w:left="107" w:right="96"/>
              <w:jc w:val="both"/>
              <w:rPr>
                <w:color w:val="FF0000"/>
                <w:sz w:val="24"/>
                <w:lang w:val="kk-KZ"/>
              </w:rPr>
            </w:pPr>
            <w:r w:rsidRPr="00FB1FA3">
              <w:rPr>
                <w:color w:val="FF0000"/>
                <w:sz w:val="24"/>
                <w:lang w:val="kk-KZ"/>
              </w:rPr>
              <w:t xml:space="preserve">Математика, геометрия, биология және физика пәндеріне қатысты қарапайым кестелік дерекқор құрыңдар. Мысалы, 2- суретке қараңдар. Құрастырып ұсынатын дерекқорларың төмендегі критерийге сай болсын. </w:t>
            </w:r>
            <w:r w:rsidRPr="00FB1FA3">
              <w:rPr>
                <w:b/>
                <w:color w:val="FF0000"/>
                <w:sz w:val="24"/>
                <w:lang w:val="kk-KZ"/>
              </w:rPr>
              <w:t xml:space="preserve">Жазбалар </w:t>
            </w:r>
            <w:r w:rsidRPr="00FB1FA3">
              <w:rPr>
                <w:color w:val="FF0000"/>
                <w:sz w:val="24"/>
                <w:lang w:val="kk-KZ"/>
              </w:rPr>
              <w:t xml:space="preserve">саны 10–15 аралығында, ал </w:t>
            </w:r>
            <w:r w:rsidRPr="00FB1FA3">
              <w:rPr>
                <w:b/>
                <w:color w:val="FF0000"/>
                <w:sz w:val="24"/>
                <w:lang w:val="kk-KZ"/>
              </w:rPr>
              <w:t xml:space="preserve">Өрістер </w:t>
            </w:r>
            <w:r w:rsidRPr="00FB1FA3">
              <w:rPr>
                <w:color w:val="FF0000"/>
                <w:sz w:val="24"/>
                <w:lang w:val="kk-KZ"/>
              </w:rPr>
              <w:t>саны 4–6 аралығында</w:t>
            </w:r>
            <w:r w:rsidRPr="00FB1FA3">
              <w:rPr>
                <w:color w:val="FF0000"/>
                <w:spacing w:val="59"/>
                <w:sz w:val="24"/>
                <w:lang w:val="kk-KZ"/>
              </w:rPr>
              <w:t xml:space="preserve"> </w:t>
            </w:r>
            <w:r w:rsidRPr="00FB1FA3">
              <w:rPr>
                <w:color w:val="FF0000"/>
                <w:sz w:val="24"/>
                <w:lang w:val="kk-KZ"/>
              </w:rPr>
              <w:t>болсын.</w:t>
            </w:r>
          </w:p>
          <w:p w:rsidR="00EF415D" w:rsidRPr="00FB1FA3" w:rsidRDefault="00EF415D" w:rsidP="00EF415D">
            <w:pPr>
              <w:pStyle w:val="TableParagraph"/>
              <w:spacing w:before="3" w:line="274" w:lineRule="exact"/>
              <w:ind w:left="107"/>
              <w:jc w:val="both"/>
              <w:rPr>
                <w:b/>
                <w:color w:val="FF0000"/>
                <w:sz w:val="24"/>
                <w:lang w:val="kk-KZ"/>
              </w:rPr>
            </w:pPr>
            <w:r w:rsidRPr="00FB1FA3">
              <w:rPr>
                <w:b/>
                <w:color w:val="FF0000"/>
                <w:sz w:val="24"/>
                <w:lang w:val="kk-KZ"/>
              </w:rPr>
              <w:t>Дескриптор</w:t>
            </w:r>
          </w:p>
          <w:p w:rsidR="00EF415D" w:rsidRPr="00FB1FA3" w:rsidRDefault="00EF415D" w:rsidP="00EF415D">
            <w:pPr>
              <w:pStyle w:val="TableParagraph"/>
              <w:spacing w:line="274" w:lineRule="exact"/>
              <w:ind w:left="107"/>
              <w:jc w:val="both"/>
              <w:rPr>
                <w:color w:val="FF0000"/>
                <w:sz w:val="24"/>
                <w:lang w:val="kk-KZ"/>
              </w:rPr>
            </w:pPr>
            <w:r w:rsidRPr="00FB1FA3">
              <w:rPr>
                <w:color w:val="FF0000"/>
                <w:sz w:val="24"/>
                <w:lang w:val="kk-KZ"/>
              </w:rPr>
              <w:t>Компьютерде дерек қорын жасап ұсынады.</w:t>
            </w:r>
          </w:p>
          <w:p w:rsidR="00EF415D" w:rsidRPr="00FB1FA3" w:rsidRDefault="00EF415D" w:rsidP="00EF415D">
            <w:pPr>
              <w:pStyle w:val="TableParagraph"/>
              <w:spacing w:before="5"/>
              <w:rPr>
                <w:color w:val="FF0000"/>
                <w:sz w:val="24"/>
                <w:lang w:val="kk-KZ"/>
              </w:rPr>
            </w:pPr>
          </w:p>
          <w:p w:rsidR="00EF415D" w:rsidRPr="00FB1FA3" w:rsidRDefault="00EF415D" w:rsidP="00EF415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hAnsi="Times New Roman"/>
                <w:b/>
                <w:i/>
                <w:color w:val="FF0000"/>
                <w:sz w:val="24"/>
                <w:lang w:val="kk-KZ"/>
              </w:rPr>
              <w:t>Оқушылардың жұмыстарын смайликтер арқылы бағалау</w:t>
            </w:r>
          </w:p>
        </w:tc>
        <w:tc>
          <w:tcPr>
            <w:tcW w:w="151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295A" w:rsidRPr="00FB1FA3" w:rsidRDefault="00E5295A" w:rsidP="00205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295A" w:rsidRPr="00FB1FA3" w:rsidRDefault="00E5295A" w:rsidP="00205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295A" w:rsidRPr="00FB1FA3" w:rsidRDefault="00E5295A" w:rsidP="00205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5295A" w:rsidRPr="00FB1FA3" w:rsidRDefault="00E5295A" w:rsidP="00205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7F81" w:rsidRPr="00FB1FA3" w:rsidRDefault="00FA6A90" w:rsidP="00E17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1" w:history="1">
              <w:r w:rsidR="00E17F81" w:rsidRPr="00FB1FA3">
                <w:rPr>
                  <w:rStyle w:val="a5"/>
                  <w:rFonts w:ascii="Times New Roman" w:hAnsi="Times New Roman"/>
                  <w:lang w:val="kk-KZ"/>
                </w:rPr>
                <w:t>https://www.youtube.com/watch?v=7Q2C9MB-YH4</w:t>
              </w:r>
            </w:hyperlink>
          </w:p>
          <w:p w:rsidR="002058DE" w:rsidRPr="00FB1FA3" w:rsidRDefault="002058DE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058DE" w:rsidRPr="00FB1FA3" w:rsidRDefault="002058DE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Слайд, интерективтітақта, оқулықтар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Плакат, маркер, қалам,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кітап</w:t>
            </w:r>
            <w:proofErr w:type="spellEnd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интернет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желілері</w:t>
            </w:r>
            <w:proofErr w:type="spellEnd"/>
          </w:p>
          <w:p w:rsidR="00E805A1" w:rsidRPr="00FB1FA3" w:rsidRDefault="00544D1B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Компьютер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B62AC" w:rsidRPr="00FB1FA3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62AC" w:rsidRPr="00FB1FA3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62AC" w:rsidRPr="00FB1FA3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62AC" w:rsidRPr="00FB1FA3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41CF4" w:rsidRPr="00FB1FA3" w:rsidRDefault="00041CF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62AC" w:rsidRPr="00FB1FA3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E0B8A" w:rsidRPr="00FB1FA3" w:rsidRDefault="00FA6A90" w:rsidP="00DE0B8A">
            <w:pPr>
              <w:rPr>
                <w:rFonts w:ascii="Times New Roman" w:hAnsi="Times New Roman"/>
                <w:lang w:val="kk-KZ"/>
              </w:rPr>
            </w:pPr>
            <w:hyperlink r:id="rId12" w:history="1">
              <w:r w:rsidR="00DE0B8A" w:rsidRPr="00FB1FA3">
                <w:rPr>
                  <w:rStyle w:val="a5"/>
                  <w:rFonts w:ascii="Times New Roman" w:hAnsi="Times New Roman"/>
                  <w:lang w:val="kk-KZ"/>
                </w:rPr>
                <w:t>https://www.youtube.com/watch?v=9JBA_eRwhbY</w:t>
              </w:r>
            </w:hyperlink>
          </w:p>
          <w:p w:rsidR="003B62AC" w:rsidRPr="00FB1FA3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62AC" w:rsidRPr="00FB1FA3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B62AC" w:rsidRPr="00FB1FA3" w:rsidRDefault="003B62AC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1CF4" w:rsidRPr="00FB1FA3" w:rsidRDefault="00041CF4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Практикалық жұмыс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FB1FA3" w:rsidRDefault="00DE0B8A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-171450</wp:posOffset>
                  </wp:positionV>
                  <wp:extent cx="561975" cy="409575"/>
                  <wp:effectExtent l="19050" t="0" r="9525" b="0"/>
                  <wp:wrapSquare wrapText="bothSides"/>
                  <wp:docPr id="8" name="Рисунок 8" descr="1149188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149188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0B8A" w:rsidRPr="00FB1FA3" w:rsidRDefault="00DE0B8A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FB1FA3" w:rsidRDefault="00DE0B8A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«learning apps»бағдарламасы 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6DAB" w:rsidRPr="00FB1FA3" w:rsidRDefault="00CA6DAB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D7FD0" w:rsidRPr="00FB1FA3" w:rsidRDefault="00E805A1" w:rsidP="00CD7FD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br/>
            </w:r>
            <w:hyperlink r:id="rId14" w:history="1">
              <w:r w:rsidR="00CD7FD0" w:rsidRPr="00FB1FA3">
                <w:rPr>
                  <w:rStyle w:val="a5"/>
                  <w:rFonts w:ascii="Times New Roman" w:hAnsi="Times New Roman"/>
                  <w:lang w:val="kk-KZ"/>
                </w:rPr>
                <w:t>https://learningapps.org/display?v=pjqkb4wot19</w:t>
              </w:r>
            </w:hyperlink>
          </w:p>
          <w:p w:rsidR="00E805A1" w:rsidRPr="00FB1FA3" w:rsidRDefault="00E805A1" w:rsidP="00CD7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  <w:p w:rsidR="00D166A2" w:rsidRPr="00FB1FA3" w:rsidRDefault="00D166A2" w:rsidP="003B6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805A1" w:rsidRPr="00FB1FA3" w:rsidTr="002D0B85">
        <w:trPr>
          <w:trHeight w:val="1114"/>
        </w:trPr>
        <w:tc>
          <w:tcPr>
            <w:tcW w:w="72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Сабақтыңсоңы</w:t>
            </w: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2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276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59" w:rsidRPr="00FB1FA3" w:rsidRDefault="0074175A" w:rsidP="00345126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C37FC1"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БББ</w:t>
            </w:r>
            <w:proofErr w:type="gramStart"/>
            <w:r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C37FC1"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к</w:t>
            </w:r>
            <w:proofErr w:type="gramEnd"/>
            <w:r w:rsidR="00C37FC1"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естесі</w:t>
            </w:r>
            <w:r w:rsidR="00DF3659"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әдісі кері байланыс жасау</w:t>
            </w:r>
          </w:p>
          <w:p w:rsidR="00D166A2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Білемін</w:t>
            </w:r>
          </w:p>
          <w:p w:rsidR="00C37FC1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Маған таныс ақпарат</w:t>
            </w:r>
          </w:p>
          <w:p w:rsidR="00C37FC1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+Оң әсер еткен фактілерді, алған білімдері жайлы жазады.</w:t>
            </w:r>
          </w:p>
          <w:p w:rsidR="00C37FC1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Білдім</w:t>
            </w:r>
          </w:p>
          <w:p w:rsidR="00C37FC1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 үшін жаңа ақпарат</w:t>
            </w:r>
          </w:p>
          <w:p w:rsidR="00C37FC1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-«Қолымнан келмей жатыр» немесе «түсініксіз болып тұр» деген ойларын жазады.</w:t>
            </w:r>
          </w:p>
          <w:p w:rsidR="00C37FC1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Білгім келеді</w:t>
            </w:r>
          </w:p>
          <w:p w:rsidR="00C37FC1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Мені қызықтырып алған ақпарат</w:t>
            </w:r>
          </w:p>
          <w:p w:rsidR="00C37FC1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Қызықты</w:t>
            </w:r>
          </w:p>
          <w:p w:rsidR="00C37FC1" w:rsidRPr="00FB1FA3" w:rsidRDefault="00C37FC1" w:rsidP="00C37F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Өздеріне не қызық болды, соны жазады немесе не жайында көбірек білгісі келеді соны жазады.</w:t>
            </w:r>
          </w:p>
          <w:p w:rsidR="00FB1FA3" w:rsidRPr="00FB1FA3" w:rsidRDefault="00FB1FA3" w:rsidP="00C37FC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Үй тапс</w:t>
            </w:r>
            <w:r w:rsidRPr="00FB1FA3">
              <w:rPr>
                <w:rFonts w:ascii="Times New Roman" w:hAnsi="Times New Roman"/>
                <w:b/>
                <w:sz w:val="24"/>
                <w:lang w:val="kk-KZ"/>
              </w:rPr>
              <w:t>ырмасы</w:t>
            </w:r>
          </w:p>
          <w:p w:rsidR="00FB1FA3" w:rsidRPr="00FB1FA3" w:rsidRDefault="00FB1FA3" w:rsidP="00FB1FA3">
            <w:pPr>
              <w:pStyle w:val="TableParagraph"/>
              <w:ind w:left="107" w:right="179" w:firstLine="60"/>
              <w:rPr>
                <w:sz w:val="24"/>
                <w:lang w:val="kk-KZ"/>
              </w:rPr>
            </w:pPr>
            <w:r w:rsidRPr="00FB1FA3">
              <w:rPr>
                <w:sz w:val="24"/>
                <w:lang w:val="kk-KZ"/>
              </w:rPr>
              <w:t xml:space="preserve">Мектеп кітпапханашысы ретінде </w:t>
            </w:r>
            <w:r w:rsidRPr="00FB1FA3">
              <w:rPr>
                <w:b/>
                <w:sz w:val="24"/>
                <w:lang w:val="kk-KZ"/>
              </w:rPr>
              <w:t xml:space="preserve">«100 кітап жобасы» аясында </w:t>
            </w:r>
            <w:r w:rsidRPr="00FB1FA3">
              <w:rPr>
                <w:sz w:val="24"/>
                <w:lang w:val="kk-KZ"/>
              </w:rPr>
              <w:t>100 кітап тізіміне сұрыпталған қазақ көркем әдебиеті мен әлем классикалық әдебиетінің деректер базасын құруға көмектес. Төмендегі кесте бойынша осы тізімге лайық деп тапқан 10 кітаптың тізімін Форма көмегімен енгізіп (4-сурет),</w:t>
            </w:r>
          </w:p>
          <w:p w:rsidR="00FB1FA3" w:rsidRPr="00FB1FA3" w:rsidRDefault="00FB1FA3" w:rsidP="00FB1F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C6D9C">
              <w:rPr>
                <w:rFonts w:ascii="Times New Roman" w:hAnsi="Times New Roman"/>
                <w:sz w:val="24"/>
                <w:lang w:val="kk-KZ"/>
              </w:rPr>
              <w:t>«100 кітап» атауымен деректер қорын құрып, сақта.</w:t>
            </w:r>
          </w:p>
        </w:tc>
        <w:tc>
          <w:tcPr>
            <w:tcW w:w="151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3B62AC" w:rsidP="003B6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br/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Кеспеқағаздары, 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стикерлер</w:t>
            </w:r>
          </w:p>
          <w:p w:rsidR="006357CD" w:rsidRPr="00FB1FA3" w:rsidRDefault="006357CD" w:rsidP="006357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13453" cy="940676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0189" t="15625" r="15094" b="7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453" cy="940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05A1" w:rsidRPr="00FB1FA3" w:rsidTr="002D0B85">
        <w:tc>
          <w:tcPr>
            <w:tcW w:w="191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Саралау</w:t>
            </w:r>
            <w:proofErr w:type="spellEnd"/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Сізқандайтәсілменкөбірекқолдаукөрсетпексіз? Сізбасқаларғақарағандақабілеттіоқушыларғақандайтапсырмаларбересіз?</w:t>
            </w:r>
          </w:p>
        </w:tc>
        <w:tc>
          <w:tcPr>
            <w:tcW w:w="157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7F3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 – Сізоқушылардыңматериалдыигерудеңгейінқалайтексерудіжоспарлапотырсыз?</w:t>
            </w:r>
          </w:p>
        </w:tc>
        <w:tc>
          <w:tcPr>
            <w:tcW w:w="151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E805A1" w:rsidP="003B6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Денсаулықжәнеқауіпсіздіктехникасынсақтау</w:t>
            </w:r>
          </w:p>
        </w:tc>
      </w:tr>
      <w:tr w:rsidR="00E805A1" w:rsidRPr="00FB1FA3" w:rsidTr="002D0B85">
        <w:trPr>
          <w:trHeight w:val="690"/>
        </w:trPr>
        <w:tc>
          <w:tcPr>
            <w:tcW w:w="164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5126" w:rsidRPr="00FB1FA3" w:rsidRDefault="00345126" w:rsidP="00345126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«Диалог және қолдау көрсеу»</w:t>
            </w:r>
            <w:r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«Ойлан, бірік, бөліс!»</w:t>
            </w:r>
            <w:r w:rsidRPr="00FB1FA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әдісінде көмек қажет ететін оқушылардың жанына барып өолау көрсету</w:t>
            </w:r>
          </w:p>
          <w:p w:rsidR="00345126" w:rsidRPr="00FB1FA3" w:rsidRDefault="00345126" w:rsidP="00345126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Қарқын тәсілі</w:t>
            </w:r>
          </w:p>
          <w:p w:rsidR="00D166A2" w:rsidRPr="00FB1FA3" w:rsidRDefault="00345126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«Мәтінмен жұмыс» </w:t>
            </w:r>
            <w:r w:rsidRPr="00FB1FA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әдісінде толықтыру қосымша тапсырмалар жұмыс барысында беру.</w:t>
            </w:r>
          </w:p>
        </w:tc>
        <w:tc>
          <w:tcPr>
            <w:tcW w:w="184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Ынталандырып</w:t>
            </w:r>
            <w:proofErr w:type="spellEnd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қолдау беру</w:t>
            </w:r>
          </w:p>
          <w:p w:rsidR="00E805A1" w:rsidRPr="00FB1FA3" w:rsidRDefault="00E805A1" w:rsidP="00CE6CB0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Оқушыларөзарабағалайды</w:t>
            </w:r>
          </w:p>
          <w:p w:rsidR="00E805A1" w:rsidRPr="00FB1FA3" w:rsidRDefault="00E805A1" w:rsidP="00CE6CB0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Практикалықжұмысқалыптастырушыбағалауретіндежүргізіледі;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51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Компьютер </w:t>
            </w:r>
            <w:proofErr w:type="spellStart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сыныбында</w:t>
            </w:r>
            <w:proofErr w:type="spellEnd"/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техника қауіпсіздігінсақтаудыүнеміескерту.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3B62AC"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Тик, ток так</w:t>
            </w:r>
            <w:r w:rsidRPr="00FB1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сергітусәтінөткізу.</w:t>
            </w:r>
          </w:p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5A1" w:rsidRPr="00FB1FA3" w:rsidTr="002D0B85">
        <w:trPr>
          <w:trHeight w:val="2923"/>
        </w:trPr>
        <w:tc>
          <w:tcPr>
            <w:tcW w:w="276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Сабақбойынша рефлексия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Сабақмақсаттарынемесеоқумақсаттарышынайы, қолжетімдіболдыма?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Барлықоқушылароқумақсатынақолжеткіздіме? Егероқушылароқумақсатынажетпегенболса, </w:t>
            </w:r>
            <w:proofErr w:type="spellStart"/>
            <w:r w:rsidRPr="00FB1FA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неліктендепойлайсыз</w:t>
            </w:r>
            <w:proofErr w:type="spellEnd"/>
            <w:r w:rsidRPr="00FB1FA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? Сабақтасаралаудұрысжүргізілдіме?</w:t>
            </w:r>
          </w:p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Сабақкезеңдеріндеуақыттытиімдіпайдаландыңыз ба? Сабақжоспарынанауытқуларболдымажәненеліктен?</w:t>
            </w:r>
          </w:p>
        </w:tc>
        <w:tc>
          <w:tcPr>
            <w:tcW w:w="223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66A2" w:rsidRPr="00FB1FA3" w:rsidRDefault="00D166A2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5A1" w:rsidRPr="00FB1FA3" w:rsidTr="002D0B85">
        <w:trPr>
          <w:trHeight w:val="3300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Жалпыбағалау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Сабақтаеңжақсыөткенекінәрсе (оқыту мен оқуғақатысты)?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1: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2: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Сабақтыңбұдан да жақсыөтуіне не оңықпалетереді (оқыту мен оқуғақатысты)?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1:</w:t>
            </w: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805A1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2:</w:t>
            </w:r>
          </w:p>
          <w:p w:rsidR="00D166A2" w:rsidRPr="00FB1FA3" w:rsidRDefault="00E805A1" w:rsidP="007F39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B1F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Осы сабақтыңбарысында мен сыныптуралынемесежекелегеноқушылардыңжетістіктері/ қиыншылықтарытуралыненіанықтадым, келесісабақтарда не нәрсегеназараударуқажет?</w:t>
            </w:r>
          </w:p>
        </w:tc>
      </w:tr>
    </w:tbl>
    <w:p w:rsidR="00965592" w:rsidRPr="00FB1FA3" w:rsidRDefault="00965592" w:rsidP="00345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965592" w:rsidRPr="00FB1FA3" w:rsidRDefault="00965592" w:rsidP="00345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4B2AE2" w:rsidRPr="00FB1FA3" w:rsidRDefault="004B2AE2" w:rsidP="0034512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sectPr w:rsidR="004B2AE2" w:rsidRPr="00FB1FA3" w:rsidSect="00966D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389"/>
    <w:multiLevelType w:val="multilevel"/>
    <w:tmpl w:val="4F3C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F3EC0"/>
    <w:multiLevelType w:val="hybridMultilevel"/>
    <w:tmpl w:val="F62A7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830F7"/>
    <w:multiLevelType w:val="multilevel"/>
    <w:tmpl w:val="73A0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35BA5"/>
    <w:multiLevelType w:val="multilevel"/>
    <w:tmpl w:val="07D2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35384"/>
    <w:multiLevelType w:val="hybridMultilevel"/>
    <w:tmpl w:val="3ADA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65250"/>
    <w:multiLevelType w:val="hybridMultilevel"/>
    <w:tmpl w:val="2B6C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E6D99"/>
    <w:multiLevelType w:val="hybridMultilevel"/>
    <w:tmpl w:val="25FA68DE"/>
    <w:lvl w:ilvl="0" w:tplc="4AE81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E0A55"/>
    <w:multiLevelType w:val="hybridMultilevel"/>
    <w:tmpl w:val="1CD2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306E6"/>
    <w:multiLevelType w:val="multilevel"/>
    <w:tmpl w:val="9F8E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E805A1"/>
    <w:rsid w:val="00001DBB"/>
    <w:rsid w:val="00041CF4"/>
    <w:rsid w:val="00043CFD"/>
    <w:rsid w:val="0007257A"/>
    <w:rsid w:val="00097C99"/>
    <w:rsid w:val="000F6B7C"/>
    <w:rsid w:val="00123D3A"/>
    <w:rsid w:val="00133B96"/>
    <w:rsid w:val="00135FAA"/>
    <w:rsid w:val="00190B15"/>
    <w:rsid w:val="001C08EE"/>
    <w:rsid w:val="002058DE"/>
    <w:rsid w:val="00276267"/>
    <w:rsid w:val="002B590E"/>
    <w:rsid w:val="002C5408"/>
    <w:rsid w:val="002D0B85"/>
    <w:rsid w:val="00345126"/>
    <w:rsid w:val="0039719B"/>
    <w:rsid w:val="003A0122"/>
    <w:rsid w:val="003A5CE8"/>
    <w:rsid w:val="003B62AC"/>
    <w:rsid w:val="00403CA6"/>
    <w:rsid w:val="00423F60"/>
    <w:rsid w:val="0042722F"/>
    <w:rsid w:val="0044121E"/>
    <w:rsid w:val="00465DB1"/>
    <w:rsid w:val="00466637"/>
    <w:rsid w:val="00472971"/>
    <w:rsid w:val="004B2AE2"/>
    <w:rsid w:val="00544D1B"/>
    <w:rsid w:val="00565B52"/>
    <w:rsid w:val="005A5CD3"/>
    <w:rsid w:val="006252B7"/>
    <w:rsid w:val="006357CD"/>
    <w:rsid w:val="006E772A"/>
    <w:rsid w:val="007044B7"/>
    <w:rsid w:val="0074175A"/>
    <w:rsid w:val="00745278"/>
    <w:rsid w:val="007F3931"/>
    <w:rsid w:val="00842D74"/>
    <w:rsid w:val="00857FE5"/>
    <w:rsid w:val="008B546A"/>
    <w:rsid w:val="008D35D2"/>
    <w:rsid w:val="009430E8"/>
    <w:rsid w:val="00965592"/>
    <w:rsid w:val="00966D31"/>
    <w:rsid w:val="009C1AF1"/>
    <w:rsid w:val="009C250B"/>
    <w:rsid w:val="00A5309D"/>
    <w:rsid w:val="00A84272"/>
    <w:rsid w:val="00AA656E"/>
    <w:rsid w:val="00AC6D9C"/>
    <w:rsid w:val="00AF0C47"/>
    <w:rsid w:val="00B17C65"/>
    <w:rsid w:val="00B35E79"/>
    <w:rsid w:val="00C10E0A"/>
    <w:rsid w:val="00C141E4"/>
    <w:rsid w:val="00C146C7"/>
    <w:rsid w:val="00C37FC1"/>
    <w:rsid w:val="00C67533"/>
    <w:rsid w:val="00CA6DAB"/>
    <w:rsid w:val="00CD7327"/>
    <w:rsid w:val="00CD7FD0"/>
    <w:rsid w:val="00CE1CAC"/>
    <w:rsid w:val="00CE6CB0"/>
    <w:rsid w:val="00CF7F34"/>
    <w:rsid w:val="00D1502A"/>
    <w:rsid w:val="00D166A2"/>
    <w:rsid w:val="00DB2970"/>
    <w:rsid w:val="00DE0B8A"/>
    <w:rsid w:val="00DE7473"/>
    <w:rsid w:val="00DF3659"/>
    <w:rsid w:val="00E17F81"/>
    <w:rsid w:val="00E5295A"/>
    <w:rsid w:val="00E805A1"/>
    <w:rsid w:val="00EB5F82"/>
    <w:rsid w:val="00EF415D"/>
    <w:rsid w:val="00F60516"/>
    <w:rsid w:val="00F740B8"/>
    <w:rsid w:val="00F90598"/>
    <w:rsid w:val="00FA6A90"/>
    <w:rsid w:val="00FB1FA3"/>
    <w:rsid w:val="00FB7035"/>
    <w:rsid w:val="00FE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5A1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058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5295A"/>
    <w:pPr>
      <w:ind w:left="720"/>
      <w:contextualSpacing/>
    </w:pPr>
  </w:style>
  <w:style w:type="table" w:styleId="a7">
    <w:name w:val="Table Grid"/>
    <w:basedOn w:val="a1"/>
    <w:uiPriority w:val="59"/>
    <w:rsid w:val="0047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E17F81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A6D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9">
    <w:name w:val="Normal (Web)"/>
    <w:basedOn w:val="a"/>
    <w:unhideWhenUsed/>
    <w:rsid w:val="00CA6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9urk3m4k19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9JBA_eRwhb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7Q2C9MB-YH4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learningapps.org/display?v=pjqkb4wot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ГЛАВНЫЙ</cp:lastModifiedBy>
  <cp:revision>2</cp:revision>
  <cp:lastPrinted>2019-11-07T11:12:00Z</cp:lastPrinted>
  <dcterms:created xsi:type="dcterms:W3CDTF">2022-02-28T06:18:00Z</dcterms:created>
  <dcterms:modified xsi:type="dcterms:W3CDTF">2022-02-28T06:18:00Z</dcterms:modified>
</cp:coreProperties>
</file>