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30"/>
        <w:gridCol w:w="6515"/>
      </w:tblGrid>
      <w:tr w:rsidR="006E7CFB" w:rsidRPr="00C71994" w:rsidTr="003205B8">
        <w:tc>
          <w:tcPr>
            <w:tcW w:w="2830" w:type="dxa"/>
          </w:tcPr>
          <w:p w:rsidR="006E7CFB" w:rsidRPr="002C4D58" w:rsidRDefault="006E7CFB" w:rsidP="003205B8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6515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C4D58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Pr="002C4D58"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>Адам жанының құпиясы» бөлімі</w:t>
            </w:r>
          </w:p>
        </w:tc>
      </w:tr>
      <w:tr w:rsidR="006E7CFB" w:rsidRPr="00C71994" w:rsidTr="003205B8">
        <w:tc>
          <w:tcPr>
            <w:tcW w:w="2830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Талипбаева Нурипа</w:t>
            </w:r>
          </w:p>
        </w:tc>
      </w:tr>
      <w:tr w:rsidR="006E7CFB" w:rsidRPr="00C71994" w:rsidTr="003205B8">
        <w:tc>
          <w:tcPr>
            <w:tcW w:w="2830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6515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10.02.22ж</w:t>
            </w:r>
          </w:p>
        </w:tc>
      </w:tr>
      <w:tr w:rsidR="006E7CFB" w:rsidRPr="002C4D58" w:rsidTr="003205B8">
        <w:tc>
          <w:tcPr>
            <w:tcW w:w="2830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Сыныбы: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9 «ә,б»</w:t>
            </w:r>
          </w:p>
        </w:tc>
        <w:tc>
          <w:tcPr>
            <w:tcW w:w="6515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6E7CFB" w:rsidRPr="002C4D58" w:rsidTr="003205B8">
        <w:tc>
          <w:tcPr>
            <w:tcW w:w="2830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:rsidR="006E7CFB" w:rsidRPr="002C4D58" w:rsidRDefault="006E7CFB" w:rsidP="003205B8">
            <w:pPr>
              <w:widowControl w:val="0"/>
              <w:contextualSpacing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2C4D58">
              <w:rPr>
                <w:rFonts w:ascii="Times New Roman" w:eastAsia="Times New Roman" w:hAnsi="Times New Roman" w:cs="Times New Roman"/>
                <w:spacing w:val="2"/>
                <w:lang w:val="kk-KZ"/>
              </w:rPr>
              <w:t>"Шұғаның белгісі" хикаяты</w:t>
            </w:r>
          </w:p>
        </w:tc>
      </w:tr>
      <w:tr w:rsidR="006E7CFB" w:rsidRPr="00A068E8" w:rsidTr="003205B8">
        <w:tc>
          <w:tcPr>
            <w:tcW w:w="2830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:rsidR="006E7CFB" w:rsidRPr="002C4D58" w:rsidRDefault="006E7CFB" w:rsidP="003205B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1A171B"/>
                <w:lang w:val="kk-KZ" w:eastAsia="en-GB"/>
              </w:rPr>
            </w:pPr>
            <w:r w:rsidRPr="002C4D58">
              <w:rPr>
                <w:rFonts w:ascii="Times New Roman" w:eastAsia="Times New Roman" w:hAnsi="Times New Roman" w:cs="Times New Roman"/>
                <w:spacing w:val="2"/>
                <w:lang w:val="kk-KZ"/>
              </w:rPr>
              <w:t>9.1.3.1 көркем шығарманың идеясына сай кейіпкерлер жүйесін анықтау;</w:t>
            </w:r>
          </w:p>
        </w:tc>
      </w:tr>
      <w:tr w:rsidR="006E7CFB" w:rsidRPr="00C71994" w:rsidTr="003205B8">
        <w:trPr>
          <w:trHeight w:val="1022"/>
        </w:trPr>
        <w:tc>
          <w:tcPr>
            <w:tcW w:w="2830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6515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:rsidR="006E7CFB" w:rsidRDefault="006E7CFB" w:rsidP="003205B8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lang w:val="kk-KZ"/>
              </w:rPr>
            </w:pPr>
            <w:r w:rsidRPr="002C4D58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Білім алушылар </w:t>
            </w:r>
            <w:r w:rsidRPr="002C4D58">
              <w:rPr>
                <w:rFonts w:ascii="Times New Roman" w:eastAsia="Times New Roman" w:hAnsi="Times New Roman" w:cs="Times New Roman"/>
                <w:spacing w:val="2"/>
                <w:lang w:val="kk-KZ"/>
              </w:rPr>
              <w:t>көркем шығарманың идеясына сай кейіпкерлер жүйесін анықтай алады.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val="kk-KZ"/>
              </w:rPr>
              <w:t>Шығармашылық жұмыс жасайды.</w:t>
            </w:r>
          </w:p>
        </w:tc>
      </w:tr>
    </w:tbl>
    <w:p w:rsidR="006E7CFB" w:rsidRPr="002C4D58" w:rsidRDefault="006E7CFB" w:rsidP="006E7C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kk-KZ"/>
        </w:rPr>
      </w:pPr>
      <w:r w:rsidRPr="002C4D58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2549"/>
        <w:gridCol w:w="201"/>
        <w:gridCol w:w="1985"/>
        <w:gridCol w:w="31"/>
        <w:gridCol w:w="1709"/>
        <w:gridCol w:w="46"/>
        <w:gridCol w:w="1594"/>
      </w:tblGrid>
      <w:tr w:rsidR="006E7CFB" w:rsidRPr="002C4D58" w:rsidTr="003205B8">
        <w:tc>
          <w:tcPr>
            <w:tcW w:w="1242" w:type="dxa"/>
          </w:tcPr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Сабақ кезеңі/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2750" w:type="dxa"/>
            <w:gridSpan w:val="2"/>
          </w:tcPr>
          <w:p w:rsidR="006E7CFB" w:rsidRPr="002C4D58" w:rsidRDefault="006E7CFB" w:rsidP="003205B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1985" w:type="dxa"/>
          </w:tcPr>
          <w:p w:rsidR="006E7CFB" w:rsidRPr="002C4D58" w:rsidRDefault="006E7CFB" w:rsidP="003205B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1740" w:type="dxa"/>
            <w:gridSpan w:val="2"/>
          </w:tcPr>
          <w:p w:rsidR="006E7CFB" w:rsidRPr="002C4D58" w:rsidRDefault="006E7CFB" w:rsidP="003205B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640" w:type="dxa"/>
            <w:gridSpan w:val="2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6E7CFB" w:rsidRPr="00A068E8" w:rsidTr="003205B8">
        <w:trPr>
          <w:trHeight w:val="2100"/>
        </w:trPr>
        <w:tc>
          <w:tcPr>
            <w:tcW w:w="1242" w:type="dxa"/>
            <w:vMerge w:val="restart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Қызығу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шылықты ояту</w:t>
            </w: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2C4D58">
              <w:rPr>
                <w:rFonts w:ascii="Times New Roman" w:hAnsi="Times New Roman" w:cs="Times New Roman"/>
                <w:lang w:val="kk-KZ"/>
              </w:rPr>
              <w:t>мин.</w:t>
            </w: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Сабаққа кіріспе 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мин</w:t>
            </w:r>
          </w:p>
        </w:tc>
        <w:tc>
          <w:tcPr>
            <w:tcW w:w="8115" w:type="dxa"/>
            <w:gridSpan w:val="7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>Ұйымдастыру кезеңі:</w:t>
            </w:r>
          </w:p>
          <w:p w:rsidR="006E7CFB" w:rsidRPr="002C4D58" w:rsidRDefault="006E7CFB" w:rsidP="00320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 xml:space="preserve"> О</w:t>
            </w:r>
            <w:r w:rsidRPr="002C4D58">
              <w:rPr>
                <w:rFonts w:ascii="Times New Roman" w:hAnsi="Times New Roman" w:cs="Times New Roman"/>
                <w:lang w:val="kk-KZ"/>
              </w:rPr>
              <w:t>қушылардың бір-біріне жақсы тілек айту арқылы жағымды ахуал қалыптастыру.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оқушыны бір-біріне тілек айту арқылы жақындастырады, көңіл күйін көтереді, бауырмалдығын оятады.</w:t>
            </w:r>
          </w:p>
        </w:tc>
      </w:tr>
      <w:tr w:rsidR="006E7CFB" w:rsidRPr="00A068E8" w:rsidTr="006E7CFB">
        <w:trPr>
          <w:trHeight w:val="4680"/>
        </w:trPr>
        <w:tc>
          <w:tcPr>
            <w:tcW w:w="1242" w:type="dxa"/>
            <w:vMerge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50" w:type="dxa"/>
            <w:gridSpan w:val="2"/>
          </w:tcPr>
          <w:p w:rsidR="006E7CFB" w:rsidRPr="002C4D58" w:rsidRDefault="006E7CFB" w:rsidP="00320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 xml:space="preserve">«Миға шабуыл» 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Бір-біріне сұрақтар қояды. </w:t>
            </w:r>
            <w:r>
              <w:rPr>
                <w:rFonts w:ascii="Times New Roman" w:hAnsi="Times New Roman" w:cs="Times New Roman"/>
                <w:lang w:val="kk-KZ"/>
              </w:rPr>
              <w:t xml:space="preserve"> Шығарма мазмұнын еске түсіру мақсатында бейне баянға назар аударады.</w:t>
            </w:r>
            <w:r w:rsidRPr="002C4D58">
              <w:rPr>
                <w:rFonts w:ascii="Times New Roman" w:hAnsi="Times New Roman" w:cs="Times New Roman"/>
                <w:lang w:val="kk-KZ"/>
              </w:rPr>
              <w:t>Сыныптастырының пікірін толықтырады.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Өз ойымен бөліседі.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Pr="00AE06B7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E06B7">
              <w:rPr>
                <w:rFonts w:ascii="Times New Roman" w:hAnsi="Times New Roman" w:cs="Times New Roman"/>
                <w:iCs/>
                <w:lang w:val="kk-KZ"/>
              </w:rPr>
              <w:t>Оқушылар сұрақтарға жауап беріп, өзара ұжымдық талқылау жасағаннан кейін мұғалім оқушыларға сабақтың тақырыбы, мақсатымен таныстырады.</w:t>
            </w: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16" w:type="dxa"/>
            <w:gridSpan w:val="2"/>
          </w:tcPr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«Шұғаның белгісі» хикаясы бойынша оқушылар өткен сабақ бойынша бір-біріне сұрақтар қояды. Жауаптар беріп, өткен сабақты еске түсіреді</w:t>
            </w:r>
          </w:p>
          <w:p w:rsidR="006E7CFB" w:rsidRPr="00096850" w:rsidRDefault="006E7CFB" w:rsidP="003205B8">
            <w:pPr>
              <w:rPr>
                <w:rFonts w:ascii="Times New Roman" w:hAnsi="Times New Roman" w:cs="Times New Roman"/>
                <w:lang w:val="kk-KZ"/>
              </w:rPr>
            </w:pPr>
            <w:r w:rsidRPr="00096850">
              <w:rPr>
                <w:rFonts w:ascii="Times New Roman" w:hAnsi="Times New Roman" w:cs="Times New Roman"/>
                <w:lang w:val="kk-KZ"/>
              </w:rPr>
              <w:t>Б.Майлиннің</w:t>
            </w:r>
            <w:r>
              <w:rPr>
                <w:rFonts w:ascii="Times New Roman" w:hAnsi="Times New Roman" w:cs="Times New Roman"/>
                <w:lang w:val="kk-KZ"/>
              </w:rPr>
              <w:t xml:space="preserve"> өмір жолы шығармаларына тоқталады.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Хикаяның толық нұсқасын хрестоматиядан оқып, композициялық жүйесіне талдау жаса</w:t>
            </w:r>
            <w:r>
              <w:rPr>
                <w:rFonts w:ascii="Times New Roman" w:hAnsi="Times New Roman" w:cs="Times New Roman"/>
                <w:lang w:val="kk-KZ"/>
              </w:rPr>
              <w:t>йды</w:t>
            </w: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55" w:type="dxa"/>
            <w:gridSpan w:val="2"/>
          </w:tcPr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6E7CFB" w:rsidRPr="002C4D58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Бұл жерде саралаудың </w:t>
            </w:r>
            <w:r w:rsidRPr="002C4D58">
              <w:rPr>
                <w:rFonts w:ascii="Times New Roman" w:hAnsi="Times New Roman" w:cs="Times New Roman"/>
                <w:b/>
                <w:lang w:val="kk-KZ"/>
              </w:rPr>
              <w:t xml:space="preserve">«Диалог және қолдау </w:t>
            </w:r>
            <w:r w:rsidRPr="002C4D5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көрсету» 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</w:t>
            </w:r>
            <w:r>
              <w:rPr>
                <w:rFonts w:ascii="Times New Roman" w:hAnsi="Times New Roman" w:cs="Times New Roman"/>
                <w:lang w:val="kk-KZ"/>
              </w:rPr>
              <w:t>оқушыларға жетелеуші сұрақтар қо</w:t>
            </w:r>
            <w:r w:rsidRPr="002C4D58">
              <w:rPr>
                <w:rFonts w:ascii="Times New Roman" w:hAnsi="Times New Roman" w:cs="Times New Roman"/>
                <w:lang w:val="kk-KZ"/>
              </w:rPr>
              <w:t>йылады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94" w:type="dxa"/>
          </w:tcPr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>ҚБ: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Өз ойын дұрыс мағынада білдіріп, талқылауға белсенділік</w:t>
            </w:r>
          </w:p>
          <w:p w:rsidR="006E7CFB" w:rsidRDefault="006E7CFB" w:rsidP="003205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пен қатысқан оқушыны</w:t>
            </w: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C4D58">
              <w:rPr>
                <w:rFonts w:ascii="Times New Roman" w:hAnsi="Times New Roman" w:cs="Times New Roman"/>
                <w:iCs/>
                <w:u w:val="single"/>
                <w:lang w:val="kk-KZ"/>
              </w:rPr>
              <w:t>мадақтау сөзімен</w:t>
            </w:r>
            <w:r w:rsidRPr="002C4D58">
              <w:rPr>
                <w:rFonts w:ascii="Times New Roman" w:hAnsi="Times New Roman" w:cs="Times New Roman"/>
                <w:i/>
                <w:u w:val="single"/>
                <w:lang w:val="kk-KZ"/>
              </w:rPr>
              <w:t xml:space="preserve"> 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ынталандыру.  </w:t>
            </w: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E7CFB" w:rsidRPr="00A068E8" w:rsidTr="003205B8">
        <w:trPr>
          <w:trHeight w:val="2254"/>
        </w:trPr>
        <w:tc>
          <w:tcPr>
            <w:tcW w:w="1242" w:type="dxa"/>
          </w:tcPr>
          <w:p w:rsidR="006E7CFB" w:rsidRPr="002C4D58" w:rsidRDefault="006E7CFB" w:rsidP="003205B8">
            <w:pPr>
              <w:ind w:right="-2"/>
              <w:contextualSpacing/>
              <w:jc w:val="both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10160</wp:posOffset>
                  </wp:positionV>
                  <wp:extent cx="419100" cy="474808"/>
                  <wp:effectExtent l="19050" t="0" r="0" b="0"/>
                  <wp:wrapNone/>
                  <wp:docPr id="19" name="Рисунок 29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13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0" w:type="dxa"/>
            <w:gridSpan w:val="2"/>
          </w:tcPr>
          <w:p w:rsidR="006E7CFB" w:rsidRPr="00096850" w:rsidRDefault="006E7CFB" w:rsidP="003205B8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096850">
              <w:rPr>
                <w:rFonts w:ascii="Times New Roman" w:hAnsi="Times New Roman" w:cs="Times New Roman"/>
                <w:b/>
                <w:lang w:val="kk-KZ"/>
              </w:rPr>
              <w:t>«Ой ашар»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әдісі</w:t>
            </w:r>
          </w:p>
          <w:p w:rsidR="006E7CFB" w:rsidRPr="002C4D58" w:rsidRDefault="006E7CFB" w:rsidP="003205B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Берілген үзіндіні пайдаланып, шығарманың баст</w:t>
            </w:r>
            <w:r>
              <w:rPr>
                <w:rFonts w:ascii="Times New Roman" w:hAnsi="Times New Roman" w:cs="Times New Roman"/>
                <w:lang w:val="kk-KZ"/>
              </w:rPr>
              <w:t>алуына ой жүгіртіп, шығарма мазмұнына талдау жүргізеді.</w:t>
            </w:r>
          </w:p>
        </w:tc>
        <w:tc>
          <w:tcPr>
            <w:tcW w:w="5365" w:type="dxa"/>
            <w:gridSpan w:val="5"/>
          </w:tcPr>
          <w:p w:rsidR="006E7CFB" w:rsidRPr="00096850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Тыңдалым-айтылым</w:t>
            </w:r>
          </w:p>
          <w:p w:rsidR="006E7CFB" w:rsidRPr="002C4D58" w:rsidRDefault="006E7CFB" w:rsidP="003205B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Осы тапсырманы орындау арқылы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оқушылардың тыңдалым-айтылым 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дағдысы қалыптасады.</w:t>
            </w:r>
          </w:p>
          <w:p w:rsidR="006E7CFB" w:rsidRPr="00096850" w:rsidRDefault="006E7CFB" w:rsidP="003205B8">
            <w:pPr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Хикаяның толық нұсқасын хрестоматиядан</w:t>
            </w:r>
            <w:r>
              <w:rPr>
                <w:rFonts w:ascii="Times New Roman" w:hAnsi="Times New Roman" w:cs="Times New Roman"/>
                <w:lang w:val="kk-KZ"/>
              </w:rPr>
              <w:t xml:space="preserve"> үйде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оқып, композициялық жүйесіне талдау жаса</w:t>
            </w:r>
            <w:r>
              <w:rPr>
                <w:rFonts w:ascii="Times New Roman" w:hAnsi="Times New Roman" w:cs="Times New Roman"/>
                <w:lang w:val="kk-KZ"/>
              </w:rPr>
              <w:t>йды</w:t>
            </w:r>
          </w:p>
          <w:p w:rsidR="006E7CFB" w:rsidRPr="002C4D58" w:rsidRDefault="006E7CFB" w:rsidP="003205B8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6E7CFB" w:rsidRPr="002C4D58" w:rsidRDefault="006E7CFB" w:rsidP="003205B8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 xml:space="preserve">Дескриптор:  </w:t>
            </w:r>
            <w:r>
              <w:rPr>
                <w:rFonts w:ascii="Times New Roman" w:hAnsi="Times New Roman" w:cs="Times New Roman"/>
                <w:b/>
                <w:lang w:val="kk-KZ"/>
              </w:rPr>
              <w:t>Жалпы – 2</w:t>
            </w:r>
            <w:r w:rsidRPr="002C4D58">
              <w:rPr>
                <w:rFonts w:ascii="Times New Roman" w:hAnsi="Times New Roman" w:cs="Times New Roman"/>
                <w:b/>
                <w:lang w:val="kk-KZ"/>
              </w:rPr>
              <w:t xml:space="preserve"> балл.</w:t>
            </w:r>
          </w:p>
          <w:p w:rsidR="006E7CFB" w:rsidRPr="002C4D58" w:rsidRDefault="006E7CFB" w:rsidP="003205B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 xml:space="preserve">-Берілген үзіндіні пайдаланып, шығарма желісін </w:t>
            </w:r>
            <w:r>
              <w:rPr>
                <w:rFonts w:ascii="Times New Roman" w:hAnsi="Times New Roman" w:cs="Times New Roman"/>
                <w:lang w:val="kk-KZ"/>
              </w:rPr>
              <w:t>баяндайды.</w:t>
            </w:r>
          </w:p>
        </w:tc>
      </w:tr>
      <w:tr w:rsidR="006E7CFB" w:rsidRPr="00A068E8" w:rsidTr="003205B8">
        <w:tc>
          <w:tcPr>
            <w:tcW w:w="1242" w:type="dxa"/>
          </w:tcPr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жұмыс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750" w:type="dxa"/>
            <w:gridSpan w:val="2"/>
          </w:tcPr>
          <w:p w:rsidR="006E7CFB" w:rsidRDefault="006E7CFB" w:rsidP="003205B8">
            <w:pPr>
              <w:pStyle w:val="a5"/>
              <w:spacing w:after="0" w:line="240" w:lineRule="auto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№1</w:t>
            </w:r>
            <w:r w:rsidRPr="002C4D58">
              <w:rPr>
                <w:b/>
                <w:lang w:val="kk-KZ"/>
              </w:rPr>
              <w:t>-тапсырма:</w:t>
            </w:r>
            <w:r>
              <w:rPr>
                <w:b/>
                <w:lang w:val="kk-KZ"/>
              </w:rPr>
              <w:t xml:space="preserve"> </w:t>
            </w:r>
          </w:p>
          <w:p w:rsidR="006E7CFB" w:rsidRPr="002C4D58" w:rsidRDefault="006E7CFB" w:rsidP="003205B8">
            <w:pPr>
              <w:pStyle w:val="a5"/>
              <w:spacing w:after="0" w:line="240" w:lineRule="auto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«Сен білесіңбе?»</w:t>
            </w:r>
          </w:p>
          <w:p w:rsidR="006E7CFB" w:rsidRPr="002C4D58" w:rsidRDefault="006E7CFB" w:rsidP="003205B8">
            <w:pPr>
              <w:pStyle w:val="a5"/>
              <w:spacing w:after="0" w:line="240" w:lineRule="auto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Шығарма желісі бойынша </w:t>
            </w:r>
            <w:r w:rsidRPr="002C4D58">
              <w:rPr>
                <w:lang w:val="kk-KZ"/>
              </w:rPr>
              <w:t xml:space="preserve"> к</w:t>
            </w:r>
            <w:r>
              <w:rPr>
                <w:lang w:val="kk-KZ"/>
              </w:rPr>
              <w:t>ейіпкерлерді табады.</w:t>
            </w:r>
          </w:p>
        </w:tc>
        <w:tc>
          <w:tcPr>
            <w:tcW w:w="5365" w:type="dxa"/>
            <w:gridSpan w:val="5"/>
          </w:tcPr>
          <w:p w:rsidR="006E7CFB" w:rsidRPr="003D61C2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D61C2">
              <w:rPr>
                <w:rFonts w:ascii="Times New Roman" w:hAnsi="Times New Roman" w:cs="Times New Roman"/>
                <w:b/>
                <w:lang w:val="kk-KZ"/>
              </w:rPr>
              <w:t xml:space="preserve">       Сен білесіңбе?</w:t>
            </w:r>
          </w:p>
          <w:p w:rsidR="006E7CFB" w:rsidRPr="003D61C2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9.2pt;margin-top:-.1pt;width:4.75pt;height:10.2pt;flip:x y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31" type="#_x0000_t32" style="position:absolute;left:0;text-align:left;margin-left:150.9pt;margin-top:5.3pt;width:8.5pt;height:8.4pt;flip:y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26" type="#_x0000_t32" style="position:absolute;left:0;text-align:left;margin-left:92.75pt;margin-top:3.5pt;width:0;height:10.2pt;flip:y;z-index:251662336" o:connectortype="straight">
                  <v:stroke endarrow="block"/>
                </v:shape>
              </w:pict>
            </w:r>
            <w:r w:rsidRPr="003D61C2"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</w:t>
            </w:r>
            <w:r w:rsidRPr="003D61C2">
              <w:rPr>
                <w:rFonts w:ascii="Times New Roman" w:hAnsi="Times New Roman" w:cs="Times New Roman"/>
                <w:b/>
                <w:lang w:val="kk-KZ"/>
              </w:rPr>
              <w:t>Шығарма кейіпкерлері</w:t>
            </w: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27" type="#_x0000_t32" style="position:absolute;left:0;text-align:left;margin-left:33.95pt;margin-top:2.2pt;width:10.2pt;height:5.45pt;flip:x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30" type="#_x0000_t32" style="position:absolute;left:0;text-align:left;margin-left:89.15pt;margin-top:2.2pt;width:0;height:10.2pt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29" type="#_x0000_t32" style="position:absolute;left:0;text-align:left;margin-left:140.75pt;margin-top:5.8pt;width:5.45pt;height:6.6pt;z-index:251665408" o:connectortype="straight">
                  <v:stroke endarrow="block"/>
                </v:shape>
              </w:pict>
            </w: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  жалпы - 2 балл</w:t>
            </w: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3D61C2">
              <w:rPr>
                <w:rFonts w:ascii="Times New Roman" w:hAnsi="Times New Roman" w:cs="Times New Roman"/>
                <w:lang w:val="kk-KZ"/>
              </w:rPr>
              <w:t>Шығарма кейіпкерлерін табады.</w:t>
            </w:r>
          </w:p>
          <w:p w:rsidR="006E7CFB" w:rsidRPr="003D61C2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-Кейіпкерлерді сызбаға топтастырады.</w:t>
            </w:r>
          </w:p>
        </w:tc>
      </w:tr>
      <w:tr w:rsidR="006E7CFB" w:rsidRPr="000C2240" w:rsidTr="003205B8">
        <w:trPr>
          <w:trHeight w:val="2016"/>
        </w:trPr>
        <w:tc>
          <w:tcPr>
            <w:tcW w:w="1242" w:type="dxa"/>
          </w:tcPr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Жұптық жұмыс 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750" w:type="dxa"/>
            <w:gridSpan w:val="2"/>
          </w:tcPr>
          <w:p w:rsidR="006E7CFB" w:rsidRPr="002C4D58" w:rsidRDefault="006E7CFB" w:rsidP="003205B8">
            <w:pPr>
              <w:pStyle w:val="a5"/>
              <w:spacing w:after="0" w:line="240" w:lineRule="auto"/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№2</w:t>
            </w:r>
            <w:r w:rsidRPr="002C4D58">
              <w:rPr>
                <w:b/>
                <w:lang w:val="kk-KZ"/>
              </w:rPr>
              <w:t>-тапсырма:</w:t>
            </w:r>
            <w:r>
              <w:rPr>
                <w:b/>
                <w:lang w:val="kk-KZ"/>
              </w:rPr>
              <w:t xml:space="preserve"> «Кейіпкерлер әлемі»</w:t>
            </w:r>
            <w:r w:rsidRPr="002C4D58">
              <w:rPr>
                <w:lang w:val="kk-KZ"/>
              </w:rPr>
              <w:t xml:space="preserve"> Шығармада берілген портреттік суреттеулерді тауып, кейіпкерлерге мінездеме беріңдер.</w:t>
            </w:r>
          </w:p>
          <w:p w:rsidR="006E7CFB" w:rsidRPr="002C4D58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</w:p>
        </w:tc>
        <w:tc>
          <w:tcPr>
            <w:tcW w:w="5365" w:type="dxa"/>
            <w:gridSpan w:val="5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709"/>
              <w:gridCol w:w="1709"/>
              <w:gridCol w:w="1709"/>
            </w:tblGrid>
            <w:tr w:rsidR="006E7CFB" w:rsidRPr="002C4D58" w:rsidTr="003205B8">
              <w:tc>
                <w:tcPr>
                  <w:tcW w:w="1709" w:type="dxa"/>
                </w:tcPr>
                <w:p w:rsidR="006E7CFB" w:rsidRPr="002C4D58" w:rsidRDefault="006E7CFB" w:rsidP="003205B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2C4D58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Кейіпкер</w:t>
                  </w:r>
                </w:p>
              </w:tc>
              <w:tc>
                <w:tcPr>
                  <w:tcW w:w="1709" w:type="dxa"/>
                </w:tcPr>
                <w:p w:rsidR="006E7CFB" w:rsidRPr="002C4D58" w:rsidRDefault="006E7CFB" w:rsidP="003205B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2C4D58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Портрет</w:t>
                  </w:r>
                </w:p>
              </w:tc>
              <w:tc>
                <w:tcPr>
                  <w:tcW w:w="1709" w:type="dxa"/>
                </w:tcPr>
                <w:p w:rsidR="006E7CFB" w:rsidRPr="002C4D58" w:rsidRDefault="006E7CFB" w:rsidP="003205B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2C4D58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Мінезі</w:t>
                  </w:r>
                </w:p>
              </w:tc>
            </w:tr>
            <w:tr w:rsidR="006E7CFB" w:rsidRPr="002C4D58" w:rsidTr="003205B8">
              <w:tc>
                <w:tcPr>
                  <w:tcW w:w="1709" w:type="dxa"/>
                </w:tcPr>
                <w:p w:rsidR="006E7CFB" w:rsidRPr="002C4D58" w:rsidRDefault="006E7CFB" w:rsidP="003205B8">
                  <w:pPr>
                    <w:contextualSpacing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709" w:type="dxa"/>
                </w:tcPr>
                <w:p w:rsidR="006E7CFB" w:rsidRPr="002C4D58" w:rsidRDefault="006E7CFB" w:rsidP="003205B8">
                  <w:pPr>
                    <w:contextualSpacing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709" w:type="dxa"/>
                </w:tcPr>
                <w:p w:rsidR="006E7CFB" w:rsidRPr="002C4D58" w:rsidRDefault="006E7CFB" w:rsidP="003205B8">
                  <w:pPr>
                    <w:contextualSpacing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6E7CFB" w:rsidRPr="002C4D58" w:rsidTr="003205B8">
              <w:tc>
                <w:tcPr>
                  <w:tcW w:w="1709" w:type="dxa"/>
                </w:tcPr>
                <w:p w:rsidR="006E7CFB" w:rsidRPr="002C4D58" w:rsidRDefault="006E7CFB" w:rsidP="003205B8">
                  <w:pPr>
                    <w:contextualSpacing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709" w:type="dxa"/>
                </w:tcPr>
                <w:p w:rsidR="006E7CFB" w:rsidRPr="002C4D58" w:rsidRDefault="006E7CFB" w:rsidP="003205B8">
                  <w:pPr>
                    <w:contextualSpacing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709" w:type="dxa"/>
                </w:tcPr>
                <w:p w:rsidR="006E7CFB" w:rsidRPr="002C4D58" w:rsidRDefault="006E7CFB" w:rsidP="003205B8">
                  <w:pPr>
                    <w:contextualSpacing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Pr="002C4D58" w:rsidRDefault="006E7CFB" w:rsidP="003205B8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lang w:val="kk-KZ"/>
              </w:rPr>
              <w:t>Дескриптор:  Жалпы – 3 балл.</w:t>
            </w:r>
          </w:p>
          <w:p w:rsidR="006E7CFB" w:rsidRDefault="006E7CFB" w:rsidP="003205B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-кестені дұрыс толтырады.</w:t>
            </w:r>
          </w:p>
          <w:p w:rsidR="006E7CFB" w:rsidRDefault="006E7CFB" w:rsidP="003205B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-Кейіпкерлерге талдау жасайды.</w:t>
            </w:r>
          </w:p>
          <w:p w:rsidR="006E7CFB" w:rsidRPr="006E7CFB" w:rsidRDefault="006E7CFB" w:rsidP="003205B8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-Талдау нәтежиесін орналастырып,айтады.</w:t>
            </w:r>
          </w:p>
        </w:tc>
      </w:tr>
      <w:tr w:rsidR="006E7CFB" w:rsidRPr="00A068E8" w:rsidTr="006E7CFB">
        <w:trPr>
          <w:trHeight w:val="3773"/>
        </w:trPr>
        <w:tc>
          <w:tcPr>
            <w:tcW w:w="1242" w:type="dxa"/>
          </w:tcPr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Топтық жұмыс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10 мин</w:t>
            </w:r>
          </w:p>
        </w:tc>
        <w:tc>
          <w:tcPr>
            <w:tcW w:w="2750" w:type="dxa"/>
            <w:gridSpan w:val="2"/>
          </w:tcPr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 тапсырма 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«Әдеби үйірме» әдісі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041E44">
              <w:rPr>
                <w:lang w:val="kk-KZ"/>
              </w:rPr>
              <w:t>Сыныпқа үш түрлі тапсырма беріледі.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1-қатарға 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Археолог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2-қатар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Тілші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3-қатар</w:t>
            </w:r>
          </w:p>
          <w:p w:rsidR="006E7CFB" w:rsidRPr="00041E44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Суретші</w:t>
            </w:r>
          </w:p>
        </w:tc>
        <w:tc>
          <w:tcPr>
            <w:tcW w:w="1985" w:type="dxa"/>
          </w:tcPr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1-қатарға </w:t>
            </w:r>
          </w:p>
          <w:p w:rsidR="006E7CFB" w:rsidRPr="000C2240" w:rsidRDefault="006E7CFB" w:rsidP="003205B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lang w:val="kk-KZ"/>
              </w:rPr>
              <w:t xml:space="preserve">Археолог </w:t>
            </w:r>
            <w:r w:rsidRPr="000C224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Pr="000C2240">
              <w:rPr>
                <w:rFonts w:ascii="Times New Roman" w:hAnsi="Times New Roman" w:cs="Times New Roman"/>
                <w:i/>
                <w:lang w:val="kk-KZ"/>
              </w:rPr>
              <w:t>Шығармадан көнерген сөздерді табады</w:t>
            </w:r>
            <w:r>
              <w:rPr>
                <w:rFonts w:ascii="Times New Roman" w:hAnsi="Times New Roman" w:cs="Times New Roman"/>
                <w:i/>
                <w:lang w:val="kk-KZ"/>
              </w:rPr>
              <w:t>)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2-қатар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i/>
                <w:lang w:val="kk-KZ"/>
              </w:rPr>
            </w:pPr>
            <w:r>
              <w:rPr>
                <w:lang w:val="kk-KZ"/>
              </w:rPr>
              <w:t>Тілші (</w:t>
            </w:r>
            <w:r w:rsidRPr="000C2240">
              <w:rPr>
                <w:i/>
                <w:lang w:val="kk-KZ"/>
              </w:rPr>
              <w:t>Сұрақтар құрастырады</w:t>
            </w:r>
            <w:r>
              <w:rPr>
                <w:i/>
                <w:lang w:val="kk-KZ"/>
              </w:rPr>
              <w:t>)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</w:p>
          <w:p w:rsidR="006E7CFB" w:rsidRDefault="006E7CFB" w:rsidP="003205B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3-қатар</w:t>
            </w:r>
          </w:p>
          <w:p w:rsidR="006E7CFB" w:rsidRPr="00041E44" w:rsidRDefault="006E7CFB" w:rsidP="003205B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lang w:val="kk-KZ"/>
              </w:rPr>
              <w:t>Суретші(</w:t>
            </w:r>
            <w:r w:rsidRPr="000C2240">
              <w:rPr>
                <w:rFonts w:ascii="Times New Roman" w:hAnsi="Times New Roman" w:cs="Times New Roman"/>
                <w:i/>
                <w:lang w:val="kk-KZ"/>
              </w:rPr>
              <w:t>Кейіпкерлер портретін жазады</w:t>
            </w:r>
            <w:r>
              <w:rPr>
                <w:rFonts w:ascii="Times New Roman" w:hAnsi="Times New Roman" w:cs="Times New Roman"/>
                <w:i/>
                <w:lang w:val="kk-KZ"/>
              </w:rPr>
              <w:t>)</w:t>
            </w:r>
          </w:p>
        </w:tc>
        <w:tc>
          <w:tcPr>
            <w:tcW w:w="1740" w:type="dxa"/>
            <w:gridSpan w:val="2"/>
          </w:tcPr>
          <w:p w:rsidR="006E7CFB" w:rsidRDefault="006E7CFB" w:rsidP="003205B8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Дескриптор:</w:t>
            </w: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Жалпы -3 балл</w:t>
            </w:r>
          </w:p>
          <w:p w:rsidR="006E7CFB" w:rsidRPr="000C2240" w:rsidRDefault="006E7CFB" w:rsidP="003205B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0C2240">
              <w:rPr>
                <w:rFonts w:ascii="Times New Roman" w:hAnsi="Times New Roman" w:cs="Times New Roman"/>
                <w:i/>
                <w:lang w:val="kk-KZ"/>
              </w:rPr>
              <w:t>-Шығармадан көнерген сөздерді табады.</w:t>
            </w:r>
          </w:p>
          <w:p w:rsidR="006E7CFB" w:rsidRPr="000C2240" w:rsidRDefault="006E7CFB" w:rsidP="003205B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0C2240">
              <w:rPr>
                <w:rFonts w:ascii="Times New Roman" w:hAnsi="Times New Roman" w:cs="Times New Roman"/>
                <w:i/>
                <w:lang w:val="kk-KZ"/>
              </w:rPr>
              <w:t>-Сұрақтар құрастырады.</w:t>
            </w:r>
          </w:p>
          <w:p w:rsidR="006E7CFB" w:rsidRPr="006E7CFB" w:rsidRDefault="006E7CFB" w:rsidP="003205B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C2240">
              <w:rPr>
                <w:rFonts w:ascii="Times New Roman" w:hAnsi="Times New Roman" w:cs="Times New Roman"/>
                <w:i/>
                <w:lang w:val="kk-KZ"/>
              </w:rPr>
              <w:t>-Кейіпкерлер портретін жазады.</w:t>
            </w:r>
          </w:p>
        </w:tc>
        <w:tc>
          <w:tcPr>
            <w:tcW w:w="1640" w:type="dxa"/>
            <w:gridSpan w:val="2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6E7CFB" w:rsidRDefault="006E7CFB" w:rsidP="003205B8">
            <w:pPr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Жұмыс дәптерлері.</w:t>
            </w:r>
          </w:p>
          <w:p w:rsidR="006E7CFB" w:rsidRDefault="006E7CFB" w:rsidP="003205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Сызбалар.</w:t>
            </w: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Кеспе қағаздар Салыстыру кестесі</w:t>
            </w:r>
          </w:p>
          <w:p w:rsidR="006E7CFB" w:rsidRDefault="006E7CFB" w:rsidP="003205B8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6E7CFB" w:rsidRPr="006E7CFB" w:rsidRDefault="006E7CFB" w:rsidP="003205B8">
            <w:pPr>
              <w:contextualSpacing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6E7CFB" w:rsidRPr="00A068E8" w:rsidTr="003205B8">
        <w:tc>
          <w:tcPr>
            <w:tcW w:w="1242" w:type="dxa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2C4D58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10160</wp:posOffset>
                  </wp:positionV>
                  <wp:extent cx="533400" cy="474808"/>
                  <wp:effectExtent l="19050" t="0" r="0" b="0"/>
                  <wp:wrapNone/>
                  <wp:docPr id="29363" name="Рисунок 29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07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0" w:type="dxa"/>
            <w:gridSpan w:val="2"/>
          </w:tcPr>
          <w:p w:rsidR="006E7CFB" w:rsidRPr="002C4D58" w:rsidRDefault="006E7CFB" w:rsidP="003205B8">
            <w:pPr>
              <w:pStyle w:val="a5"/>
              <w:spacing w:after="0" w:line="240" w:lineRule="auto"/>
              <w:ind w:left="0"/>
              <w:jc w:val="both"/>
              <w:rPr>
                <w:b/>
                <w:lang w:val="kk-KZ"/>
              </w:rPr>
            </w:pPr>
            <w:r w:rsidRPr="002C4D58">
              <w:rPr>
                <w:b/>
                <w:lang w:val="kk-KZ"/>
              </w:rPr>
              <w:t>«Аяқталмаған сөйлем» әдісі.</w:t>
            </w:r>
          </w:p>
          <w:p w:rsidR="006E7CFB" w:rsidRPr="002C4D58" w:rsidRDefault="006E7CFB" w:rsidP="003205B8">
            <w:pPr>
              <w:pStyle w:val="a5"/>
              <w:spacing w:after="0" w:line="240" w:lineRule="auto"/>
              <w:ind w:left="0"/>
              <w:jc w:val="both"/>
              <w:rPr>
                <w:lang w:val="kk-KZ"/>
              </w:rPr>
            </w:pPr>
            <w:r w:rsidRPr="002C4D58">
              <w:rPr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6E7CFB" w:rsidRPr="002C4D58" w:rsidRDefault="006E7CFB" w:rsidP="003205B8">
            <w:pPr>
              <w:ind w:left="-53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i/>
                <w:lang w:val="kk-KZ"/>
              </w:rPr>
              <w:t>Мақсаты:</w:t>
            </w:r>
            <w:r w:rsidRPr="002C4D5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C4D58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6E7CFB" w:rsidRPr="002C4D58" w:rsidRDefault="006E7CFB" w:rsidP="003205B8">
            <w:pPr>
              <w:pStyle w:val="a5"/>
              <w:spacing w:after="0" w:line="240" w:lineRule="auto"/>
              <w:ind w:left="0"/>
              <w:jc w:val="both"/>
              <w:rPr>
                <w:lang w:val="kk-KZ"/>
              </w:rPr>
            </w:pPr>
            <w:r w:rsidRPr="002C4D58">
              <w:rPr>
                <w:b/>
                <w:i/>
                <w:lang w:val="kk-KZ"/>
              </w:rPr>
              <w:t>Тиімділігі:</w:t>
            </w:r>
            <w:r w:rsidRPr="002C4D58">
              <w:rPr>
                <w:b/>
                <w:lang w:val="kk-KZ"/>
              </w:rPr>
              <w:t xml:space="preserve"> </w:t>
            </w:r>
            <w:r w:rsidRPr="002C4D58">
              <w:rPr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6E7CFB" w:rsidRDefault="006E7CFB" w:rsidP="003205B8">
            <w:pPr>
              <w:pStyle w:val="a5"/>
              <w:spacing w:after="0" w:line="240" w:lineRule="auto"/>
              <w:ind w:left="0"/>
              <w:jc w:val="both"/>
              <w:rPr>
                <w:lang w:val="kk-KZ"/>
              </w:rPr>
            </w:pPr>
            <w:r w:rsidRPr="002C4D58">
              <w:rPr>
                <w:b/>
                <w:i/>
                <w:lang w:val="kk-KZ"/>
              </w:rPr>
              <w:t>Саралау:</w:t>
            </w:r>
            <w:r w:rsidRPr="002C4D58">
              <w:rPr>
                <w:lang w:val="kk-KZ"/>
              </w:rPr>
              <w:t xml:space="preserve"> Бұл кезеңде саралаудың </w:t>
            </w:r>
            <w:r w:rsidRPr="002C4D58">
              <w:rPr>
                <w:b/>
                <w:i/>
                <w:lang w:val="kk-KZ"/>
              </w:rPr>
              <w:t>«Қорытынды»</w:t>
            </w:r>
            <w:r w:rsidRPr="002C4D58">
              <w:rPr>
                <w:lang w:val="kk-KZ"/>
              </w:rPr>
              <w:t xml:space="preserve"> тәсілі көрінеді.</w:t>
            </w:r>
          </w:p>
          <w:p w:rsidR="006E7CFB" w:rsidRPr="002C4D58" w:rsidRDefault="006E7CFB" w:rsidP="003205B8">
            <w:pPr>
              <w:pStyle w:val="a5"/>
              <w:spacing w:after="0" w:line="240" w:lineRule="auto"/>
              <w:ind w:left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Үйге тапсырма:     «Кейіпкерге хат» жазуға беріледі</w:t>
            </w:r>
          </w:p>
        </w:tc>
        <w:tc>
          <w:tcPr>
            <w:tcW w:w="1985" w:type="dxa"/>
          </w:tcPr>
          <w:p w:rsidR="006E7CFB" w:rsidRPr="002C4D58" w:rsidRDefault="006E7CFB" w:rsidP="003205B8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Жеке жұмыс:  </w:t>
            </w:r>
            <w:r w:rsidRPr="002C4D58">
              <w:rPr>
                <w:rFonts w:ascii="Times New Roman" w:hAnsi="Times New Roman" w:cs="Times New Roman"/>
                <w:lang w:val="kk-KZ"/>
              </w:rPr>
              <w:t>- бүгінгі сабақта мен....түсіндім, ...білдім, ....көзімді жеткіздім.</w:t>
            </w:r>
          </w:p>
          <w:p w:rsidR="006E7CFB" w:rsidRPr="002C4D58" w:rsidRDefault="006E7CFB" w:rsidP="003205B8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- бүгін сабақта қуантқаны.....</w:t>
            </w:r>
          </w:p>
          <w:p w:rsidR="006E7CFB" w:rsidRPr="002C4D58" w:rsidRDefault="006E7CFB" w:rsidP="003205B8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- мен өзімді.....үшін мақтар едім.</w:t>
            </w:r>
          </w:p>
          <w:p w:rsidR="006E7CFB" w:rsidRPr="002C4D58" w:rsidRDefault="006E7CFB" w:rsidP="003205B8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- маған ерекше ұнағаны.....</w:t>
            </w:r>
          </w:p>
          <w:p w:rsidR="006E7CFB" w:rsidRPr="002C4D58" w:rsidRDefault="006E7CFB" w:rsidP="003205B8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- сабақтан соң маған........келді</w:t>
            </w:r>
          </w:p>
          <w:p w:rsidR="006E7CFB" w:rsidRPr="002C4D58" w:rsidRDefault="006E7CFB" w:rsidP="003205B8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- бүгін маған..........сәті түсті.</w:t>
            </w:r>
          </w:p>
          <w:p w:rsidR="006E7CFB" w:rsidRPr="002C4D58" w:rsidRDefault="006E7CFB" w:rsidP="003205B8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- қызықты болғаны.....</w:t>
            </w:r>
          </w:p>
          <w:p w:rsidR="006E7CFB" w:rsidRPr="002C4D58" w:rsidRDefault="006E7CFB" w:rsidP="003205B8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- ......қиындық тудырды.</w:t>
            </w:r>
          </w:p>
          <w:p w:rsidR="006E7CFB" w:rsidRPr="002C4D58" w:rsidRDefault="006E7CFB" w:rsidP="003205B8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- менің түсінгенім.....</w:t>
            </w:r>
          </w:p>
          <w:p w:rsidR="006E7CFB" w:rsidRPr="002C4D58" w:rsidRDefault="006E7CFB" w:rsidP="003205B8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>- енді мен......аламын.</w:t>
            </w:r>
          </w:p>
        </w:tc>
        <w:tc>
          <w:tcPr>
            <w:tcW w:w="1740" w:type="dxa"/>
            <w:gridSpan w:val="2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C4D58">
              <w:rPr>
                <w:rFonts w:ascii="Times New Roman" w:hAnsi="Times New Roman" w:cs="Times New Roman"/>
                <w:lang w:val="kk-KZ"/>
              </w:rPr>
              <w:t xml:space="preserve">Мұғалім оқушыларды  </w:t>
            </w:r>
            <w:r w:rsidRPr="002C4D58">
              <w:rPr>
                <w:rFonts w:ascii="Times New Roman" w:hAnsi="Times New Roman" w:cs="Times New Roman"/>
                <w:i/>
                <w:lang w:val="kk-KZ"/>
              </w:rPr>
              <w:t xml:space="preserve"> 1-10 баллдық жүйе бойынша оқушылардың сабаққа қатысу белсенділігі бойынша бағаланады.</w:t>
            </w:r>
          </w:p>
        </w:tc>
        <w:tc>
          <w:tcPr>
            <w:tcW w:w="1640" w:type="dxa"/>
            <w:gridSpan w:val="2"/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7CFB" w:rsidRPr="00C71994" w:rsidTr="003205B8">
        <w:trPr>
          <w:trHeight w:val="1528"/>
        </w:trPr>
        <w:tc>
          <w:tcPr>
            <w:tcW w:w="3791" w:type="dxa"/>
            <w:gridSpan w:val="2"/>
            <w:tcBorders>
              <w:bottom w:val="nil"/>
              <w:right w:val="nil"/>
            </w:tcBorders>
          </w:tcPr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 байланыс:</w:t>
            </w: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66" w:type="dxa"/>
            <w:gridSpan w:val="6"/>
            <w:tcBorders>
              <w:left w:val="nil"/>
              <w:bottom w:val="nil"/>
            </w:tcBorders>
          </w:tcPr>
          <w:p w:rsidR="006E7CFB" w:rsidRPr="002C4D58" w:rsidRDefault="006E7CFB" w:rsidP="003205B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671C2" w:rsidRDefault="006671C2"/>
    <w:sectPr w:rsidR="006671C2" w:rsidSect="0066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6E7CFB"/>
    <w:rsid w:val="00284C64"/>
    <w:rsid w:val="00626308"/>
    <w:rsid w:val="006671C2"/>
    <w:rsid w:val="006E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8"/>
        <o:r id="V:Rule4" type="connector" idref="#_x0000_s1029"/>
        <o:r id="V:Rule5" type="connector" idref="#_x0000_s1026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6E7CF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E7CF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</dc:creator>
  <cp:lastModifiedBy>xxz</cp:lastModifiedBy>
  <cp:revision>1</cp:revision>
  <dcterms:created xsi:type="dcterms:W3CDTF">2022-02-10T16:55:00Z</dcterms:created>
  <dcterms:modified xsi:type="dcterms:W3CDTF">2022-02-10T16:56:00Z</dcterms:modified>
</cp:coreProperties>
</file>