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3725881"/>
        <w:docPartObj>
          <w:docPartGallery w:val="Cover Pages"/>
          <w:docPartUnique/>
        </w:docPartObj>
      </w:sdtPr>
      <w:sdtEndPr>
        <w:rPr>
          <w:b/>
          <w:color w:val="000000"/>
          <w:szCs w:val="28"/>
          <w:lang w:val="kk-KZ"/>
        </w:rPr>
      </w:sdtEndPr>
      <w:sdtContent>
        <w:p w14:paraId="4994DF31" w14:textId="2B14C256" w:rsidR="0025788E" w:rsidRPr="0025788E" w:rsidRDefault="0025788E" w:rsidP="0025788E">
          <w:pPr>
            <w:ind w:left="426"/>
            <w:rPr>
              <w:rFonts w:ascii="TimesKaZ;Times New Roman" w:hAnsi="TimesKaZ;Times New Roman" w:cs="Arial"/>
              <w:color w:val="002060"/>
              <w:sz w:val="28"/>
              <w:szCs w:val="28"/>
              <w:lang w:val="kk-KZ" w:eastAsia="zh-CN"/>
            </w:rPr>
          </w:pPr>
          <w:r>
            <w:t xml:space="preserve">   </w:t>
          </w:r>
          <w:r w:rsidRPr="0025788E">
            <w:rPr>
              <w:b/>
              <w:bCs/>
              <w:color w:val="002060"/>
              <w:sz w:val="28"/>
              <w:szCs w:val="28"/>
              <w:lang w:val="kk-KZ" w:eastAsia="zh-CN"/>
            </w:rPr>
            <w:t xml:space="preserve">ЖАМБЫЛ ОБЛЫСЫ ӘКІМДІГІНІҢ БІЛІМ БАСҚАРМАСЫ       </w:t>
          </w:r>
        </w:p>
        <w:p w14:paraId="6F43329D" w14:textId="5652E4E0" w:rsidR="0025788E" w:rsidRPr="0025788E" w:rsidRDefault="0025788E" w:rsidP="0025788E">
          <w:pPr>
            <w:suppressAutoHyphens/>
            <w:rPr>
              <w:b/>
              <w:bCs/>
              <w:color w:val="002060"/>
              <w:sz w:val="28"/>
              <w:szCs w:val="28"/>
              <w:lang w:val="kk-KZ" w:eastAsia="zh-CN"/>
            </w:rPr>
          </w:pPr>
          <w:r w:rsidRPr="0025788E">
            <w:rPr>
              <w:b/>
              <w:bCs/>
              <w:color w:val="002060"/>
              <w:sz w:val="28"/>
              <w:szCs w:val="28"/>
              <w:lang w:val="kk-KZ" w:eastAsia="zh-CN"/>
            </w:rPr>
            <w:t xml:space="preserve">                    Т. РЫСҚҰЛОВ АУДАНЫНЫҢ БІЛІМ БӨЛІМІ                           </w:t>
          </w:r>
        </w:p>
        <w:p w14:paraId="7FF9ACBD" w14:textId="70D2AE7E" w:rsidR="0025788E" w:rsidRPr="0025788E" w:rsidRDefault="0025788E" w:rsidP="0025788E">
          <w:pPr>
            <w:suppressAutoHyphens/>
            <w:ind w:left="426"/>
            <w:rPr>
              <w:color w:val="002060"/>
              <w:sz w:val="28"/>
              <w:szCs w:val="28"/>
              <w:lang w:val="kk-KZ" w:eastAsia="zh-CN"/>
            </w:rPr>
          </w:pPr>
          <w:r w:rsidRPr="0025788E">
            <w:rPr>
              <w:b/>
              <w:bCs/>
              <w:color w:val="002060"/>
              <w:sz w:val="28"/>
              <w:szCs w:val="28"/>
              <w:lang w:val="kk-KZ" w:eastAsia="zh-CN"/>
            </w:rPr>
            <w:t xml:space="preserve">     ТҰРАР РЫСҚҰЛОВ АТЫНДАҒЫ МЕКТЕП-ЛИЦЕЙІ</w:t>
          </w:r>
          <w:r w:rsidRPr="0025788E">
            <w:rPr>
              <w:color w:val="002060"/>
              <w:sz w:val="28"/>
              <w:szCs w:val="28"/>
              <w:lang w:val="kk-KZ" w:eastAsia="zh-CN"/>
            </w:rPr>
            <w:t xml:space="preserve"> </w:t>
          </w:r>
        </w:p>
        <w:p w14:paraId="39B2D127" w14:textId="3F9F97AB" w:rsidR="0025788E" w:rsidRDefault="0025788E">
          <w:pPr>
            <w:pStyle w:val="ae"/>
          </w:pPr>
          <w:r>
            <w:rPr>
              <w:noProof/>
            </w:rPr>
            <mc:AlternateContent>
              <mc:Choice Requires="wpg">
                <w:drawing>
                  <wp:anchor distT="0" distB="0" distL="114300" distR="114300" simplePos="0" relativeHeight="251676672" behindDoc="1" locked="0" layoutInCell="1" allowOverlap="1" wp14:anchorId="1C0EA35B" wp14:editId="789D99E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dataBinding w:prefixMappings="xmlns:ns0='http://schemas.microsoft.com/office/2006/coverPageProps' " w:xpath="/ns0:CoverPageProperties[1]/ns0:PublishDate[1]" w:storeItemID="{55AF091B-3C7A-41E3-B477-F2FDAA23CFDA}"/>
                                    <w:date w:fullDate="2025-06-19T00:00:00Z">
                                      <w:dateFormat w:val="d.M.yyyy"/>
                                      <w:lid w:val="ru-RU"/>
                                      <w:storeMappedDataAs w:val="dateTime"/>
                                      <w:calendar w:val="gregorian"/>
                                    </w:date>
                                  </w:sdtPr>
                                  <w:sdtContent>
                                    <w:p w14:paraId="58166324" w14:textId="05EE1D57" w:rsidR="0025788E" w:rsidRDefault="0099751C">
                                      <w:pPr>
                                        <w:pStyle w:val="ae"/>
                                        <w:jc w:val="right"/>
                                        <w:rPr>
                                          <w:color w:val="FFFFFF" w:themeColor="background1"/>
                                          <w:sz w:val="28"/>
                                          <w:szCs w:val="28"/>
                                        </w:rPr>
                                      </w:pPr>
                                      <w:r>
                                        <w:rPr>
                                          <w:color w:val="FFFFFF" w:themeColor="background1"/>
                                          <w:sz w:val="28"/>
                                          <w:szCs w:val="28"/>
                                          <w:lang w:val="ru-RU"/>
                                        </w:rPr>
                                        <w:t>19.6.2025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C0EA35B" id="Группа 26" o:spid="_x0000_s1026" style="position:absolute;margin-left:0;margin-top:0;width:172.8pt;height:718.55pt;z-index:-25163980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">
                    <v:rect 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Дата"/>
                              <w:tag w:val=""/>
                              <w:id w:val="-650599894"/>
                              <w:dataBinding w:prefixMappings="xmlns:ns0='http://schemas.microsoft.com/office/2006/coverPageProps' " w:xpath="/ns0:CoverPageProperties[1]/ns0:PublishDate[1]" w:storeItemID="{55AF091B-3C7A-41E3-B477-F2FDAA23CFDA}"/>
                              <w:date w:fullDate="2025-06-19T00:00:00Z">
                                <w:dateFormat w:val="d.M.yyyy"/>
                                <w:lid w:val="ru-RU"/>
                                <w:storeMappedDataAs w:val="dateTime"/>
                                <w:calendar w:val="gregorian"/>
                              </w:date>
                            </w:sdtPr>
                            <w:sdtContent>
                              <w:p w14:paraId="58166324" w14:textId="05EE1D57" w:rsidR="0025788E" w:rsidRDefault="0099751C">
                                <w:pPr>
                                  <w:pStyle w:val="ae"/>
                                  <w:jc w:val="right"/>
                                  <w:rPr>
                                    <w:color w:val="FFFFFF" w:themeColor="background1"/>
                                    <w:sz w:val="28"/>
                                    <w:szCs w:val="28"/>
                                  </w:rPr>
                                </w:pPr>
                                <w:r>
                                  <w:rPr>
                                    <w:color w:val="FFFFFF" w:themeColor="background1"/>
                                    <w:sz w:val="28"/>
                                    <w:szCs w:val="28"/>
                                    <w:lang w:val="ru-RU"/>
                                  </w:rPr>
                                  <w:t>19.6.2025</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78720" behindDoc="0" locked="0" layoutInCell="1" allowOverlap="1" wp14:anchorId="5125DD1A" wp14:editId="34A0127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2F3EE" w14:textId="742595C7" w:rsidR="0025788E" w:rsidRPr="00A50306" w:rsidRDefault="00A50306">
                                <w:pPr>
                                  <w:pStyle w:val="ae"/>
                                  <w:rPr>
                                    <w:rFonts w:ascii="Times New Roman" w:hAnsi="Times New Roman" w:cs="Times New Roman"/>
                                    <w:color w:val="595959" w:themeColor="text1" w:themeTint="A6"/>
                                    <w:sz w:val="28"/>
                                    <w:szCs w:val="28"/>
                                  </w:rPr>
                                </w:pPr>
                                <w:proofErr w:type="spellStart"/>
                                <w:r w:rsidRPr="00A50306">
                                  <w:rPr>
                                    <w:rFonts w:ascii="Times New Roman" w:hAnsi="Times New Roman" w:cs="Times New Roman"/>
                                    <w:color w:val="4472C4" w:themeColor="accent1"/>
                                    <w:sz w:val="28"/>
                                    <w:szCs w:val="28"/>
                                  </w:rPr>
                                  <w:t>Луговой</w:t>
                                </w:r>
                                <w:proofErr w:type="spellEnd"/>
                                <w:r w:rsidRPr="00A50306">
                                  <w:rPr>
                                    <w:rFonts w:ascii="Times New Roman" w:hAnsi="Times New Roman" w:cs="Times New Roman"/>
                                    <w:color w:val="4472C4" w:themeColor="accent1"/>
                                    <w:sz w:val="28"/>
                                    <w:szCs w:val="28"/>
                                  </w:rPr>
                                  <w:t xml:space="preserve"> ауылы</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125DD1A" id="_x0000_t202" coordsize="21600,21600" o:spt="202" path="m,l,21600r21600,l21600,xe">
                    <v:stroke joinstyle="miter"/>
                    <v:path gradientshapeok="t" o:connecttype="rect"/>
                  </v:shapetype>
                  <v:shape id="Надпись 28" o:spid="_x0000_s1055" type="#_x0000_t202" style="position:absolute;margin-left:0;margin-top:0;width:4in;height:28.8pt;z-index:25167872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6E2F3EE" w14:textId="742595C7" w:rsidR="0025788E" w:rsidRPr="00A50306" w:rsidRDefault="00A50306">
                          <w:pPr>
                            <w:pStyle w:val="ae"/>
                            <w:rPr>
                              <w:rFonts w:ascii="Times New Roman" w:hAnsi="Times New Roman" w:cs="Times New Roman"/>
                              <w:color w:val="595959" w:themeColor="text1" w:themeTint="A6"/>
                              <w:sz w:val="28"/>
                              <w:szCs w:val="28"/>
                            </w:rPr>
                          </w:pPr>
                          <w:proofErr w:type="spellStart"/>
                          <w:r w:rsidRPr="00A50306">
                            <w:rPr>
                              <w:rFonts w:ascii="Times New Roman" w:hAnsi="Times New Roman" w:cs="Times New Roman"/>
                              <w:color w:val="4472C4" w:themeColor="accent1"/>
                              <w:sz w:val="28"/>
                              <w:szCs w:val="28"/>
                            </w:rPr>
                            <w:t>Луговой</w:t>
                          </w:r>
                          <w:proofErr w:type="spellEnd"/>
                          <w:r w:rsidRPr="00A50306">
                            <w:rPr>
                              <w:rFonts w:ascii="Times New Roman" w:hAnsi="Times New Roman" w:cs="Times New Roman"/>
                              <w:color w:val="4472C4" w:themeColor="accent1"/>
                              <w:sz w:val="28"/>
                              <w:szCs w:val="28"/>
                            </w:rPr>
                            <w:t xml:space="preserve"> ауылы</w:t>
                          </w:r>
                        </w:p>
                      </w:txbxContent>
                    </v:textbox>
                    <w10:wrap anchorx="page" anchory="page"/>
                  </v:shape>
                </w:pict>
              </mc:Fallback>
            </mc:AlternateContent>
          </w:r>
        </w:p>
        <w:p w14:paraId="5C0FE001" w14:textId="6D8A5F54" w:rsidR="00487126" w:rsidRPr="0065454B" w:rsidRDefault="0025788E" w:rsidP="0065454B">
          <w:pPr>
            <w:spacing w:after="160" w:line="278" w:lineRule="auto"/>
            <w:rPr>
              <w:b/>
              <w:color w:val="000000"/>
              <w:szCs w:val="28"/>
              <w:lang w:val="kk-KZ"/>
            </w:rPr>
          </w:pPr>
          <w:r>
            <w:rPr>
              <w:noProof/>
            </w:rPr>
            <mc:AlternateContent>
              <mc:Choice Requires="wps">
                <w:drawing>
                  <wp:anchor distT="0" distB="0" distL="114300" distR="114300" simplePos="0" relativeHeight="251677696" behindDoc="0" locked="0" layoutInCell="1" allowOverlap="1" wp14:anchorId="7BF1989A" wp14:editId="0040C256">
                    <wp:simplePos x="0" y="0"/>
                    <wp:positionH relativeFrom="page">
                      <wp:posOffset>981075</wp:posOffset>
                    </wp:positionH>
                    <wp:positionV relativeFrom="page">
                      <wp:posOffset>3562350</wp:posOffset>
                    </wp:positionV>
                    <wp:extent cx="6210300" cy="1069848"/>
                    <wp:effectExtent l="0" t="0" r="0" b="10160"/>
                    <wp:wrapNone/>
                    <wp:docPr id="1" name="Надпись 30"/>
                    <wp:cNvGraphicFramePr/>
                    <a:graphic xmlns:a="http://schemas.openxmlformats.org/drawingml/2006/main">
                      <a:graphicData uri="http://schemas.microsoft.com/office/word/2010/wordprocessingShape">
                        <wps:wsp>
                          <wps:cNvSpPr txBox="1"/>
                          <wps:spPr>
                            <a:xfrm>
                              <a:off x="0" y="0"/>
                              <a:ext cx="62103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A6CF0" w14:textId="06227894" w:rsidR="0025788E" w:rsidRDefault="00000000" w:rsidP="0025788E">
                                <w:pPr>
                                  <w:pStyle w:val="ae"/>
                                  <w:rPr>
                                    <w:rFonts w:ascii="Times New Roman" w:eastAsia="Times New Roman" w:hAnsi="Times New Roman" w:cs="Times New Roman"/>
                                    <w:b/>
                                    <w:color w:val="002060"/>
                                    <w:sz w:val="40"/>
                                    <w:szCs w:val="40"/>
                                    <w:lang w:val="ru-RU" w:eastAsia="ru-RU"/>
                                  </w:rPr>
                                </w:pPr>
                                <w:sdt>
                                  <w:sdtPr>
                                    <w:rPr>
                                      <w:rFonts w:ascii="Times New Roman" w:eastAsia="Times New Roman" w:hAnsi="Times New Roman" w:cs="Times New Roman"/>
                                      <w:b/>
                                      <w:color w:val="002060"/>
                                      <w:sz w:val="40"/>
                                      <w:szCs w:val="40"/>
                                      <w:lang w:eastAsia="ru-RU"/>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007A2303">
                                      <w:rPr>
                                        <w:rFonts w:ascii="Times New Roman" w:eastAsia="Times New Roman" w:hAnsi="Times New Roman" w:cs="Times New Roman"/>
                                        <w:b/>
                                        <w:color w:val="002060"/>
                                        <w:sz w:val="40"/>
                                        <w:szCs w:val="40"/>
                                        <w:lang w:eastAsia="ru-RU"/>
                                      </w:rPr>
                                      <w:t>Қазақ тіліндегі мәтінмен жұмыстың әдістемесі</w:t>
                                    </w:r>
                                  </w:sdtContent>
                                </w:sdt>
                              </w:p>
                              <w:p w14:paraId="312C1C51"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376EB9BD"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6285AD22"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3D09FC3E" w14:textId="1B8937A9" w:rsidR="001A0A27" w:rsidRPr="00F411E3" w:rsidRDefault="001A0A27" w:rsidP="0025788E">
                                <w:pPr>
                                  <w:pStyle w:val="ae"/>
                                  <w:rPr>
                                    <w:rFonts w:asciiTheme="majorHAnsi" w:eastAsiaTheme="majorEastAsia" w:hAnsiTheme="majorHAnsi" w:cstheme="majorBidi"/>
                                    <w:bCs/>
                                    <w:color w:val="262626" w:themeColor="text1" w:themeTint="D9"/>
                                    <w:sz w:val="28"/>
                                    <w:szCs w:val="28"/>
                                    <w:lang w:val="ru-RU"/>
                                  </w:rPr>
                                </w:pPr>
                                <w:r w:rsidRPr="00F411E3">
                                  <w:rPr>
                                    <w:rFonts w:ascii="Times New Roman" w:eastAsia="Times New Roman" w:hAnsi="Times New Roman" w:cs="Times New Roman"/>
                                    <w:bCs/>
                                    <w:color w:val="002060"/>
                                    <w:sz w:val="28"/>
                                    <w:szCs w:val="28"/>
                                    <w:lang w:val="ru-RU" w:eastAsia="ru-RU"/>
                                  </w:rPr>
                                  <w:t xml:space="preserve">Автор: </w:t>
                                </w:r>
                                <w:proofErr w:type="spellStart"/>
                                <w:r w:rsidR="00043392">
                                  <w:rPr>
                                    <w:rFonts w:ascii="Times New Roman" w:eastAsia="Times New Roman" w:hAnsi="Times New Roman" w:cs="Times New Roman"/>
                                    <w:bCs/>
                                    <w:color w:val="002060"/>
                                    <w:sz w:val="28"/>
                                    <w:szCs w:val="28"/>
                                    <w:lang w:val="ru-RU" w:eastAsia="ru-RU"/>
                                  </w:rPr>
                                  <w:t>Жантайбекова</w:t>
                                </w:r>
                                <w:proofErr w:type="spellEnd"/>
                                <w:r w:rsidR="00043392">
                                  <w:rPr>
                                    <w:rFonts w:ascii="Times New Roman" w:eastAsia="Times New Roman" w:hAnsi="Times New Roman" w:cs="Times New Roman"/>
                                    <w:bCs/>
                                    <w:color w:val="002060"/>
                                    <w:sz w:val="28"/>
                                    <w:szCs w:val="28"/>
                                    <w:lang w:val="ru-RU" w:eastAsia="ru-RU"/>
                                  </w:rPr>
                                  <w:t xml:space="preserve"> </w:t>
                                </w:r>
                                <w:proofErr w:type="spellStart"/>
                                <w:r w:rsidR="00043392">
                                  <w:rPr>
                                    <w:rFonts w:ascii="Times New Roman" w:eastAsia="Times New Roman" w:hAnsi="Times New Roman" w:cs="Times New Roman"/>
                                    <w:bCs/>
                                    <w:color w:val="002060"/>
                                    <w:sz w:val="28"/>
                                    <w:szCs w:val="28"/>
                                    <w:lang w:val="ru-RU" w:eastAsia="ru-RU"/>
                                  </w:rPr>
                                  <w:t>Мейир</w:t>
                                </w:r>
                                <w:proofErr w:type="spellEnd"/>
                                <w:r w:rsidR="00043392">
                                  <w:rPr>
                                    <w:rFonts w:ascii="Times New Roman" w:eastAsia="Times New Roman" w:hAnsi="Times New Roman" w:cs="Times New Roman"/>
                                    <w:bCs/>
                                    <w:color w:val="002060"/>
                                    <w:sz w:val="28"/>
                                    <w:szCs w:val="28"/>
                                    <w:lang w:val="ru-RU" w:eastAsia="ru-RU"/>
                                  </w:rPr>
                                  <w:t xml:space="preserve"> </w:t>
                                </w:r>
                                <w:proofErr w:type="spellStart"/>
                                <w:r w:rsidR="00043392">
                                  <w:rPr>
                                    <w:rFonts w:ascii="Times New Roman" w:eastAsia="Times New Roman" w:hAnsi="Times New Roman" w:cs="Times New Roman"/>
                                    <w:bCs/>
                                    <w:color w:val="002060"/>
                                    <w:sz w:val="28"/>
                                    <w:szCs w:val="28"/>
                                    <w:lang w:val="ru-RU" w:eastAsia="ru-RU"/>
                                  </w:rPr>
                                  <w:t>Шайдазимовна</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7BF1989A" id="Надпись 30" o:spid="_x0000_s1056" type="#_x0000_t202" style="position:absolute;margin-left:77.25pt;margin-top:280.5pt;width:489pt;height:84.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" filled="f" stroked="f" strokeweight=".5pt">
                    <v:textbox style="mso-fit-shape-to-text:t" inset="0,0,0,0">
                      <w:txbxContent>
                        <w:p w14:paraId="060A6CF0" w14:textId="06227894" w:rsidR="0025788E" w:rsidRDefault="00000000" w:rsidP="0025788E">
                          <w:pPr>
                            <w:pStyle w:val="ae"/>
                            <w:rPr>
                              <w:rFonts w:ascii="Times New Roman" w:eastAsia="Times New Roman" w:hAnsi="Times New Roman" w:cs="Times New Roman"/>
                              <w:b/>
                              <w:color w:val="002060"/>
                              <w:sz w:val="40"/>
                              <w:szCs w:val="40"/>
                              <w:lang w:val="ru-RU" w:eastAsia="ru-RU"/>
                            </w:rPr>
                          </w:pPr>
                          <w:sdt>
                            <w:sdtPr>
                              <w:rPr>
                                <w:rFonts w:ascii="Times New Roman" w:eastAsia="Times New Roman" w:hAnsi="Times New Roman" w:cs="Times New Roman"/>
                                <w:b/>
                                <w:color w:val="002060"/>
                                <w:sz w:val="40"/>
                                <w:szCs w:val="40"/>
                                <w:lang w:eastAsia="ru-RU"/>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007A2303">
                                <w:rPr>
                                  <w:rFonts w:ascii="Times New Roman" w:eastAsia="Times New Roman" w:hAnsi="Times New Roman" w:cs="Times New Roman"/>
                                  <w:b/>
                                  <w:color w:val="002060"/>
                                  <w:sz w:val="40"/>
                                  <w:szCs w:val="40"/>
                                  <w:lang w:eastAsia="ru-RU"/>
                                </w:rPr>
                                <w:t>Қазақ тіліндегі мәтінмен жұмыстың әдістемесі</w:t>
                              </w:r>
                            </w:sdtContent>
                          </w:sdt>
                        </w:p>
                        <w:p w14:paraId="312C1C51"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376EB9BD"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6285AD22"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3D09FC3E" w14:textId="1B8937A9" w:rsidR="001A0A27" w:rsidRPr="00F411E3" w:rsidRDefault="001A0A27" w:rsidP="0025788E">
                          <w:pPr>
                            <w:pStyle w:val="ae"/>
                            <w:rPr>
                              <w:rFonts w:asciiTheme="majorHAnsi" w:eastAsiaTheme="majorEastAsia" w:hAnsiTheme="majorHAnsi" w:cstheme="majorBidi"/>
                              <w:bCs/>
                              <w:color w:val="262626" w:themeColor="text1" w:themeTint="D9"/>
                              <w:sz w:val="28"/>
                              <w:szCs w:val="28"/>
                              <w:lang w:val="ru-RU"/>
                            </w:rPr>
                          </w:pPr>
                          <w:r w:rsidRPr="00F411E3">
                            <w:rPr>
                              <w:rFonts w:ascii="Times New Roman" w:eastAsia="Times New Roman" w:hAnsi="Times New Roman" w:cs="Times New Roman"/>
                              <w:bCs/>
                              <w:color w:val="002060"/>
                              <w:sz w:val="28"/>
                              <w:szCs w:val="28"/>
                              <w:lang w:val="ru-RU" w:eastAsia="ru-RU"/>
                            </w:rPr>
                            <w:t xml:space="preserve">Автор: </w:t>
                          </w:r>
                          <w:proofErr w:type="spellStart"/>
                          <w:r w:rsidR="00043392">
                            <w:rPr>
                              <w:rFonts w:ascii="Times New Roman" w:eastAsia="Times New Roman" w:hAnsi="Times New Roman" w:cs="Times New Roman"/>
                              <w:bCs/>
                              <w:color w:val="002060"/>
                              <w:sz w:val="28"/>
                              <w:szCs w:val="28"/>
                              <w:lang w:val="ru-RU" w:eastAsia="ru-RU"/>
                            </w:rPr>
                            <w:t>Жантайбекова</w:t>
                          </w:r>
                          <w:proofErr w:type="spellEnd"/>
                          <w:r w:rsidR="00043392">
                            <w:rPr>
                              <w:rFonts w:ascii="Times New Roman" w:eastAsia="Times New Roman" w:hAnsi="Times New Roman" w:cs="Times New Roman"/>
                              <w:bCs/>
                              <w:color w:val="002060"/>
                              <w:sz w:val="28"/>
                              <w:szCs w:val="28"/>
                              <w:lang w:val="ru-RU" w:eastAsia="ru-RU"/>
                            </w:rPr>
                            <w:t xml:space="preserve"> </w:t>
                          </w:r>
                          <w:proofErr w:type="spellStart"/>
                          <w:r w:rsidR="00043392">
                            <w:rPr>
                              <w:rFonts w:ascii="Times New Roman" w:eastAsia="Times New Roman" w:hAnsi="Times New Roman" w:cs="Times New Roman"/>
                              <w:bCs/>
                              <w:color w:val="002060"/>
                              <w:sz w:val="28"/>
                              <w:szCs w:val="28"/>
                              <w:lang w:val="ru-RU" w:eastAsia="ru-RU"/>
                            </w:rPr>
                            <w:t>Мейир</w:t>
                          </w:r>
                          <w:proofErr w:type="spellEnd"/>
                          <w:r w:rsidR="00043392">
                            <w:rPr>
                              <w:rFonts w:ascii="Times New Roman" w:eastAsia="Times New Roman" w:hAnsi="Times New Roman" w:cs="Times New Roman"/>
                              <w:bCs/>
                              <w:color w:val="002060"/>
                              <w:sz w:val="28"/>
                              <w:szCs w:val="28"/>
                              <w:lang w:val="ru-RU" w:eastAsia="ru-RU"/>
                            </w:rPr>
                            <w:t xml:space="preserve"> </w:t>
                          </w:r>
                          <w:proofErr w:type="spellStart"/>
                          <w:r w:rsidR="00043392">
                            <w:rPr>
                              <w:rFonts w:ascii="Times New Roman" w:eastAsia="Times New Roman" w:hAnsi="Times New Roman" w:cs="Times New Roman"/>
                              <w:bCs/>
                              <w:color w:val="002060"/>
                              <w:sz w:val="28"/>
                              <w:szCs w:val="28"/>
                              <w:lang w:val="ru-RU" w:eastAsia="ru-RU"/>
                            </w:rPr>
                            <w:t>Шайдазимовна</w:t>
                          </w:r>
                          <w:proofErr w:type="spellEnd"/>
                        </w:p>
                      </w:txbxContent>
                    </v:textbox>
                    <w10:wrap anchorx="page" anchory="page"/>
                  </v:shape>
                </w:pict>
              </mc:Fallback>
            </mc:AlternateContent>
          </w:r>
          <w:r>
            <w:rPr>
              <w:b/>
              <w:color w:val="000000"/>
              <w:szCs w:val="28"/>
              <w:lang w:val="kk-KZ"/>
            </w:rPr>
            <w:br w:type="page"/>
          </w:r>
        </w:p>
      </w:sdtContent>
    </w:sdt>
    <w:p w14:paraId="123E9C2B" w14:textId="4303A190" w:rsidR="007A2303" w:rsidRDefault="0065454B" w:rsidP="007A2303">
      <w:pPr>
        <w:ind w:left="426"/>
        <w:rPr>
          <w:sz w:val="28"/>
          <w:szCs w:val="28"/>
          <w:lang w:val="kk-KZ" w:eastAsia="zh-CN"/>
        </w:rPr>
      </w:pPr>
      <w:r>
        <w:rPr>
          <w:b/>
          <w:color w:val="000000"/>
          <w:szCs w:val="28"/>
          <w:lang w:val="kk-KZ"/>
        </w:rPr>
        <w:lastRenderedPageBreak/>
        <w:t xml:space="preserve">      </w:t>
      </w:r>
      <w:r w:rsidR="003211BD" w:rsidRPr="003211BD">
        <w:rPr>
          <w:sz w:val="28"/>
          <w:szCs w:val="28"/>
          <w:lang w:val="kk-KZ" w:eastAsia="zh-CN"/>
        </w:rPr>
        <w:t>УДК</w:t>
      </w:r>
      <w:r w:rsidR="00A93E55">
        <w:rPr>
          <w:sz w:val="28"/>
          <w:szCs w:val="28"/>
          <w:lang w:val="kk-KZ" w:eastAsia="zh-CN"/>
        </w:rPr>
        <w:t>:</w:t>
      </w:r>
    </w:p>
    <w:p w14:paraId="5BE2C844" w14:textId="77777777" w:rsidR="007A2303" w:rsidRDefault="007A2303" w:rsidP="007A2303">
      <w:pPr>
        <w:pStyle w:val="af0"/>
      </w:pPr>
      <w:r>
        <w:rPr>
          <w:noProof/>
        </w:rPr>
        <w:drawing>
          <wp:inline distT="0" distB="0" distL="0" distR="0" wp14:anchorId="2629BC36" wp14:editId="78D4C9D4">
            <wp:extent cx="1819275" cy="1743075"/>
            <wp:effectExtent l="0" t="0" r="9525" b="9525"/>
            <wp:docPr id="11381473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1743075"/>
                    </a:xfrm>
                    <a:prstGeom prst="rect">
                      <a:avLst/>
                    </a:prstGeom>
                    <a:noFill/>
                    <a:ln>
                      <a:noFill/>
                    </a:ln>
                  </pic:spPr>
                </pic:pic>
              </a:graphicData>
            </a:graphic>
          </wp:inline>
        </w:drawing>
      </w:r>
    </w:p>
    <w:p w14:paraId="294CE657" w14:textId="77777777" w:rsidR="003211BD" w:rsidRPr="003211BD" w:rsidRDefault="003211BD" w:rsidP="007A2303">
      <w:pPr>
        <w:suppressAutoHyphens/>
        <w:spacing w:line="360" w:lineRule="auto"/>
        <w:rPr>
          <w:sz w:val="28"/>
          <w:szCs w:val="28"/>
          <w:lang w:val="kk-KZ" w:eastAsia="zh-CN"/>
        </w:rPr>
      </w:pPr>
    </w:p>
    <w:p w14:paraId="062D58CC" w14:textId="65040688" w:rsidR="003211BD" w:rsidRPr="003211BD" w:rsidRDefault="003211BD" w:rsidP="003211BD">
      <w:pPr>
        <w:suppressAutoHyphens/>
        <w:spacing w:line="360" w:lineRule="auto"/>
        <w:ind w:left="426"/>
        <w:jc w:val="center"/>
        <w:rPr>
          <w:sz w:val="28"/>
          <w:szCs w:val="28"/>
          <w:lang w:val="kk-KZ" w:eastAsia="zh-CN"/>
        </w:rPr>
      </w:pPr>
      <w:r w:rsidRPr="003211BD">
        <w:rPr>
          <w:sz w:val="28"/>
          <w:szCs w:val="28"/>
          <w:lang w:val="kk-KZ" w:eastAsia="zh-CN"/>
        </w:rPr>
        <w:t xml:space="preserve">Жалпы білім беретін </w:t>
      </w:r>
      <w:r w:rsidR="00116306">
        <w:rPr>
          <w:sz w:val="28"/>
          <w:szCs w:val="28"/>
          <w:lang w:val="kk-KZ" w:eastAsia="zh-CN"/>
        </w:rPr>
        <w:t>қазақ тілі пәні</w:t>
      </w:r>
      <w:r w:rsidRPr="003211BD">
        <w:rPr>
          <w:sz w:val="28"/>
          <w:szCs w:val="28"/>
          <w:lang w:val="kk-KZ" w:eastAsia="zh-CN"/>
        </w:rPr>
        <w:t xml:space="preserve"> мұғалімдеріне арналған</w:t>
      </w:r>
    </w:p>
    <w:p w14:paraId="069E025F" w14:textId="601DC9A2" w:rsidR="003211BD" w:rsidRPr="007A2303" w:rsidRDefault="003211BD" w:rsidP="003D1961">
      <w:pPr>
        <w:suppressAutoHyphens/>
        <w:spacing w:line="360" w:lineRule="auto"/>
        <w:ind w:left="426"/>
        <w:jc w:val="center"/>
        <w:rPr>
          <w:sz w:val="28"/>
          <w:szCs w:val="28"/>
          <w:lang w:val="kk-KZ" w:eastAsia="zh-CN"/>
        </w:rPr>
      </w:pPr>
      <w:r w:rsidRPr="003211BD">
        <w:rPr>
          <w:sz w:val="28"/>
          <w:szCs w:val="28"/>
          <w:lang w:val="kk-KZ" w:eastAsia="zh-CN"/>
        </w:rPr>
        <w:t xml:space="preserve">ӘДІСТЕМЕЛІК КӨМЕКШІ ҚҰРАЛ </w:t>
      </w:r>
    </w:p>
    <w:p w14:paraId="31C30AC7" w14:textId="2FF7CC69" w:rsidR="00116306" w:rsidRPr="00026A57" w:rsidRDefault="003211BD" w:rsidP="00A93E55">
      <w:pPr>
        <w:suppressAutoHyphens/>
        <w:spacing w:line="360" w:lineRule="auto"/>
        <w:rPr>
          <w:b/>
          <w:color w:val="000000"/>
          <w:sz w:val="28"/>
          <w:szCs w:val="28"/>
          <w:lang w:val="kk-KZ"/>
        </w:rPr>
      </w:pPr>
      <w:r w:rsidRPr="003211BD">
        <w:rPr>
          <w:sz w:val="28"/>
          <w:szCs w:val="28"/>
          <w:lang w:val="kk-KZ" w:eastAsia="zh-CN"/>
        </w:rPr>
        <w:t xml:space="preserve"> Авторы:  </w:t>
      </w:r>
      <w:r>
        <w:rPr>
          <w:bCs/>
          <w:sz w:val="28"/>
          <w:szCs w:val="28"/>
          <w:lang w:val="kk-KZ" w:eastAsia="en-US" w:bidi="en-US"/>
        </w:rPr>
        <w:t>–</w:t>
      </w:r>
      <w:r w:rsidRPr="003211BD">
        <w:rPr>
          <w:bCs/>
          <w:sz w:val="28"/>
          <w:szCs w:val="28"/>
          <w:lang w:val="kk-KZ" w:eastAsia="en-US" w:bidi="en-US"/>
        </w:rPr>
        <w:t xml:space="preserve"> </w:t>
      </w:r>
      <w:r>
        <w:rPr>
          <w:bCs/>
          <w:sz w:val="28"/>
          <w:szCs w:val="28"/>
          <w:lang w:val="kk-KZ" w:eastAsia="en-US" w:bidi="en-US"/>
        </w:rPr>
        <w:t>қазақ тілі мен әдебиеті пәні</w:t>
      </w:r>
      <w:r w:rsidRPr="003211BD">
        <w:rPr>
          <w:bCs/>
          <w:sz w:val="28"/>
          <w:szCs w:val="28"/>
          <w:lang w:val="kk-KZ" w:eastAsia="en-US" w:bidi="en-US"/>
        </w:rPr>
        <w:t xml:space="preserve"> мұғалімі</w:t>
      </w:r>
      <w:r w:rsidR="0065454B">
        <w:rPr>
          <w:b/>
          <w:color w:val="000000"/>
          <w:szCs w:val="28"/>
          <w:lang w:val="kk-KZ"/>
        </w:rPr>
        <w:t xml:space="preserve">    </w:t>
      </w:r>
      <w:proofErr w:type="spellStart"/>
      <w:r w:rsidR="00026A57" w:rsidRPr="00026A57">
        <w:rPr>
          <w:bCs/>
          <w:sz w:val="28"/>
          <w:szCs w:val="28"/>
          <w:lang w:val="kk-KZ"/>
        </w:rPr>
        <w:t>Жантайбекова</w:t>
      </w:r>
      <w:proofErr w:type="spellEnd"/>
      <w:r w:rsidR="00026A57" w:rsidRPr="00026A57">
        <w:rPr>
          <w:bCs/>
          <w:sz w:val="28"/>
          <w:szCs w:val="28"/>
          <w:lang w:val="kk-KZ"/>
        </w:rPr>
        <w:t xml:space="preserve"> Мейир Шайдазимовна</w:t>
      </w:r>
      <w:r w:rsidR="0065454B" w:rsidRPr="00026A57">
        <w:rPr>
          <w:b/>
          <w:szCs w:val="28"/>
          <w:lang w:val="kk-KZ"/>
        </w:rPr>
        <w:t xml:space="preserve">      </w:t>
      </w:r>
      <w:r w:rsidR="0065454B" w:rsidRPr="00026A57">
        <w:rPr>
          <w:b/>
          <w:color w:val="000000"/>
          <w:sz w:val="28"/>
          <w:szCs w:val="28"/>
          <w:lang w:val="kk-KZ"/>
        </w:rPr>
        <w:t xml:space="preserve">                        </w:t>
      </w:r>
    </w:p>
    <w:p w14:paraId="558B20ED" w14:textId="77777777" w:rsidR="00116306" w:rsidRDefault="00116306" w:rsidP="002E093F">
      <w:pPr>
        <w:pStyle w:val="ac"/>
        <w:ind w:firstLine="0"/>
        <w:rPr>
          <w:rFonts w:ascii="Times New Roman" w:hAnsi="Times New Roman"/>
          <w:b/>
          <w:color w:val="000000"/>
          <w:szCs w:val="28"/>
          <w:lang w:val="kk-KZ"/>
        </w:rPr>
      </w:pPr>
    </w:p>
    <w:p w14:paraId="423E0ED8" w14:textId="77777777" w:rsidR="003211BD" w:rsidRDefault="003211BD" w:rsidP="002E093F">
      <w:pPr>
        <w:pStyle w:val="ac"/>
        <w:ind w:firstLine="0"/>
        <w:rPr>
          <w:rFonts w:ascii="Times New Roman" w:hAnsi="Times New Roman"/>
          <w:b/>
          <w:color w:val="000000"/>
          <w:szCs w:val="28"/>
          <w:lang w:val="kk-KZ"/>
        </w:rPr>
      </w:pPr>
    </w:p>
    <w:p w14:paraId="7DAA3C4D" w14:textId="2521095A" w:rsidR="00487126" w:rsidRDefault="00EB070B" w:rsidP="002E093F">
      <w:pPr>
        <w:pStyle w:val="ac"/>
        <w:ind w:firstLine="0"/>
        <w:rPr>
          <w:rFonts w:ascii="Times New Roman" w:hAnsi="Times New Roman"/>
          <w:b/>
          <w:color w:val="000000"/>
          <w:szCs w:val="28"/>
          <w:lang w:val="kk-KZ"/>
        </w:rPr>
      </w:pPr>
      <w:r>
        <w:rPr>
          <w:rFonts w:ascii="Times New Roman" w:hAnsi="Times New Roman"/>
          <w:b/>
          <w:color w:val="000000"/>
          <w:szCs w:val="28"/>
          <w:lang w:val="kk-KZ"/>
        </w:rPr>
        <w:t xml:space="preserve">                                    </w:t>
      </w:r>
      <w:r w:rsidR="0065454B">
        <w:rPr>
          <w:rFonts w:ascii="Times New Roman" w:hAnsi="Times New Roman"/>
          <w:b/>
          <w:color w:val="000000"/>
          <w:szCs w:val="28"/>
          <w:lang w:val="kk-KZ"/>
        </w:rPr>
        <w:t xml:space="preserve"> Мазмұны</w:t>
      </w:r>
    </w:p>
    <w:p w14:paraId="33215D19" w14:textId="77777777" w:rsidR="00487126" w:rsidRDefault="00487126" w:rsidP="002E093F">
      <w:pPr>
        <w:pStyle w:val="ac"/>
        <w:ind w:firstLine="0"/>
        <w:rPr>
          <w:rFonts w:ascii="Times New Roman" w:hAnsi="Times New Roman"/>
          <w:b/>
          <w:color w:val="000000"/>
          <w:szCs w:val="28"/>
          <w:lang w:val="kk-KZ"/>
        </w:rPr>
      </w:pPr>
    </w:p>
    <w:p w14:paraId="0E8324DA" w14:textId="77777777" w:rsidR="00487126" w:rsidRDefault="00487126" w:rsidP="002E093F">
      <w:pPr>
        <w:pStyle w:val="ac"/>
        <w:ind w:firstLine="0"/>
        <w:rPr>
          <w:rFonts w:ascii="Times New Roman" w:hAnsi="Times New Roman"/>
          <w:b/>
          <w:color w:val="000000"/>
          <w:szCs w:val="28"/>
          <w:lang w:val="kk-KZ"/>
        </w:rPr>
      </w:pPr>
    </w:p>
    <w:p w14:paraId="6470910C" w14:textId="5A4F71BA" w:rsidR="002E093F" w:rsidRPr="0041112B" w:rsidRDefault="002E093F" w:rsidP="002E093F">
      <w:pPr>
        <w:pStyle w:val="ac"/>
        <w:ind w:firstLine="0"/>
        <w:rPr>
          <w:rFonts w:ascii="Times New Roman" w:hAnsi="Times New Roman"/>
          <w:color w:val="000000"/>
          <w:szCs w:val="28"/>
          <w:lang w:val="kk-KZ"/>
        </w:rPr>
      </w:pPr>
      <w:r w:rsidRPr="0041112B">
        <w:rPr>
          <w:rFonts w:ascii="Times New Roman" w:hAnsi="Times New Roman"/>
          <w:color w:val="000000"/>
          <w:szCs w:val="28"/>
          <w:lang w:val="kk-KZ"/>
        </w:rPr>
        <w:t>Ғылыми стильдегі мәтінмен жұмыстың әдіс-тәсілдері............................ Публицистикалық мәтін бойынша.............................................................. Көркем мәтін құрастыру арқылы.................................................................</w:t>
      </w:r>
    </w:p>
    <w:p w14:paraId="4D797630" w14:textId="4EBF068D" w:rsidR="002E093F" w:rsidRPr="0041112B" w:rsidRDefault="002E093F" w:rsidP="002E093F">
      <w:pPr>
        <w:pStyle w:val="ac"/>
        <w:ind w:firstLine="0"/>
        <w:rPr>
          <w:rFonts w:ascii="Times New Roman" w:hAnsi="Times New Roman"/>
          <w:color w:val="000000"/>
          <w:szCs w:val="28"/>
          <w:lang w:val="kk-KZ"/>
        </w:rPr>
      </w:pPr>
      <w:r w:rsidRPr="0041112B">
        <w:rPr>
          <w:rFonts w:ascii="Times New Roman" w:hAnsi="Times New Roman"/>
          <w:color w:val="000000"/>
          <w:szCs w:val="28"/>
          <w:lang w:val="kk-KZ"/>
        </w:rPr>
        <w:t xml:space="preserve"> Мәтінді жетілдіріп қайта жазуға төселдіру..............................................</w:t>
      </w:r>
    </w:p>
    <w:p w14:paraId="28BF2104" w14:textId="275AEFA4" w:rsidR="00753EF7" w:rsidRPr="0041112B" w:rsidRDefault="00753EF7" w:rsidP="00753EF7">
      <w:pPr>
        <w:pStyle w:val="ac"/>
        <w:ind w:firstLine="0"/>
        <w:rPr>
          <w:rFonts w:ascii="Times New Roman" w:hAnsi="Times New Roman"/>
          <w:color w:val="000000"/>
          <w:szCs w:val="28"/>
          <w:lang w:val="kk-KZ"/>
        </w:rPr>
      </w:pPr>
      <w:r w:rsidRPr="0041112B">
        <w:rPr>
          <w:rFonts w:ascii="Times New Roman" w:hAnsi="Times New Roman"/>
          <w:color w:val="000000"/>
          <w:szCs w:val="28"/>
          <w:lang w:val="kk-KZ"/>
        </w:rPr>
        <w:t>Ресми стильдегі мәтін бойынша...................................................................</w:t>
      </w:r>
    </w:p>
    <w:p w14:paraId="47B800CE" w14:textId="77777777" w:rsidR="002E093F" w:rsidRPr="0041112B" w:rsidRDefault="002E093F" w:rsidP="002E093F">
      <w:pPr>
        <w:pStyle w:val="ac"/>
        <w:ind w:firstLine="0"/>
        <w:rPr>
          <w:rFonts w:ascii="Times New Roman" w:hAnsi="Times New Roman"/>
          <w:color w:val="000000"/>
          <w:szCs w:val="28"/>
          <w:lang w:val="kk-KZ"/>
        </w:rPr>
      </w:pPr>
    </w:p>
    <w:p w14:paraId="7903B1DA" w14:textId="2BBF05D4" w:rsidR="002E093F" w:rsidRPr="0041112B" w:rsidRDefault="002E093F" w:rsidP="002E093F">
      <w:pPr>
        <w:pStyle w:val="ac"/>
        <w:ind w:firstLine="0"/>
        <w:rPr>
          <w:rFonts w:ascii="Times New Roman" w:hAnsi="Times New Roman"/>
          <w:color w:val="000000"/>
          <w:szCs w:val="28"/>
          <w:lang w:val="kk-KZ"/>
        </w:rPr>
      </w:pPr>
      <w:r w:rsidRPr="0041112B">
        <w:rPr>
          <w:rFonts w:ascii="Times New Roman" w:hAnsi="Times New Roman"/>
          <w:b/>
          <w:color w:val="000000"/>
          <w:szCs w:val="28"/>
          <w:lang w:val="kk-KZ"/>
        </w:rPr>
        <w:t xml:space="preserve">Қорытынды </w:t>
      </w:r>
      <w:r w:rsidRPr="0041112B">
        <w:rPr>
          <w:rFonts w:ascii="Times New Roman" w:hAnsi="Times New Roman"/>
          <w:color w:val="000000"/>
          <w:szCs w:val="28"/>
          <w:lang w:val="kk-KZ"/>
        </w:rPr>
        <w:t>........................................................................................................</w:t>
      </w:r>
    </w:p>
    <w:p w14:paraId="1D443389" w14:textId="38D1253E" w:rsidR="00B358E2" w:rsidRPr="00043392" w:rsidRDefault="002E093F" w:rsidP="00043392">
      <w:pPr>
        <w:pStyle w:val="ac"/>
        <w:ind w:firstLine="0"/>
        <w:rPr>
          <w:rFonts w:ascii="Times New Roman" w:hAnsi="Times New Roman"/>
          <w:color w:val="000000"/>
          <w:szCs w:val="28"/>
          <w:lang w:val="kk-KZ"/>
        </w:rPr>
      </w:pPr>
      <w:r w:rsidRPr="0041112B">
        <w:rPr>
          <w:rFonts w:ascii="Times New Roman" w:hAnsi="Times New Roman"/>
          <w:color w:val="000000"/>
          <w:szCs w:val="28"/>
          <w:lang w:val="kk-KZ"/>
        </w:rPr>
        <w:t xml:space="preserve">    </w:t>
      </w:r>
    </w:p>
    <w:p w14:paraId="50B4814F" w14:textId="1335C70B" w:rsidR="002E093F" w:rsidRDefault="00EB070B" w:rsidP="00043392">
      <w:pPr>
        <w:pStyle w:val="ac"/>
        <w:tabs>
          <w:tab w:val="left" w:pos="0"/>
        </w:tabs>
        <w:ind w:right="-2" w:firstLine="142"/>
        <w:jc w:val="left"/>
        <w:rPr>
          <w:rFonts w:ascii="Times New Roman" w:hAnsi="Times New Roman"/>
          <w:b/>
          <w:spacing w:val="-8"/>
          <w:szCs w:val="28"/>
          <w:lang w:val="kk-KZ"/>
        </w:rPr>
      </w:pPr>
      <w:r>
        <w:rPr>
          <w:rFonts w:ascii="Times New Roman" w:hAnsi="Times New Roman"/>
          <w:b/>
          <w:noProof/>
          <w:spacing w:val="-8"/>
          <w:szCs w:val="28"/>
          <w:lang w:val="kk-KZ"/>
        </w:rPr>
        <w:drawing>
          <wp:inline distT="0" distB="0" distL="0" distR="0" wp14:anchorId="1190CF9C" wp14:editId="509E05B9">
            <wp:extent cx="5276850" cy="2143125"/>
            <wp:effectExtent l="0" t="0" r="0" b="9525"/>
            <wp:docPr id="2685490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2143125"/>
                    </a:xfrm>
                    <a:prstGeom prst="rect">
                      <a:avLst/>
                    </a:prstGeom>
                    <a:noFill/>
                  </pic:spPr>
                </pic:pic>
              </a:graphicData>
            </a:graphic>
          </wp:inline>
        </w:drawing>
      </w:r>
    </w:p>
    <w:p w14:paraId="2D1A1524" w14:textId="77777777" w:rsidR="007A2303" w:rsidRDefault="007A2303" w:rsidP="00043392">
      <w:pPr>
        <w:pStyle w:val="23"/>
        <w:spacing w:after="0" w:line="240" w:lineRule="auto"/>
        <w:jc w:val="both"/>
        <w:rPr>
          <w:b/>
          <w:bCs/>
          <w:sz w:val="28"/>
          <w:szCs w:val="28"/>
          <w:lang w:val="kk-KZ"/>
        </w:rPr>
      </w:pPr>
    </w:p>
    <w:p w14:paraId="732BA472" w14:textId="604880BF" w:rsidR="0056512F" w:rsidRDefault="0056512F" w:rsidP="00B358E2">
      <w:pPr>
        <w:pStyle w:val="23"/>
        <w:spacing w:after="0" w:line="240" w:lineRule="auto"/>
        <w:ind w:firstLine="709"/>
        <w:jc w:val="both"/>
        <w:rPr>
          <w:b/>
          <w:bCs/>
          <w:sz w:val="28"/>
          <w:szCs w:val="28"/>
          <w:lang w:val="kk-KZ"/>
        </w:rPr>
      </w:pPr>
      <w:r>
        <w:rPr>
          <w:b/>
          <w:bCs/>
          <w:sz w:val="28"/>
          <w:szCs w:val="28"/>
          <w:lang w:val="kk-KZ"/>
        </w:rPr>
        <w:t xml:space="preserve">                          </w:t>
      </w:r>
      <w:r w:rsidR="00A93E55">
        <w:rPr>
          <w:b/>
          <w:bCs/>
          <w:sz w:val="28"/>
          <w:szCs w:val="28"/>
          <w:lang w:val="kk-KZ"/>
        </w:rPr>
        <w:t xml:space="preserve">    </w:t>
      </w:r>
      <w:r>
        <w:rPr>
          <w:b/>
          <w:bCs/>
          <w:sz w:val="28"/>
          <w:szCs w:val="28"/>
          <w:lang w:val="kk-KZ"/>
        </w:rPr>
        <w:t>Кіріспе</w:t>
      </w:r>
    </w:p>
    <w:p w14:paraId="772C03A6" w14:textId="77777777" w:rsidR="007A2303" w:rsidRDefault="007A2303" w:rsidP="00B358E2">
      <w:pPr>
        <w:pStyle w:val="23"/>
        <w:spacing w:after="0" w:line="240" w:lineRule="auto"/>
        <w:ind w:firstLine="709"/>
        <w:jc w:val="both"/>
        <w:rPr>
          <w:b/>
          <w:bCs/>
          <w:sz w:val="28"/>
          <w:szCs w:val="28"/>
          <w:lang w:val="kk-KZ"/>
        </w:rPr>
      </w:pPr>
    </w:p>
    <w:p w14:paraId="1D4D11EE" w14:textId="4F68665C" w:rsidR="00B358E2" w:rsidRPr="0041112B" w:rsidRDefault="00B358E2" w:rsidP="00B358E2">
      <w:pPr>
        <w:pStyle w:val="23"/>
        <w:spacing w:after="0" w:line="240" w:lineRule="auto"/>
        <w:ind w:firstLine="709"/>
        <w:jc w:val="both"/>
        <w:rPr>
          <w:sz w:val="28"/>
          <w:szCs w:val="28"/>
          <w:lang w:val="kk-KZ"/>
        </w:rPr>
      </w:pPr>
      <w:r w:rsidRPr="0041112B">
        <w:rPr>
          <w:b/>
          <w:bCs/>
          <w:sz w:val="28"/>
          <w:szCs w:val="28"/>
          <w:lang w:val="kk-KZ"/>
        </w:rPr>
        <w:t xml:space="preserve">Әдістемеліктің мақсаты: </w:t>
      </w:r>
      <w:r w:rsidRPr="0041112B">
        <w:rPr>
          <w:sz w:val="28"/>
          <w:szCs w:val="28"/>
          <w:lang w:val="kk-KZ"/>
        </w:rPr>
        <w:t>Тілдік құралдарды өз тәжірибесінде пайдалана білудің ғылыми-әдістемелік жолдарын көрсетіп, оқушылардың ойын дұрыс, еркін айта, жаза алатын етіп меңгерту.</w:t>
      </w:r>
    </w:p>
    <w:p w14:paraId="30B59979" w14:textId="03A0B23F" w:rsidR="00B358E2" w:rsidRPr="0041112B" w:rsidRDefault="00503FE5" w:rsidP="00B358E2">
      <w:pPr>
        <w:pStyle w:val="23"/>
        <w:spacing w:after="0" w:line="240" w:lineRule="auto"/>
        <w:ind w:firstLine="709"/>
        <w:jc w:val="both"/>
        <w:rPr>
          <w:b/>
          <w:bCs/>
          <w:sz w:val="28"/>
          <w:szCs w:val="28"/>
          <w:lang w:val="kk-KZ"/>
        </w:rPr>
      </w:pPr>
      <w:r>
        <w:rPr>
          <w:b/>
          <w:bCs/>
          <w:sz w:val="28"/>
          <w:szCs w:val="28"/>
          <w:lang w:val="kk-KZ"/>
        </w:rPr>
        <w:t xml:space="preserve">                    </w:t>
      </w:r>
      <w:r w:rsidR="00B358E2" w:rsidRPr="0041112B">
        <w:rPr>
          <w:b/>
          <w:bCs/>
          <w:sz w:val="28"/>
          <w:szCs w:val="28"/>
          <w:lang w:val="kk-KZ"/>
        </w:rPr>
        <w:t>Міндетті:</w:t>
      </w:r>
    </w:p>
    <w:p w14:paraId="1711CE8D" w14:textId="5558FB53" w:rsidR="00503FE5" w:rsidRDefault="00B358E2" w:rsidP="00503FE5">
      <w:pPr>
        <w:pStyle w:val="23"/>
        <w:spacing w:after="0" w:line="240" w:lineRule="auto"/>
        <w:jc w:val="both"/>
        <w:rPr>
          <w:sz w:val="28"/>
          <w:szCs w:val="28"/>
          <w:lang w:val="kk-KZ"/>
        </w:rPr>
      </w:pPr>
      <w:r w:rsidRPr="0041112B">
        <w:rPr>
          <w:sz w:val="28"/>
          <w:szCs w:val="28"/>
          <w:lang w:val="kk-KZ"/>
        </w:rPr>
        <w:t xml:space="preserve"> – </w:t>
      </w:r>
      <w:r w:rsidR="00503FE5">
        <w:rPr>
          <w:sz w:val="28"/>
          <w:szCs w:val="28"/>
          <w:lang w:val="kk-KZ"/>
        </w:rPr>
        <w:t xml:space="preserve">Педагогтер </w:t>
      </w:r>
      <w:r w:rsidRPr="0041112B">
        <w:rPr>
          <w:sz w:val="28"/>
          <w:szCs w:val="28"/>
          <w:lang w:val="kk-KZ"/>
        </w:rPr>
        <w:t>оқушыларды сөйлеуге, қарым-қатынас жасауға үйрету</w:t>
      </w:r>
      <w:r w:rsidR="00503FE5">
        <w:rPr>
          <w:sz w:val="28"/>
          <w:szCs w:val="28"/>
          <w:lang w:val="kk-KZ"/>
        </w:rPr>
        <w:t xml:space="preserve"> тәсілдерін анықтайды</w:t>
      </w:r>
      <w:r w:rsidRPr="0041112B">
        <w:rPr>
          <w:sz w:val="28"/>
          <w:szCs w:val="28"/>
          <w:lang w:val="kk-KZ"/>
        </w:rPr>
        <w:t xml:space="preserve">. </w:t>
      </w:r>
    </w:p>
    <w:p w14:paraId="033463F2" w14:textId="77777777" w:rsidR="00503FE5" w:rsidRDefault="00503FE5" w:rsidP="00503FE5">
      <w:pPr>
        <w:pStyle w:val="23"/>
        <w:numPr>
          <w:ilvl w:val="0"/>
          <w:numId w:val="10"/>
        </w:numPr>
        <w:spacing w:after="0" w:line="240" w:lineRule="auto"/>
        <w:ind w:left="0" w:firstLine="0"/>
        <w:jc w:val="both"/>
        <w:rPr>
          <w:sz w:val="28"/>
          <w:szCs w:val="28"/>
          <w:lang w:val="kk-KZ"/>
        </w:rPr>
      </w:pPr>
      <w:r>
        <w:rPr>
          <w:sz w:val="28"/>
          <w:szCs w:val="28"/>
          <w:lang w:val="kk-KZ"/>
        </w:rPr>
        <w:t xml:space="preserve">Тілдік </w:t>
      </w:r>
      <w:r w:rsidR="00B358E2" w:rsidRPr="0041112B">
        <w:rPr>
          <w:sz w:val="28"/>
          <w:szCs w:val="28"/>
          <w:lang w:val="kk-KZ"/>
        </w:rPr>
        <w:t>білім мазмұнын меңгерудің функциональдық-семантикалық және коммуникативтік-әрекеттік аспектілерін түс</w:t>
      </w:r>
      <w:r>
        <w:rPr>
          <w:sz w:val="28"/>
          <w:szCs w:val="28"/>
          <w:lang w:val="kk-KZ"/>
        </w:rPr>
        <w:t>інеді.</w:t>
      </w:r>
    </w:p>
    <w:p w14:paraId="2F7FFFD7" w14:textId="49209D03" w:rsidR="00503FE5" w:rsidRPr="00503FE5" w:rsidRDefault="00503FE5" w:rsidP="00503FE5">
      <w:pPr>
        <w:pStyle w:val="23"/>
        <w:numPr>
          <w:ilvl w:val="0"/>
          <w:numId w:val="10"/>
        </w:numPr>
        <w:spacing w:after="0" w:line="240" w:lineRule="auto"/>
        <w:ind w:left="0" w:firstLine="0"/>
        <w:jc w:val="both"/>
        <w:rPr>
          <w:sz w:val="28"/>
          <w:szCs w:val="28"/>
          <w:lang w:val="kk-KZ"/>
        </w:rPr>
      </w:pPr>
      <w:r w:rsidRPr="00503FE5">
        <w:rPr>
          <w:sz w:val="28"/>
          <w:szCs w:val="28"/>
          <w:lang w:val="kk-KZ"/>
        </w:rPr>
        <w:t>Т</w:t>
      </w:r>
      <w:r w:rsidR="00B358E2" w:rsidRPr="00503FE5">
        <w:rPr>
          <w:sz w:val="28"/>
          <w:szCs w:val="28"/>
          <w:lang w:val="kk-KZ"/>
        </w:rPr>
        <w:t>іл мәдениетін қалыптастыру ауыз</w:t>
      </w:r>
      <w:r w:rsidRPr="00503FE5">
        <w:rPr>
          <w:sz w:val="28"/>
          <w:szCs w:val="28"/>
          <w:lang w:val="kk-KZ"/>
        </w:rPr>
        <w:t xml:space="preserve"> </w:t>
      </w:r>
      <w:r w:rsidR="00B358E2" w:rsidRPr="00503FE5">
        <w:rPr>
          <w:sz w:val="28"/>
          <w:szCs w:val="28"/>
          <w:lang w:val="kk-KZ"/>
        </w:rPr>
        <w:t>екі сөйлеу, жазу, тыңдау мәдениетінің қалыптарына сай дағдыларды жетілдір</w:t>
      </w:r>
      <w:r w:rsidRPr="00503FE5">
        <w:rPr>
          <w:sz w:val="28"/>
          <w:szCs w:val="28"/>
          <w:lang w:val="kk-KZ"/>
        </w:rPr>
        <w:t>еді.</w:t>
      </w:r>
    </w:p>
    <w:p w14:paraId="065E121B" w14:textId="2EBD4EAD" w:rsidR="00B358E2" w:rsidRPr="00503FE5" w:rsidRDefault="00B358E2" w:rsidP="00503FE5">
      <w:pPr>
        <w:pStyle w:val="23"/>
        <w:spacing w:after="0" w:line="240" w:lineRule="auto"/>
        <w:ind w:left="1778"/>
        <w:jc w:val="both"/>
        <w:rPr>
          <w:b/>
          <w:bCs/>
          <w:sz w:val="28"/>
          <w:szCs w:val="28"/>
          <w:lang w:val="kk-KZ"/>
        </w:rPr>
      </w:pPr>
      <w:r w:rsidRPr="00503FE5">
        <w:rPr>
          <w:b/>
          <w:bCs/>
          <w:sz w:val="28"/>
          <w:szCs w:val="28"/>
          <w:lang w:val="kk-KZ"/>
        </w:rPr>
        <w:t>Күтілетін нәтиже:</w:t>
      </w:r>
    </w:p>
    <w:p w14:paraId="61E9399F" w14:textId="77777777" w:rsidR="00B358E2" w:rsidRPr="0041112B" w:rsidRDefault="00B358E2" w:rsidP="00B358E2">
      <w:pPr>
        <w:pStyle w:val="23"/>
        <w:spacing w:after="0" w:line="240" w:lineRule="auto"/>
        <w:ind w:firstLine="709"/>
        <w:jc w:val="both"/>
        <w:rPr>
          <w:sz w:val="28"/>
          <w:szCs w:val="28"/>
          <w:lang w:val="kk-KZ"/>
        </w:rPr>
      </w:pPr>
      <w:r w:rsidRPr="0041112B">
        <w:rPr>
          <w:sz w:val="28"/>
          <w:szCs w:val="28"/>
          <w:lang w:val="kk-KZ"/>
        </w:rPr>
        <w:t xml:space="preserve">- Жазбаша сөйлеу, белгілі бір фонемалық, мағыналық қасиетке ие болуы арқылы оқушылар бір-бірімен жазбаша қарым-қатынасын қамтамасыз етеді.  </w:t>
      </w:r>
    </w:p>
    <w:p w14:paraId="4B548238" w14:textId="77777777" w:rsidR="00B358E2" w:rsidRPr="0041112B" w:rsidRDefault="00B358E2" w:rsidP="00B358E2">
      <w:pPr>
        <w:pStyle w:val="23"/>
        <w:spacing w:after="0" w:line="240" w:lineRule="auto"/>
        <w:ind w:firstLine="709"/>
        <w:jc w:val="both"/>
        <w:rPr>
          <w:sz w:val="28"/>
          <w:szCs w:val="28"/>
          <w:lang w:val="kk-KZ"/>
        </w:rPr>
      </w:pPr>
      <w:r w:rsidRPr="0041112B">
        <w:rPr>
          <w:sz w:val="28"/>
          <w:szCs w:val="28"/>
          <w:lang w:val="kk-KZ"/>
        </w:rPr>
        <w:t xml:space="preserve">- Жазбаша сөйлеу әрекетінде оқушы сөйлемнің мәніне, мағынасына қалыбына (формасына) көңіл аударып, оны ойлау әрекетімен пайымдауы арқылы өз санасынан өткізіп, қағаз бетіне түскен материалдың түсінікті, жүйелі болуы нәтижесінде жазбаша тілдік қатынасты жүзеге асырады. </w:t>
      </w:r>
    </w:p>
    <w:p w14:paraId="4AB287CB" w14:textId="76020AE4" w:rsidR="00B358E2" w:rsidRPr="00DD2A95" w:rsidRDefault="00DD2A95" w:rsidP="00D0452B">
      <w:pPr>
        <w:pStyle w:val="ac"/>
        <w:tabs>
          <w:tab w:val="left" w:pos="0"/>
        </w:tabs>
        <w:ind w:right="-2" w:firstLine="567"/>
        <w:jc w:val="center"/>
        <w:rPr>
          <w:rFonts w:ascii="Times New Roman" w:hAnsi="Times New Roman"/>
          <w:b/>
          <w:spacing w:val="-8"/>
          <w:szCs w:val="28"/>
          <w:lang w:val="kk-KZ"/>
        </w:rPr>
      </w:pPr>
      <w:r w:rsidRPr="00DD2A95">
        <w:rPr>
          <w:rFonts w:ascii="Times New Roman" w:hAnsi="Times New Roman"/>
          <w:b/>
          <w:spacing w:val="-8"/>
          <w:szCs w:val="28"/>
          <w:lang w:val="kk-KZ"/>
        </w:rPr>
        <w:t>Жаңалығы , өзектілігі, педагогикалық мақсатқа лайықтылығы:</w:t>
      </w:r>
    </w:p>
    <w:p w14:paraId="5E71DF81" w14:textId="047B440A" w:rsidR="005E0EFF" w:rsidRPr="005E0EFF" w:rsidRDefault="005E0EFF" w:rsidP="005E0EFF">
      <w:pPr>
        <w:pStyle w:val="ac"/>
        <w:tabs>
          <w:tab w:val="left" w:pos="0"/>
        </w:tabs>
        <w:ind w:right="-2" w:firstLine="567"/>
        <w:jc w:val="left"/>
        <w:rPr>
          <w:rFonts w:ascii="Times New Roman" w:hAnsi="Times New Roman"/>
          <w:b/>
          <w:spacing w:val="-8"/>
          <w:szCs w:val="28"/>
          <w:lang w:val="kk-KZ"/>
        </w:rPr>
      </w:pPr>
      <w:r w:rsidRPr="005E0EFF">
        <w:rPr>
          <w:rFonts w:ascii="Times New Roman" w:hAnsi="Times New Roman"/>
          <w:szCs w:val="28"/>
          <w:lang w:val="kk-KZ"/>
        </w:rPr>
        <w:t xml:space="preserve">Бұл </w:t>
      </w:r>
      <w:r w:rsidR="00DD2A95">
        <w:rPr>
          <w:rFonts w:ascii="Times New Roman" w:hAnsi="Times New Roman"/>
          <w:szCs w:val="28"/>
          <w:lang w:val="kk-KZ"/>
        </w:rPr>
        <w:t>әдістемеліктің педагогтерге</w:t>
      </w:r>
      <w:r w:rsidRPr="005E0EFF">
        <w:rPr>
          <w:rFonts w:ascii="Times New Roman" w:hAnsi="Times New Roman"/>
          <w:szCs w:val="28"/>
          <w:lang w:val="kk-KZ"/>
        </w:rPr>
        <w:t xml:space="preserve"> белгілі міндеттерді жүктейді: танымын арттыру арқылы жастардың ұлттық сана-сезімін ояту</w:t>
      </w:r>
      <w:r w:rsidR="00DD2A95">
        <w:rPr>
          <w:rFonts w:ascii="Times New Roman" w:hAnsi="Times New Roman"/>
          <w:szCs w:val="28"/>
          <w:lang w:val="kk-KZ"/>
        </w:rPr>
        <w:t>,</w:t>
      </w:r>
      <w:r w:rsidRPr="005E0EFF">
        <w:rPr>
          <w:rFonts w:ascii="Times New Roman" w:hAnsi="Times New Roman"/>
          <w:szCs w:val="28"/>
          <w:lang w:val="kk-KZ"/>
        </w:rPr>
        <w:t xml:space="preserve"> әдеби тілдің ауызша, жазбаша нормасын игерту</w:t>
      </w:r>
      <w:r w:rsidR="00DD2A95">
        <w:rPr>
          <w:rFonts w:ascii="Times New Roman" w:hAnsi="Times New Roman"/>
          <w:szCs w:val="28"/>
          <w:lang w:val="kk-KZ"/>
        </w:rPr>
        <w:t>,</w:t>
      </w:r>
      <w:r w:rsidRPr="005E0EFF">
        <w:rPr>
          <w:rFonts w:ascii="Times New Roman" w:hAnsi="Times New Roman"/>
          <w:szCs w:val="28"/>
          <w:lang w:val="kk-KZ"/>
        </w:rPr>
        <w:t xml:space="preserve"> оның мол байлығын меңгертіп, сол арқылы тілге деген сүйіспеншілігін сезімін және қарым-қатынас жасау икемділік пен </w:t>
      </w:r>
      <w:proofErr w:type="spellStart"/>
      <w:r w:rsidRPr="005E0EFF">
        <w:rPr>
          <w:rFonts w:ascii="Times New Roman" w:hAnsi="Times New Roman"/>
          <w:szCs w:val="28"/>
          <w:lang w:val="kk-KZ"/>
        </w:rPr>
        <w:t>дағдылырын</w:t>
      </w:r>
      <w:proofErr w:type="spellEnd"/>
      <w:r w:rsidRPr="005E0EFF">
        <w:rPr>
          <w:rFonts w:ascii="Times New Roman" w:hAnsi="Times New Roman"/>
          <w:szCs w:val="28"/>
          <w:lang w:val="kk-KZ"/>
        </w:rPr>
        <w:t xml:space="preserve"> қалыптастыру</w:t>
      </w:r>
      <w:r w:rsidR="00DD2A95">
        <w:rPr>
          <w:rFonts w:ascii="Times New Roman" w:hAnsi="Times New Roman"/>
          <w:szCs w:val="28"/>
          <w:lang w:val="kk-KZ"/>
        </w:rPr>
        <w:t xml:space="preserve"> жолдарына нұсқаулық береді</w:t>
      </w:r>
      <w:r w:rsidRPr="005E0EFF">
        <w:rPr>
          <w:rFonts w:ascii="Times New Roman" w:hAnsi="Times New Roman"/>
          <w:szCs w:val="28"/>
          <w:lang w:val="kk-KZ"/>
        </w:rPr>
        <w:t>.</w:t>
      </w:r>
      <w:r w:rsidR="00753EF7">
        <w:rPr>
          <w:rFonts w:ascii="Times New Roman" w:hAnsi="Times New Roman"/>
          <w:szCs w:val="28"/>
          <w:lang w:val="kk-KZ"/>
        </w:rPr>
        <w:t xml:space="preserve"> Ал әдістемеліктің концепциялық ерекшелігі әр тақырып бойынша теориялық және тәжірибелік мән-мәтінде  мысалдар мен анықтамалар берілген.</w:t>
      </w:r>
    </w:p>
    <w:p w14:paraId="13DC1190"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4D87AF28"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5A5FE5F1"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5CC317CF"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56265F65"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7505B56E"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75258A6B"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68A6E82B"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4D966502"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32F6F30B"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394BE944"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3DE00A8E"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44126F01" w14:textId="77777777" w:rsidR="00A93E55" w:rsidRDefault="00A93E55" w:rsidP="00A93E55">
      <w:pPr>
        <w:pStyle w:val="ac"/>
        <w:tabs>
          <w:tab w:val="left" w:pos="0"/>
        </w:tabs>
        <w:ind w:right="-2" w:firstLine="0"/>
        <w:rPr>
          <w:rFonts w:ascii="Times New Roman" w:hAnsi="Times New Roman"/>
          <w:b/>
          <w:spacing w:val="-8"/>
          <w:szCs w:val="28"/>
          <w:lang w:val="kk-KZ"/>
        </w:rPr>
      </w:pPr>
    </w:p>
    <w:p w14:paraId="64F07C13" w14:textId="77777777" w:rsidR="007A2303" w:rsidRDefault="007A2303" w:rsidP="00A93E55">
      <w:pPr>
        <w:pStyle w:val="ac"/>
        <w:tabs>
          <w:tab w:val="left" w:pos="0"/>
        </w:tabs>
        <w:ind w:right="-2" w:firstLine="0"/>
        <w:rPr>
          <w:rFonts w:ascii="Times New Roman" w:hAnsi="Times New Roman"/>
          <w:b/>
          <w:spacing w:val="-8"/>
          <w:szCs w:val="28"/>
          <w:lang w:val="kk-KZ"/>
        </w:rPr>
      </w:pPr>
    </w:p>
    <w:p w14:paraId="65F522EA" w14:textId="77777777" w:rsidR="00542FE5" w:rsidRDefault="006C744E" w:rsidP="006C744E">
      <w:pPr>
        <w:pStyle w:val="ac"/>
        <w:tabs>
          <w:tab w:val="left" w:pos="-2835"/>
          <w:tab w:val="left" w:pos="-2552"/>
        </w:tabs>
        <w:ind w:right="-2" w:firstLine="567"/>
        <w:rPr>
          <w:rFonts w:ascii="Times New Roman" w:hAnsi="Times New Roman"/>
          <w:spacing w:val="-8"/>
          <w:szCs w:val="28"/>
          <w:lang w:val="sr-Cyrl-CS"/>
        </w:rPr>
      </w:pPr>
      <w:r>
        <w:rPr>
          <w:rFonts w:ascii="Times New Roman" w:hAnsi="Times New Roman"/>
          <w:b/>
          <w:spacing w:val="-8"/>
          <w:szCs w:val="28"/>
          <w:lang w:val="kk-KZ"/>
        </w:rPr>
        <w:t xml:space="preserve">          </w:t>
      </w:r>
      <w:r w:rsidRPr="0041112B">
        <w:rPr>
          <w:rFonts w:ascii="Times New Roman" w:hAnsi="Times New Roman"/>
          <w:b/>
          <w:spacing w:val="-8"/>
          <w:szCs w:val="28"/>
          <w:lang w:val="sr-Cyrl-CS"/>
        </w:rPr>
        <w:t>Ғылыми стильдегі мәтінмен жұмыстың әдіс-тәсілдері</w:t>
      </w:r>
      <w:r w:rsidRPr="0041112B">
        <w:rPr>
          <w:rFonts w:ascii="Times New Roman" w:hAnsi="Times New Roman"/>
          <w:spacing w:val="-8"/>
          <w:szCs w:val="28"/>
          <w:lang w:val="sr-Cyrl-CS"/>
        </w:rPr>
        <w:t xml:space="preserve">. </w:t>
      </w:r>
    </w:p>
    <w:p w14:paraId="4677866E" w14:textId="16EB8FB7" w:rsidR="006C744E" w:rsidRPr="0041112B" w:rsidRDefault="006C744E" w:rsidP="006C744E">
      <w:pPr>
        <w:pStyle w:val="ac"/>
        <w:tabs>
          <w:tab w:val="left" w:pos="-2835"/>
          <w:tab w:val="left" w:pos="-2552"/>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Ғылыми стильдің қолданылу аясы өте ауқымды. Бұл әдеби тілге жан-жақты және әсер ететін стиль түрлерінің бірінен саналады. Қоғамда күн санап қаулап өсіп жатқан ғылыми-техникалық өрлеу тілдің сөздік құрамына жаңа сөздер мен жаңа тіркестерді енгізеді. Ипотека, инвестор, тендер, фермер, аукцион, электрондық пошта, факс, мемлекеттік пакет, акция т.б. толып жатқан жаңа терминдер бұқаралық ақпарат құралдарының күнделікті тілдік қолданыстарға дейін жетті.</w:t>
      </w:r>
    </w:p>
    <w:p w14:paraId="4E07E783" w14:textId="441DC925" w:rsidR="00542FE5" w:rsidRDefault="006C744E" w:rsidP="00E0778F">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Ғылыми-техникалық стильдің түрлі салада және оның жылдам дамуы осы стильдің өзінде көптеген жанр түрін әкелді. Мысалы, монография, оқулық, оқу құралы, мақала, реферат, каталог, диссертация, анықтамалық,т.б. Аталған жанрларға өзіндік стильдік ерекшеліктер тән, алайда оларды біртұтас ғылыми-техникалық стиль белгілері бойынша топтастырады.</w:t>
      </w:r>
    </w:p>
    <w:p w14:paraId="04249BFC" w14:textId="5958F0E1" w:rsidR="00E0778F" w:rsidRPr="00E0778F" w:rsidRDefault="00E0778F" w:rsidP="00E0778F">
      <w:pPr>
        <w:pStyle w:val="ac"/>
        <w:tabs>
          <w:tab w:val="left" w:pos="0"/>
          <w:tab w:val="left" w:pos="851"/>
        </w:tabs>
        <w:ind w:right="-2" w:firstLine="567"/>
        <w:rPr>
          <w:rFonts w:ascii="Times New Roman" w:hAnsi="Times New Roman"/>
          <w:b/>
          <w:bCs/>
          <w:i/>
          <w:iCs/>
          <w:spacing w:val="-8"/>
          <w:szCs w:val="28"/>
          <w:lang w:val="sr-Cyrl-CS"/>
        </w:rPr>
      </w:pPr>
      <w:r>
        <w:rPr>
          <w:rFonts w:ascii="Times New Roman" w:hAnsi="Times New Roman"/>
          <w:spacing w:val="-8"/>
          <w:szCs w:val="28"/>
          <w:lang w:val="sr-Cyrl-CS"/>
        </w:rPr>
        <w:t xml:space="preserve">       </w:t>
      </w:r>
      <w:r w:rsidRPr="00E0778F">
        <w:rPr>
          <w:rFonts w:ascii="Times New Roman" w:hAnsi="Times New Roman"/>
          <w:b/>
          <w:bCs/>
          <w:i/>
          <w:iCs/>
          <w:spacing w:val="-8"/>
          <w:szCs w:val="28"/>
          <w:lang w:val="sr-Cyrl-CS"/>
        </w:rPr>
        <w:t xml:space="preserve">Ғылым тілі лексикасын: </w:t>
      </w:r>
    </w:p>
    <w:p w14:paraId="66E61E17" w14:textId="6F3A95E1" w:rsidR="00E0778F" w:rsidRPr="0041112B" w:rsidRDefault="00E0778F" w:rsidP="006C744E">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w:drawing>
          <wp:inline distT="0" distB="0" distL="0" distR="0" wp14:anchorId="3594DDBD" wp14:editId="414FB893">
            <wp:extent cx="5486400" cy="3200400"/>
            <wp:effectExtent l="0" t="0" r="19050" b="0"/>
            <wp:docPr id="916883218"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A4CF3EE" w14:textId="77777777" w:rsidR="00E0778F" w:rsidRDefault="006C744E" w:rsidP="006C744E">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Ғылыми мәтінді құрайтын жалпы қолданыстағы сөздер ауқымы мәтіннің қандай оқушыға, яғни қандай ғылыми ортаға арналғанына қарай өзгеріп,</w:t>
      </w:r>
      <w:r w:rsidR="00E0778F">
        <w:rPr>
          <w:rFonts w:ascii="Times New Roman" w:hAnsi="Times New Roman"/>
          <w:spacing w:val="-8"/>
          <w:szCs w:val="28"/>
          <w:lang w:val="sr-Cyrl-CS"/>
        </w:rPr>
        <w:t xml:space="preserve"> </w:t>
      </w:r>
      <w:r w:rsidRPr="0041112B">
        <w:rPr>
          <w:rFonts w:ascii="Times New Roman" w:hAnsi="Times New Roman"/>
          <w:spacing w:val="-8"/>
          <w:szCs w:val="28"/>
          <w:lang w:val="sr-Cyrl-CS"/>
        </w:rPr>
        <w:t xml:space="preserve">түрленіп отырады. </w:t>
      </w:r>
    </w:p>
    <w:p w14:paraId="123639BE"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72A08D85"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14848BCA" w14:textId="4AFD35BD" w:rsidR="00E0778F" w:rsidRDefault="00E0778F" w:rsidP="006C744E">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mc:AlternateContent>
          <mc:Choice Requires="wps">
            <w:drawing>
              <wp:anchor distT="0" distB="0" distL="114300" distR="114300" simplePos="0" relativeHeight="251659264" behindDoc="0" locked="0" layoutInCell="1" allowOverlap="1" wp14:anchorId="6F037789" wp14:editId="4319EEA8">
                <wp:simplePos x="0" y="0"/>
                <wp:positionH relativeFrom="column">
                  <wp:posOffset>44450</wp:posOffset>
                </wp:positionH>
                <wp:positionV relativeFrom="paragraph">
                  <wp:posOffset>179070</wp:posOffset>
                </wp:positionV>
                <wp:extent cx="5705475" cy="1838325"/>
                <wp:effectExtent l="0" t="495300" r="28575" b="28575"/>
                <wp:wrapNone/>
                <wp:docPr id="2013271953" name="Облачко с текстом: прямоугольное 2"/>
                <wp:cNvGraphicFramePr/>
                <a:graphic xmlns:a="http://schemas.openxmlformats.org/drawingml/2006/main">
                  <a:graphicData uri="http://schemas.microsoft.com/office/word/2010/wordprocessingShape">
                    <wps:wsp>
                      <wps:cNvSpPr/>
                      <wps:spPr>
                        <a:xfrm>
                          <a:off x="0" y="0"/>
                          <a:ext cx="5705475" cy="1838325"/>
                        </a:xfrm>
                        <a:prstGeom prst="wedgeRectCallout">
                          <a:avLst>
                            <a:gd name="adj1" fmla="val -30207"/>
                            <a:gd name="adj2" fmla="val -76547"/>
                          </a:avLst>
                        </a:prstGeom>
                      </wps:spPr>
                      <wps:style>
                        <a:lnRef idx="1">
                          <a:schemeClr val="accent1"/>
                        </a:lnRef>
                        <a:fillRef idx="2">
                          <a:schemeClr val="accent1"/>
                        </a:fillRef>
                        <a:effectRef idx="1">
                          <a:schemeClr val="accent1"/>
                        </a:effectRef>
                        <a:fontRef idx="minor">
                          <a:schemeClr val="dk1"/>
                        </a:fontRef>
                      </wps:style>
                      <wps:txbx>
                        <w:txbxContent>
                          <w:p w14:paraId="11D97321" w14:textId="77777777" w:rsidR="00E0778F" w:rsidRPr="00E0778F" w:rsidRDefault="00E0778F" w:rsidP="00E0778F">
                            <w:pPr>
                              <w:pStyle w:val="ac"/>
                              <w:tabs>
                                <w:tab w:val="left" w:pos="0"/>
                                <w:tab w:val="left" w:pos="851"/>
                              </w:tabs>
                              <w:ind w:right="-2" w:firstLine="567"/>
                              <w:rPr>
                                <w:rFonts w:ascii="Times New Roman" w:hAnsi="Times New Roman"/>
                                <w:color w:val="FFFFFF" w:themeColor="background1"/>
                                <w:spacing w:val="-8"/>
                                <w:szCs w:val="28"/>
                                <w:lang w:val="sr-Cyrl-CS"/>
                              </w:rPr>
                            </w:pPr>
                            <w:r w:rsidRPr="00E0778F">
                              <w:rPr>
                                <w:rFonts w:ascii="Times New Roman" w:hAnsi="Times New Roman"/>
                                <w:b/>
                                <w:bCs/>
                                <w:color w:val="FFFFFF" w:themeColor="background1"/>
                                <w:spacing w:val="-8"/>
                                <w:szCs w:val="28"/>
                                <w:lang w:val="sr-Cyrl-CS"/>
                              </w:rPr>
                              <w:t>Мысалы:</w:t>
                            </w:r>
                            <w:r w:rsidRPr="00E0778F">
                              <w:rPr>
                                <w:rFonts w:ascii="Times New Roman" w:hAnsi="Times New Roman"/>
                                <w:color w:val="FFFFFF" w:themeColor="background1"/>
                                <w:spacing w:val="-8"/>
                                <w:szCs w:val="28"/>
                                <w:lang w:val="sr-Cyrl-CS"/>
                              </w:rPr>
                              <w:t xml:space="preserve"> </w:t>
                            </w:r>
                            <w:r w:rsidRPr="00E0778F">
                              <w:rPr>
                                <w:rFonts w:ascii="Times New Roman" w:hAnsi="Times New Roman"/>
                                <w:i/>
                                <w:color w:val="FFFFFF" w:themeColor="background1"/>
                                <w:spacing w:val="-8"/>
                                <w:szCs w:val="28"/>
                                <w:lang w:val="sr-Cyrl-CS"/>
                              </w:rPr>
                              <w:t>1. Адам проблемасы философия ғылымымен құрдас десе де болады;              2. Коммерциялық ұйым – өз қызметінің негізгі мақсаты ретінде пайда келтіруді көздейді; 3. Аң аулау үстем тап өкілдеріне көңіл көтеретін, ойын-сауық, тамаша болса, кедейлер үшін өмір сүрудің бір көзі болған. 4. Медицинаның атасы Гиппократ: табиғат – организмге дәрі, ал дәрі-дәрмек оны жолға қояды  деп үйреткен.</w:t>
                            </w:r>
                            <w:r w:rsidRPr="00E0778F">
                              <w:rPr>
                                <w:rFonts w:ascii="Times New Roman" w:hAnsi="Times New Roman"/>
                                <w:color w:val="FFFFFF" w:themeColor="background1"/>
                                <w:spacing w:val="-8"/>
                                <w:szCs w:val="28"/>
                                <w:lang w:val="sr-Cyrl-CS"/>
                              </w:rPr>
                              <w:t xml:space="preserve"> </w:t>
                            </w:r>
                          </w:p>
                          <w:p w14:paraId="0B62CF98" w14:textId="77777777" w:rsidR="00E0778F" w:rsidRPr="00E0778F" w:rsidRDefault="00E0778F" w:rsidP="00E0778F">
                            <w:pPr>
                              <w:jc w:val="center"/>
                              <w:rPr>
                                <w:lang w:val="sr-Cyrl-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377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Облачко с текстом: прямоугольное 2" o:spid="_x0000_s1057" type="#_x0000_t61" style="position:absolute;left:0;text-align:left;margin-left:3.5pt;margin-top:14.1pt;width:44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" adj="4275,-5734" fillcolor="#82a0d7 [2164]" strokecolor="#4472c4 [3204]" strokeweight=".5pt">
                <v:fill color2="#678ccf [2612]" rotate="t" colors="0 #a8b7df;.5 #9aabd9;1 #879ed7" focus="100%" type="gradient">
                  <o:fill v:ext="view" type="gradientUnscaled"/>
                </v:fill>
                <v:textbox>
                  <w:txbxContent>
                    <w:p w14:paraId="11D97321" w14:textId="77777777" w:rsidR="00E0778F" w:rsidRPr="00E0778F" w:rsidRDefault="00E0778F" w:rsidP="00E0778F">
                      <w:pPr>
                        <w:pStyle w:val="ac"/>
                        <w:tabs>
                          <w:tab w:val="left" w:pos="0"/>
                          <w:tab w:val="left" w:pos="851"/>
                        </w:tabs>
                        <w:ind w:right="-2" w:firstLine="567"/>
                        <w:rPr>
                          <w:rFonts w:ascii="Times New Roman" w:hAnsi="Times New Roman"/>
                          <w:color w:val="FFFFFF" w:themeColor="background1"/>
                          <w:spacing w:val="-8"/>
                          <w:szCs w:val="28"/>
                          <w:lang w:val="sr-Cyrl-CS"/>
                        </w:rPr>
                      </w:pPr>
                      <w:r w:rsidRPr="00E0778F">
                        <w:rPr>
                          <w:rFonts w:ascii="Times New Roman" w:hAnsi="Times New Roman"/>
                          <w:b/>
                          <w:bCs/>
                          <w:color w:val="FFFFFF" w:themeColor="background1"/>
                          <w:spacing w:val="-8"/>
                          <w:szCs w:val="28"/>
                          <w:lang w:val="sr-Cyrl-CS"/>
                        </w:rPr>
                        <w:t>Мысалы:</w:t>
                      </w:r>
                      <w:r w:rsidRPr="00E0778F">
                        <w:rPr>
                          <w:rFonts w:ascii="Times New Roman" w:hAnsi="Times New Roman"/>
                          <w:color w:val="FFFFFF" w:themeColor="background1"/>
                          <w:spacing w:val="-8"/>
                          <w:szCs w:val="28"/>
                          <w:lang w:val="sr-Cyrl-CS"/>
                        </w:rPr>
                        <w:t xml:space="preserve"> </w:t>
                      </w:r>
                      <w:r w:rsidRPr="00E0778F">
                        <w:rPr>
                          <w:rFonts w:ascii="Times New Roman" w:hAnsi="Times New Roman"/>
                          <w:i/>
                          <w:color w:val="FFFFFF" w:themeColor="background1"/>
                          <w:spacing w:val="-8"/>
                          <w:szCs w:val="28"/>
                          <w:lang w:val="sr-Cyrl-CS"/>
                        </w:rPr>
                        <w:t>1. Адам проблемасы философия ғылымымен құрдас десе де болады;              2. Коммерциялық ұйым – өз қызметінің негізгі мақсаты ретінде пайда келтіруді көздейді; 3. Аң аулау үстем тап өкілдеріне көңіл көтеретін, ойын-сауық, тамаша болса, кедейлер үшін өмір сүрудің бір көзі болған. 4. Медицинаның атасы Гиппократ: табиғат – организмге дәрі, ал дәрі-дәрмек оны жолға қояды  деп үйреткен.</w:t>
                      </w:r>
                      <w:r w:rsidRPr="00E0778F">
                        <w:rPr>
                          <w:rFonts w:ascii="Times New Roman" w:hAnsi="Times New Roman"/>
                          <w:color w:val="FFFFFF" w:themeColor="background1"/>
                          <w:spacing w:val="-8"/>
                          <w:szCs w:val="28"/>
                          <w:lang w:val="sr-Cyrl-CS"/>
                        </w:rPr>
                        <w:t xml:space="preserve"> </w:t>
                      </w:r>
                    </w:p>
                    <w:p w14:paraId="0B62CF98" w14:textId="77777777" w:rsidR="00E0778F" w:rsidRPr="00E0778F" w:rsidRDefault="00E0778F" w:rsidP="00E0778F">
                      <w:pPr>
                        <w:jc w:val="center"/>
                        <w:rPr>
                          <w:lang w:val="sr-Cyrl-CS"/>
                        </w:rPr>
                      </w:pPr>
                    </w:p>
                  </w:txbxContent>
                </v:textbox>
              </v:shape>
            </w:pict>
          </mc:Fallback>
        </mc:AlternateContent>
      </w:r>
    </w:p>
    <w:p w14:paraId="05A62BF8"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15E89758"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5E8A9602"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5A6865D6"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0EADF401"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55B83EEF"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7E014091"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142BB37A" w14:textId="2F76DCCC" w:rsidR="006C744E" w:rsidRPr="0041112B" w:rsidRDefault="006C744E" w:rsidP="006C744E">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Келтірілген мысалдардан философия, экономика, тарих, медицина ғылым салаларының мәселелері екені оқушы мәтіндегі сөздердің мазмұндық қолданысына қарап түсінеді. </w:t>
      </w:r>
    </w:p>
    <w:p w14:paraId="21997D73" w14:textId="386C3EE7" w:rsidR="00002A1A" w:rsidRDefault="006C744E" w:rsidP="00002A1A">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Қандай ғылыми еңбек болмасын, ол жалпы халықтық әдеби тілде жазылуға тиісті, бірақ ғылым саласына қарай тілдік тәсілдердің пайдаланылуы бірдей болмайды. Әр сөз ғылыми стильде өзінің лексикалық мағынасын сақтайды, өйткені бейнелілік, көп мағыналылық ғылыми стильге тән ерекшелік емес. Лингвистикалық ғылыми еңбектерде де термин көп қолданылады. </w:t>
      </w:r>
    </w:p>
    <w:p w14:paraId="5C988325" w14:textId="4C68E703" w:rsidR="00002A1A" w:rsidRDefault="00002A1A" w:rsidP="006C744E">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mc:AlternateContent>
          <mc:Choice Requires="wps">
            <w:drawing>
              <wp:anchor distT="0" distB="0" distL="114300" distR="114300" simplePos="0" relativeHeight="251660288" behindDoc="0" locked="0" layoutInCell="1" allowOverlap="1" wp14:anchorId="6F734B68" wp14:editId="3AFAB369">
                <wp:simplePos x="0" y="0"/>
                <wp:positionH relativeFrom="column">
                  <wp:posOffset>25400</wp:posOffset>
                </wp:positionH>
                <wp:positionV relativeFrom="paragraph">
                  <wp:posOffset>127635</wp:posOffset>
                </wp:positionV>
                <wp:extent cx="5524500" cy="1981200"/>
                <wp:effectExtent l="0" t="0" r="19050" b="19050"/>
                <wp:wrapNone/>
                <wp:docPr id="272637163" name="Прямоугольник: скругленные углы 2"/>
                <wp:cNvGraphicFramePr/>
                <a:graphic xmlns:a="http://schemas.openxmlformats.org/drawingml/2006/main">
                  <a:graphicData uri="http://schemas.microsoft.com/office/word/2010/wordprocessingShape">
                    <wps:wsp>
                      <wps:cNvSpPr/>
                      <wps:spPr>
                        <a:xfrm>
                          <a:off x="0" y="0"/>
                          <a:ext cx="5524500" cy="1981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F5ADC5C" w14:textId="77777777" w:rsidR="00002A1A" w:rsidRPr="0041112B" w:rsidRDefault="00002A1A" w:rsidP="00002A1A">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Мысалы:</w:t>
                            </w:r>
                          </w:p>
                          <w:p w14:paraId="5BC4AFEE" w14:textId="77777777" w:rsidR="00002A1A" w:rsidRPr="0041112B" w:rsidRDefault="00002A1A" w:rsidP="00002A1A">
                            <w:pPr>
                              <w:pStyle w:val="ac"/>
                              <w:tabs>
                                <w:tab w:val="left" w:pos="0"/>
                                <w:tab w:val="left" w:pos="851"/>
                              </w:tabs>
                              <w:ind w:right="-2" w:firstLine="0"/>
                              <w:jc w:val="center"/>
                              <w:rPr>
                                <w:rFonts w:ascii="Times New Roman" w:hAnsi="Times New Roman"/>
                                <w:spacing w:val="-8"/>
                                <w:szCs w:val="28"/>
                                <w:lang w:val="sr-Cyrl-CS"/>
                              </w:rPr>
                            </w:pPr>
                            <w:r w:rsidRPr="0041112B">
                              <w:rPr>
                                <w:rFonts w:ascii="Times New Roman" w:hAnsi="Times New Roman"/>
                                <w:spacing w:val="-8"/>
                                <w:szCs w:val="28"/>
                                <w:lang w:val="sr-Cyrl-CS"/>
                              </w:rPr>
                              <w:t>Мәтін</w:t>
                            </w:r>
                          </w:p>
                          <w:p w14:paraId="239E16B4" w14:textId="77777777" w:rsidR="00002A1A" w:rsidRPr="0041112B" w:rsidRDefault="00002A1A" w:rsidP="00002A1A">
                            <w:pPr>
                              <w:pStyle w:val="ac"/>
                              <w:tabs>
                                <w:tab w:val="left" w:pos="0"/>
                                <w:tab w:val="left" w:pos="851"/>
                              </w:tabs>
                              <w:ind w:right="-2" w:firstLine="567"/>
                              <w:rPr>
                                <w:rFonts w:ascii="Times New Roman" w:hAnsi="Times New Roman"/>
                                <w:i/>
                                <w:spacing w:val="-8"/>
                                <w:szCs w:val="28"/>
                                <w:lang w:val="sr-Cyrl-CS"/>
                              </w:rPr>
                            </w:pPr>
                            <w:r w:rsidRPr="0041112B">
                              <w:rPr>
                                <w:rFonts w:ascii="Times New Roman" w:hAnsi="Times New Roman"/>
                                <w:i/>
                                <w:spacing w:val="-8"/>
                                <w:szCs w:val="28"/>
                                <w:lang w:val="sr-Cyrl-CS"/>
                              </w:rPr>
                              <w:t xml:space="preserve"> Акрехин – азоттан синтетикалық жолмен алынған дәрі, безгекке қарсы қолданылады. Суда еритін, сарғыш кристалды, ащы дәмді, ұнтақ таблетке түрінде шығарылады. Безгек плездомиясының (қан паразиті) бірі – шизонттар адам организмінде өсіп-өне келіп, ол безгек ауруын қоздырады. Ал акрехин болса, сол паразиттің өсіп-өнуіне жол бермей тоқтатады...</w:t>
                            </w:r>
                          </w:p>
                          <w:p w14:paraId="707FB562" w14:textId="77777777" w:rsidR="00002A1A" w:rsidRPr="00002A1A" w:rsidRDefault="00002A1A" w:rsidP="00002A1A">
                            <w:pPr>
                              <w:jc w:val="center"/>
                              <w:rPr>
                                <w:lang w:val="sr-Cyrl-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34B68" id="Прямоугольник: скругленные углы 2" o:spid="_x0000_s1058" style="position:absolute;left:0;text-align:left;margin-left:2pt;margin-top:10.05pt;width:43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" fillcolor="#c3c3c3 [2166]" strokecolor="#a5a5a5 [3206]" strokeweight=".5pt">
                <v:fill color2="#b6b6b6 [2614]" rotate="t" colors="0 #d2d2d2;.5 #c8c8c8;1 silver" focus="100%" type="gradient">
                  <o:fill v:ext="view" type="gradientUnscaled"/>
                </v:fill>
                <v:stroke joinstyle="miter"/>
                <v:textbox>
                  <w:txbxContent>
                    <w:p w14:paraId="7F5ADC5C" w14:textId="77777777" w:rsidR="00002A1A" w:rsidRPr="0041112B" w:rsidRDefault="00002A1A" w:rsidP="00002A1A">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Мысалы:</w:t>
                      </w:r>
                    </w:p>
                    <w:p w14:paraId="5BC4AFEE" w14:textId="77777777" w:rsidR="00002A1A" w:rsidRPr="0041112B" w:rsidRDefault="00002A1A" w:rsidP="00002A1A">
                      <w:pPr>
                        <w:pStyle w:val="ac"/>
                        <w:tabs>
                          <w:tab w:val="left" w:pos="0"/>
                          <w:tab w:val="left" w:pos="851"/>
                        </w:tabs>
                        <w:ind w:right="-2" w:firstLine="0"/>
                        <w:jc w:val="center"/>
                        <w:rPr>
                          <w:rFonts w:ascii="Times New Roman" w:hAnsi="Times New Roman"/>
                          <w:spacing w:val="-8"/>
                          <w:szCs w:val="28"/>
                          <w:lang w:val="sr-Cyrl-CS"/>
                        </w:rPr>
                      </w:pPr>
                      <w:r w:rsidRPr="0041112B">
                        <w:rPr>
                          <w:rFonts w:ascii="Times New Roman" w:hAnsi="Times New Roman"/>
                          <w:spacing w:val="-8"/>
                          <w:szCs w:val="28"/>
                          <w:lang w:val="sr-Cyrl-CS"/>
                        </w:rPr>
                        <w:t>Мәтін</w:t>
                      </w:r>
                    </w:p>
                    <w:p w14:paraId="239E16B4" w14:textId="77777777" w:rsidR="00002A1A" w:rsidRPr="0041112B" w:rsidRDefault="00002A1A" w:rsidP="00002A1A">
                      <w:pPr>
                        <w:pStyle w:val="ac"/>
                        <w:tabs>
                          <w:tab w:val="left" w:pos="0"/>
                          <w:tab w:val="left" w:pos="851"/>
                        </w:tabs>
                        <w:ind w:right="-2" w:firstLine="567"/>
                        <w:rPr>
                          <w:rFonts w:ascii="Times New Roman" w:hAnsi="Times New Roman"/>
                          <w:i/>
                          <w:spacing w:val="-8"/>
                          <w:szCs w:val="28"/>
                          <w:lang w:val="sr-Cyrl-CS"/>
                        </w:rPr>
                      </w:pPr>
                      <w:r w:rsidRPr="0041112B">
                        <w:rPr>
                          <w:rFonts w:ascii="Times New Roman" w:hAnsi="Times New Roman"/>
                          <w:i/>
                          <w:spacing w:val="-8"/>
                          <w:szCs w:val="28"/>
                          <w:lang w:val="sr-Cyrl-CS"/>
                        </w:rPr>
                        <w:t xml:space="preserve"> Акрехин – азоттан синтетикалық жолмен алынған дәрі, безгекке қарсы қолданылады. Суда еритін, сарғыш кристалды, ащы дәмді, ұнтақ таблетке түрінде шығарылады. Безгек плездомиясының (қан паразиті) бірі – шизонттар адам организмінде өсіп-өне келіп, ол безгек ауруын қоздырады. Ал акрехин болса, сол паразиттің өсіп-өнуіне жол бермей тоқтатады...</w:t>
                      </w:r>
                    </w:p>
                    <w:p w14:paraId="707FB562" w14:textId="77777777" w:rsidR="00002A1A" w:rsidRPr="00002A1A" w:rsidRDefault="00002A1A" w:rsidP="00002A1A">
                      <w:pPr>
                        <w:jc w:val="center"/>
                        <w:rPr>
                          <w:lang w:val="sr-Cyrl-CS"/>
                        </w:rPr>
                      </w:pPr>
                    </w:p>
                  </w:txbxContent>
                </v:textbox>
              </v:roundrect>
            </w:pict>
          </mc:Fallback>
        </mc:AlternateContent>
      </w:r>
    </w:p>
    <w:p w14:paraId="3864C35C"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0E49C231"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53AF1747"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106A93A1"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316041A4"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5745D5A2"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787C405A"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73CE7A49"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0460164B" w14:textId="77777777" w:rsidR="00002A1A" w:rsidRDefault="00002A1A" w:rsidP="00002A1A">
      <w:pPr>
        <w:pStyle w:val="ac"/>
        <w:tabs>
          <w:tab w:val="left" w:pos="0"/>
          <w:tab w:val="left" w:pos="851"/>
        </w:tabs>
        <w:ind w:right="-2" w:firstLine="0"/>
        <w:rPr>
          <w:rFonts w:ascii="Times New Roman" w:hAnsi="Times New Roman"/>
          <w:spacing w:val="-8"/>
          <w:szCs w:val="28"/>
          <w:lang w:val="sr-Cyrl-CS"/>
        </w:rPr>
      </w:pPr>
    </w:p>
    <w:p w14:paraId="787098DD"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615C6D29" w14:textId="5D1E8F69" w:rsidR="006C744E" w:rsidRPr="0041112B" w:rsidRDefault="006C744E" w:rsidP="006C744E">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Бұл мәтіндегі сөйлемдердің баяндауыш формалары үшінші жақ жіктік жалғауымен келген, ғылыми стильге тән медициналық терминдер де көп алынған және біріңғай сөйлем мүшелері арқылы бір затты әр жақты сипаттау, бір затқа түсінік бере кету тәрізді стильдік, дәлдік ерекшеліктер сақталған, ғылыми стильге тән терминдер де жеткілікті.</w:t>
      </w:r>
    </w:p>
    <w:p w14:paraId="31D49C3B" w14:textId="77777777" w:rsidR="006C744E" w:rsidRPr="0041112B" w:rsidRDefault="006C744E" w:rsidP="006C744E">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Ғылыми стильдегі негізі зерттеу нысаны болатын зат пен құбылыс ғылыми негізінде дәлелдеп, түсіндіруді қажет етеді. Ол үшін дұрыс ойлау, логика заңына сүйенеді. Оқушы мен тыңдаушыға түсінікті, дәлелді, тұжырымды болу мақсат етіледі, тілдік тәсілдер ғылым мәселелеріне бағындырыла отырып пайданылады.</w:t>
      </w:r>
    </w:p>
    <w:p w14:paraId="447A5136" w14:textId="24023D39"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Г.В.Матвеева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еңбегінде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сөйлеу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әрекеті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теориясында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сөйлеу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актісінің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үш</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құрамдас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бөлігінің</w:t>
      </w:r>
      <w:proofErr w:type="spellEnd"/>
      <w:r w:rsidRPr="0041112B">
        <w:rPr>
          <w:rFonts w:ascii="Times New Roman" w:hAnsi="Times New Roman"/>
          <w:szCs w:val="28"/>
          <w:lang w:val="ru-RU"/>
        </w:rPr>
        <w:t xml:space="preserve">: 1) </w:t>
      </w:r>
      <w:proofErr w:type="spellStart"/>
      <w:r w:rsidRPr="0041112B">
        <w:rPr>
          <w:rFonts w:ascii="Times New Roman" w:hAnsi="Times New Roman"/>
          <w:szCs w:val="28"/>
          <w:lang w:val="ru-RU"/>
        </w:rPr>
        <w:t>локутивті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фразаның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айтылу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факті</w:t>
      </w:r>
      <w:proofErr w:type="spellEnd"/>
      <w:r w:rsidRPr="0041112B">
        <w:rPr>
          <w:rFonts w:ascii="Times New Roman" w:hAnsi="Times New Roman"/>
          <w:szCs w:val="28"/>
          <w:lang w:val="ru-RU"/>
        </w:rPr>
        <w:t xml:space="preserve">); 2) </w:t>
      </w:r>
      <w:proofErr w:type="spellStart"/>
      <w:r w:rsidRPr="0041112B">
        <w:rPr>
          <w:rFonts w:ascii="Times New Roman" w:hAnsi="Times New Roman"/>
          <w:szCs w:val="28"/>
          <w:lang w:val="ru-RU"/>
        </w:rPr>
        <w:t>иллокутивті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фразаның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әсері</w:t>
      </w:r>
      <w:proofErr w:type="spellEnd"/>
      <w:r w:rsidRPr="0041112B">
        <w:rPr>
          <w:rFonts w:ascii="Times New Roman" w:hAnsi="Times New Roman"/>
          <w:szCs w:val="28"/>
          <w:lang w:val="ru-RU"/>
        </w:rPr>
        <w:t xml:space="preserve">); 3) </w:t>
      </w:r>
      <w:proofErr w:type="spellStart"/>
      <w:r w:rsidRPr="0041112B">
        <w:rPr>
          <w:rFonts w:ascii="Times New Roman" w:hAnsi="Times New Roman"/>
          <w:szCs w:val="28"/>
          <w:lang w:val="ru-RU"/>
        </w:rPr>
        <w:t>перлокутивті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сөйлеу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әрекетінің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салдары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шегін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айқындау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қажеттігін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айтады</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мәтін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прагматикасын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былай</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анықтайды</w:t>
      </w:r>
      <w:proofErr w:type="spellEnd"/>
      <w:r w:rsidRPr="0041112B">
        <w:rPr>
          <w:rFonts w:ascii="Times New Roman" w:hAnsi="Times New Roman"/>
          <w:szCs w:val="28"/>
          <w:lang w:val="ru-RU"/>
        </w:rPr>
        <w:t xml:space="preserve">: “Под прагматикой текста следует понимать аспект функционирования языковых единиц, выбор которых определяется </w:t>
      </w:r>
      <w:proofErr w:type="spellStart"/>
      <w:r w:rsidRPr="0041112B">
        <w:rPr>
          <w:rFonts w:ascii="Times New Roman" w:hAnsi="Times New Roman"/>
          <w:szCs w:val="28"/>
          <w:lang w:val="ru-RU"/>
        </w:rPr>
        <w:t>интенциональными</w:t>
      </w:r>
      <w:proofErr w:type="spellEnd"/>
      <w:r w:rsidRPr="0041112B">
        <w:rPr>
          <w:rFonts w:ascii="Times New Roman" w:hAnsi="Times New Roman"/>
          <w:szCs w:val="28"/>
          <w:lang w:val="ru-RU"/>
        </w:rPr>
        <w:t xml:space="preserve"> воздействующими задачами отправителя текста, учитывающего ситуативные условия акта общения и принятые в данном функциональном стиле нормативные способы употребления языка” [</w:t>
      </w:r>
      <w:r w:rsidR="00F97DA9">
        <w:rPr>
          <w:rFonts w:ascii="Times New Roman" w:hAnsi="Times New Roman"/>
          <w:szCs w:val="28"/>
          <w:lang w:val="ru-RU"/>
        </w:rPr>
        <w:t>5</w:t>
      </w:r>
      <w:r w:rsidRPr="0041112B">
        <w:rPr>
          <w:rFonts w:ascii="Times New Roman" w:hAnsi="Times New Roman"/>
          <w:szCs w:val="28"/>
          <w:lang w:val="ru-RU"/>
        </w:rPr>
        <w:t>, 24].</w:t>
      </w:r>
    </w:p>
    <w:p w14:paraId="238A4CED" w14:textId="77777777"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Бұлардың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ішінде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біздің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басты</w:t>
      </w:r>
      <w:proofErr w:type="spellEnd"/>
      <w:r w:rsidRPr="0041112B">
        <w:rPr>
          <w:rFonts w:ascii="Times New Roman" w:hAnsi="Times New Roman"/>
          <w:szCs w:val="28"/>
          <w:lang w:val="ru-RU"/>
        </w:rPr>
        <w:t xml:space="preserve"> назар </w:t>
      </w:r>
      <w:proofErr w:type="spellStart"/>
      <w:r w:rsidRPr="0041112B">
        <w:rPr>
          <w:rFonts w:ascii="Times New Roman" w:hAnsi="Times New Roman"/>
          <w:szCs w:val="28"/>
          <w:lang w:val="ru-RU"/>
        </w:rPr>
        <w:t>аударатынымыз</w:t>
      </w:r>
      <w:proofErr w:type="spellEnd"/>
      <w:r w:rsidRPr="0041112B">
        <w:rPr>
          <w:rFonts w:ascii="Times New Roman" w:hAnsi="Times New Roman"/>
          <w:szCs w:val="28"/>
          <w:lang w:val="ru-RU"/>
        </w:rPr>
        <w:t xml:space="preserve"> – “</w:t>
      </w:r>
      <w:proofErr w:type="spellStart"/>
      <w:r w:rsidRPr="0041112B">
        <w:rPr>
          <w:rFonts w:ascii="Times New Roman" w:hAnsi="Times New Roman"/>
          <w:szCs w:val="28"/>
          <w:lang w:val="ru-RU"/>
        </w:rPr>
        <w:t>иллокутивті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мақсат</w:t>
      </w:r>
      <w:proofErr w:type="spellEnd"/>
      <w:r w:rsidRPr="0041112B">
        <w:rPr>
          <w:rFonts w:ascii="Times New Roman" w:hAnsi="Times New Roman"/>
          <w:szCs w:val="28"/>
          <w:lang w:val="ru-RU"/>
        </w:rPr>
        <w:t xml:space="preserve"> - </w:t>
      </w:r>
      <w:proofErr w:type="spellStart"/>
      <w:r w:rsidRPr="0041112B">
        <w:rPr>
          <w:rFonts w:ascii="Times New Roman" w:hAnsi="Times New Roman"/>
          <w:szCs w:val="28"/>
          <w:lang w:val="ru-RU"/>
        </w:rPr>
        <w:t>өз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ойын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басқаның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түсінгенін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қалайтын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мақсат</w:t>
      </w:r>
      <w:proofErr w:type="spellEnd"/>
      <w:r w:rsidRPr="0041112B">
        <w:rPr>
          <w:rFonts w:ascii="Times New Roman" w:hAnsi="Times New Roman"/>
          <w:szCs w:val="28"/>
          <w:lang w:val="ru-RU"/>
        </w:rPr>
        <w:t>”.</w:t>
      </w:r>
    </w:p>
    <w:p w14:paraId="0BB5DE71" w14:textId="77777777" w:rsidR="006C744E" w:rsidRDefault="006C744E" w:rsidP="006C744E">
      <w:pPr>
        <w:pStyle w:val="ac"/>
        <w:tabs>
          <w:tab w:val="left" w:pos="0"/>
          <w:tab w:val="left" w:pos="851"/>
        </w:tabs>
        <w:ind w:right="-2" w:firstLine="567"/>
        <w:rPr>
          <w:rFonts w:ascii="Times New Roman" w:hAnsi="Times New Roman"/>
          <w:spacing w:val="-8"/>
          <w:szCs w:val="28"/>
          <w:lang w:val="ru-RU"/>
        </w:rPr>
      </w:pPr>
      <w:r w:rsidRPr="0041112B">
        <w:rPr>
          <w:rFonts w:ascii="Times New Roman" w:hAnsi="Times New Roman"/>
          <w:spacing w:val="-8"/>
          <w:szCs w:val="28"/>
          <w:lang w:val="ru-RU"/>
        </w:rPr>
        <w:lastRenderedPageBreak/>
        <w:t xml:space="preserve">Автор </w:t>
      </w:r>
      <w:proofErr w:type="spellStart"/>
      <w:r w:rsidRPr="0041112B">
        <w:rPr>
          <w:rFonts w:ascii="Times New Roman" w:hAnsi="Times New Roman"/>
          <w:spacing w:val="-8"/>
          <w:szCs w:val="28"/>
          <w:lang w:val="ru-RU"/>
        </w:rPr>
        <w:t>өзінің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мақсатына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жету</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үшін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түрлі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қатысымдық</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тактикалар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қолданылады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Мәселен</w:t>
      </w:r>
      <w:proofErr w:type="spellEnd"/>
      <w:r w:rsidRPr="0041112B">
        <w:rPr>
          <w:rFonts w:ascii="Times New Roman" w:hAnsi="Times New Roman"/>
          <w:spacing w:val="-8"/>
          <w:szCs w:val="28"/>
          <w:lang w:val="ru-RU"/>
        </w:rPr>
        <w:t xml:space="preserve">, автор </w:t>
      </w:r>
      <w:proofErr w:type="spellStart"/>
      <w:r w:rsidRPr="0041112B">
        <w:rPr>
          <w:rFonts w:ascii="Times New Roman" w:hAnsi="Times New Roman"/>
          <w:spacing w:val="-8"/>
          <w:szCs w:val="28"/>
          <w:lang w:val="ru-RU"/>
        </w:rPr>
        <w:t>өз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ойының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дұрыстығын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дәлелдеу</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үшін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шындық</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фактілерінің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бағалануының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әлеуметтік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нормаларына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сүйенеді</w:t>
      </w:r>
      <w:proofErr w:type="spellEnd"/>
      <w:r w:rsidRPr="0041112B">
        <w:rPr>
          <w:rFonts w:ascii="Times New Roman" w:hAnsi="Times New Roman"/>
          <w:spacing w:val="-8"/>
          <w:szCs w:val="28"/>
          <w:lang w:val="ru-RU"/>
        </w:rPr>
        <w:t xml:space="preserve">, ал </w:t>
      </w:r>
      <w:proofErr w:type="spellStart"/>
      <w:r w:rsidRPr="0041112B">
        <w:rPr>
          <w:rFonts w:ascii="Times New Roman" w:hAnsi="Times New Roman"/>
          <w:spacing w:val="-8"/>
          <w:szCs w:val="28"/>
          <w:lang w:val="ru-RU"/>
        </w:rPr>
        <w:t>өз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кезегінде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әлеуметтік</w:t>
      </w:r>
      <w:proofErr w:type="spellEnd"/>
      <w:r w:rsidRPr="0041112B">
        <w:rPr>
          <w:rFonts w:ascii="Times New Roman" w:hAnsi="Times New Roman"/>
          <w:spacing w:val="-8"/>
          <w:szCs w:val="28"/>
          <w:lang w:val="ru-RU"/>
        </w:rPr>
        <w:t xml:space="preserve"> норма </w:t>
      </w:r>
      <w:proofErr w:type="spellStart"/>
      <w:r w:rsidRPr="0041112B">
        <w:rPr>
          <w:rFonts w:ascii="Times New Roman" w:hAnsi="Times New Roman"/>
          <w:spacing w:val="-8"/>
          <w:szCs w:val="28"/>
          <w:lang w:val="ru-RU"/>
        </w:rPr>
        <w:t>мәртебесі</w:t>
      </w:r>
      <w:proofErr w:type="spellEnd"/>
      <w:r w:rsidRPr="0041112B">
        <w:rPr>
          <w:rFonts w:ascii="Times New Roman" w:hAnsi="Times New Roman"/>
          <w:spacing w:val="-8"/>
          <w:szCs w:val="28"/>
          <w:lang w:val="ru-RU"/>
        </w:rPr>
        <w:t xml:space="preserve"> (статусы) </w:t>
      </w:r>
      <w:proofErr w:type="spellStart"/>
      <w:r w:rsidRPr="0041112B">
        <w:rPr>
          <w:rFonts w:ascii="Times New Roman" w:hAnsi="Times New Roman"/>
          <w:spacing w:val="-8"/>
          <w:szCs w:val="28"/>
          <w:lang w:val="ru-RU"/>
        </w:rPr>
        <w:t>бұл</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құбылыстың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дағдылы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үйреншікті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екендігіне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оқушының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көзін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жеткізеді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Демек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әлеуметтік</w:t>
      </w:r>
      <w:proofErr w:type="spellEnd"/>
      <w:r w:rsidRPr="0041112B">
        <w:rPr>
          <w:rFonts w:ascii="Times New Roman" w:hAnsi="Times New Roman"/>
          <w:spacing w:val="-8"/>
          <w:szCs w:val="28"/>
          <w:lang w:val="ru-RU"/>
        </w:rPr>
        <w:t xml:space="preserve"> норма </w:t>
      </w:r>
      <w:proofErr w:type="spellStart"/>
      <w:r w:rsidRPr="0041112B">
        <w:rPr>
          <w:rFonts w:ascii="Times New Roman" w:hAnsi="Times New Roman"/>
          <w:spacing w:val="-8"/>
          <w:szCs w:val="28"/>
          <w:lang w:val="ru-RU"/>
        </w:rPr>
        <w:t>мәртебесі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мәтінді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қабылдаушыға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сенімділік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қостау</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мәнді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әсер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етеді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Мәселен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ол</w:t>
      </w:r>
      <w:proofErr w:type="spellEnd"/>
      <w:r w:rsidRPr="0041112B">
        <w:rPr>
          <w:rFonts w:ascii="Times New Roman" w:hAnsi="Times New Roman"/>
          <w:spacing w:val="-8"/>
          <w:szCs w:val="28"/>
          <w:lang w:val="ru-RU"/>
        </w:rPr>
        <w:t xml:space="preserve"> 1-жақтың </w:t>
      </w:r>
      <w:proofErr w:type="spellStart"/>
      <w:r w:rsidRPr="0041112B">
        <w:rPr>
          <w:rFonts w:ascii="Times New Roman" w:hAnsi="Times New Roman"/>
          <w:spacing w:val="-8"/>
          <w:szCs w:val="28"/>
          <w:lang w:val="ru-RU"/>
        </w:rPr>
        <w:t>көптік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тұлға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мәтінде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есімдік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тәуелдік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және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жіктік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жалғаулар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арқылы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беріледі</w:t>
      </w:r>
      <w:proofErr w:type="spellEnd"/>
      <w:r w:rsidRPr="0041112B">
        <w:rPr>
          <w:rFonts w:ascii="Times New Roman" w:hAnsi="Times New Roman"/>
          <w:spacing w:val="-8"/>
          <w:szCs w:val="28"/>
          <w:lang w:val="ru-RU"/>
        </w:rPr>
        <w:t>.</w:t>
      </w:r>
    </w:p>
    <w:p w14:paraId="09BE9CC2" w14:textId="3D06E505" w:rsidR="00F97DA9" w:rsidRDefault="00F97DA9" w:rsidP="006C744E">
      <w:pPr>
        <w:pStyle w:val="ac"/>
        <w:tabs>
          <w:tab w:val="left" w:pos="0"/>
          <w:tab w:val="left" w:pos="851"/>
        </w:tabs>
        <w:ind w:right="-2" w:firstLine="567"/>
        <w:rPr>
          <w:rFonts w:ascii="Times New Roman" w:hAnsi="Times New Roman"/>
          <w:spacing w:val="-8"/>
          <w:szCs w:val="28"/>
          <w:lang w:val="ru-RU"/>
        </w:rPr>
      </w:pPr>
      <w:r>
        <w:rPr>
          <w:rFonts w:ascii="Times New Roman" w:hAnsi="Times New Roman"/>
          <w:noProof/>
          <w:spacing w:val="-8"/>
          <w:szCs w:val="28"/>
          <w:lang w:val="ru-RU"/>
          <w14:ligatures w14:val="standardContextual"/>
        </w:rPr>
        <mc:AlternateContent>
          <mc:Choice Requires="wps">
            <w:drawing>
              <wp:anchor distT="0" distB="0" distL="114300" distR="114300" simplePos="0" relativeHeight="251661312" behindDoc="0" locked="0" layoutInCell="1" allowOverlap="1" wp14:anchorId="42DBF5F0" wp14:editId="3F7E18A3">
                <wp:simplePos x="0" y="0"/>
                <wp:positionH relativeFrom="column">
                  <wp:posOffset>139700</wp:posOffset>
                </wp:positionH>
                <wp:positionV relativeFrom="paragraph">
                  <wp:posOffset>55879</wp:posOffset>
                </wp:positionV>
                <wp:extent cx="5400675" cy="1647825"/>
                <wp:effectExtent l="0" t="0" r="28575" b="28575"/>
                <wp:wrapNone/>
                <wp:docPr id="357138507" name="Прямоугольник 3"/>
                <wp:cNvGraphicFramePr/>
                <a:graphic xmlns:a="http://schemas.openxmlformats.org/drawingml/2006/main">
                  <a:graphicData uri="http://schemas.microsoft.com/office/word/2010/wordprocessingShape">
                    <wps:wsp>
                      <wps:cNvSpPr/>
                      <wps:spPr>
                        <a:xfrm>
                          <a:off x="0" y="0"/>
                          <a:ext cx="5400675" cy="164782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307CFC7" w14:textId="77777777" w:rsidR="00F97DA9" w:rsidRPr="00F97DA9" w:rsidRDefault="00F97DA9" w:rsidP="00F97DA9">
                            <w:pPr>
                              <w:pStyle w:val="ac"/>
                              <w:tabs>
                                <w:tab w:val="left" w:pos="0"/>
                                <w:tab w:val="left" w:pos="851"/>
                              </w:tabs>
                              <w:ind w:right="-2" w:firstLine="567"/>
                              <w:rPr>
                                <w:rFonts w:ascii="Times New Roman" w:hAnsi="Times New Roman"/>
                                <w:i/>
                                <w:color w:val="002060"/>
                                <w:spacing w:val="-8"/>
                                <w:szCs w:val="28"/>
                                <w:lang w:val="ru-RU"/>
                              </w:rPr>
                            </w:pPr>
                            <w:r w:rsidRPr="00F97DA9">
                              <w:rPr>
                                <w:rFonts w:ascii="Times New Roman" w:hAnsi="Times New Roman"/>
                                <w:i/>
                                <w:color w:val="002060"/>
                                <w:spacing w:val="-8"/>
                                <w:szCs w:val="28"/>
                                <w:lang w:val="ru-RU"/>
                              </w:rPr>
                              <w:t>“</w:t>
                            </w:r>
                            <w:proofErr w:type="spellStart"/>
                            <w:r w:rsidRPr="00F97DA9">
                              <w:rPr>
                                <w:rFonts w:ascii="Times New Roman" w:hAnsi="Times New Roman"/>
                                <w:i/>
                                <w:color w:val="002060"/>
                                <w:spacing w:val="-8"/>
                                <w:szCs w:val="28"/>
                                <w:lang w:val="ru-RU"/>
                              </w:rPr>
                              <w:t>Олай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болса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біз</w:t>
                            </w:r>
                            <w:proofErr w:type="spellEnd"/>
                            <w:r w:rsidRPr="00F97DA9">
                              <w:rPr>
                                <w:rFonts w:ascii="Times New Roman" w:hAnsi="Times New Roman"/>
                                <w:i/>
                                <w:color w:val="002060"/>
                                <w:spacing w:val="-8"/>
                                <w:szCs w:val="28"/>
                                <w:lang w:val="ru-RU"/>
                              </w:rPr>
                              <w:t xml:space="preserve"> неге </w:t>
                            </w:r>
                            <w:proofErr w:type="spellStart"/>
                            <w:r w:rsidRPr="00F97DA9">
                              <w:rPr>
                                <w:rFonts w:ascii="Times New Roman" w:hAnsi="Times New Roman"/>
                                <w:i/>
                                <w:color w:val="002060"/>
                                <w:spacing w:val="-8"/>
                                <w:szCs w:val="28"/>
                                <w:lang w:val="ru-RU"/>
                              </w:rPr>
                              <w:t>өте</w:t>
                            </w:r>
                            <w:proofErr w:type="spellEnd"/>
                            <w:r w:rsidRPr="00F97DA9">
                              <w:rPr>
                                <w:rFonts w:ascii="Times New Roman" w:hAnsi="Times New Roman"/>
                                <w:i/>
                                <w:color w:val="002060"/>
                                <w:spacing w:val="-8"/>
                                <w:szCs w:val="28"/>
                                <w:lang w:val="ru-RU"/>
                              </w:rPr>
                              <w:t xml:space="preserve"> таза </w:t>
                            </w:r>
                            <w:proofErr w:type="spellStart"/>
                            <w:r w:rsidRPr="00F97DA9">
                              <w:rPr>
                                <w:rFonts w:ascii="Times New Roman" w:hAnsi="Times New Roman"/>
                                <w:i/>
                                <w:color w:val="002060"/>
                                <w:spacing w:val="-8"/>
                                <w:szCs w:val="28"/>
                                <w:lang w:val="ru-RU"/>
                              </w:rPr>
                              <w:t>жартылай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өткізгіштік</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шикізат</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алуға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тырысамыз</w:t>
                            </w:r>
                            <w:proofErr w:type="spellEnd"/>
                            <w:r w:rsidRPr="00F97DA9">
                              <w:rPr>
                                <w:rFonts w:ascii="Times New Roman" w:hAnsi="Times New Roman"/>
                                <w:i/>
                                <w:color w:val="002060"/>
                                <w:spacing w:val="-8"/>
                                <w:szCs w:val="28"/>
                                <w:lang w:val="ru-RU"/>
                              </w:rPr>
                              <w:t xml:space="preserve">? Ол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тіпті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ғарышта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тәжірибе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жасауға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ғарышкерлерімізге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тапсырма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береміз</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Оның</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себебі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мынада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сапалы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электрондық</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аспап</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жасау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тек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қасиетті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қоспалы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жартылай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өткізгіш</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қажет</w:t>
                            </w:r>
                            <w:proofErr w:type="spellEnd"/>
                            <w:r w:rsidRPr="00F97DA9">
                              <w:rPr>
                                <w:rFonts w:ascii="Times New Roman" w:hAnsi="Times New Roman"/>
                                <w:i/>
                                <w:color w:val="002060"/>
                                <w:spacing w:val="-8"/>
                                <w:szCs w:val="28"/>
                                <w:lang w:val="ru-RU"/>
                              </w:rPr>
                              <w:t xml:space="preserve">. Оны </w:t>
                            </w:r>
                            <w:proofErr w:type="spellStart"/>
                            <w:r w:rsidRPr="00F97DA9">
                              <w:rPr>
                                <w:rFonts w:ascii="Times New Roman" w:hAnsi="Times New Roman"/>
                                <w:i/>
                                <w:color w:val="002060"/>
                                <w:spacing w:val="-8"/>
                                <w:szCs w:val="28"/>
                                <w:lang w:val="ru-RU"/>
                              </w:rPr>
                              <w:t>алу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тек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мөлшерде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ғана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қосуымыз</w:t>
                            </w:r>
                            <w:proofErr w:type="spellEnd"/>
                            <w:r w:rsidRPr="00F97DA9">
                              <w:rPr>
                                <w:rFonts w:ascii="Times New Roman" w:hAnsi="Times New Roman"/>
                                <w:i/>
                                <w:color w:val="002060"/>
                                <w:spacing w:val="-8"/>
                                <w:szCs w:val="28"/>
                                <w:lang w:val="ru-RU"/>
                              </w:rPr>
                              <w:t xml:space="preserve"> керек”. Ал </w:t>
                            </w:r>
                            <w:proofErr w:type="spellStart"/>
                            <w:r w:rsidRPr="00F97DA9">
                              <w:rPr>
                                <w:rFonts w:ascii="Times New Roman" w:hAnsi="Times New Roman"/>
                                <w:i/>
                                <w:color w:val="002060"/>
                                <w:spacing w:val="-8"/>
                                <w:szCs w:val="28"/>
                                <w:lang w:val="ru-RU"/>
                              </w:rPr>
                              <w:t>қанша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қосқанымызды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анық</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білу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бастапқы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негізгі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шикізатымыз</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өте</w:t>
                            </w:r>
                            <w:proofErr w:type="spellEnd"/>
                            <w:r w:rsidRPr="00F97DA9">
                              <w:rPr>
                                <w:rFonts w:ascii="Times New Roman" w:hAnsi="Times New Roman"/>
                                <w:i/>
                                <w:color w:val="002060"/>
                                <w:spacing w:val="-8"/>
                                <w:szCs w:val="28"/>
                                <w:lang w:val="ru-RU"/>
                              </w:rPr>
                              <w:t xml:space="preserve"> таза </w:t>
                            </w:r>
                            <w:proofErr w:type="spellStart"/>
                            <w:r w:rsidRPr="00F97DA9">
                              <w:rPr>
                                <w:rFonts w:ascii="Times New Roman" w:hAnsi="Times New Roman"/>
                                <w:i/>
                                <w:color w:val="002060"/>
                                <w:spacing w:val="-8"/>
                                <w:szCs w:val="28"/>
                                <w:lang w:val="ru-RU"/>
                              </w:rPr>
                              <w:t>болуы</w:t>
                            </w:r>
                            <w:proofErr w:type="spellEnd"/>
                            <w:r w:rsidRPr="00F97DA9">
                              <w:rPr>
                                <w:rFonts w:ascii="Times New Roman" w:hAnsi="Times New Roman"/>
                                <w:i/>
                                <w:color w:val="002060"/>
                                <w:spacing w:val="-8"/>
                                <w:szCs w:val="28"/>
                                <w:lang w:val="ru-RU"/>
                              </w:rPr>
                              <w:t xml:space="preserve"> тиіс. </w:t>
                            </w:r>
                          </w:p>
                          <w:p w14:paraId="4FCBE60F" w14:textId="77777777" w:rsidR="00F97DA9" w:rsidRDefault="00F97DA9" w:rsidP="00F97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BF5F0" id="Прямоугольник 3" o:spid="_x0000_s1059" style="position:absolute;left:0;text-align:left;margin-left:11pt;margin-top:4.4pt;width:425.2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" fillcolor="#91bce3 [2168]" strokecolor="#5b9bd5 [3208]" strokeweight=".5pt">
                <v:fill color2="#7aaddd [2616]" rotate="t" colors="0 #b1cbe9;.5 #a3c1e5;1 #92b9e4" focus="100%" type="gradient">
                  <o:fill v:ext="view" type="gradientUnscaled"/>
                </v:fill>
                <v:textbox>
                  <w:txbxContent>
                    <w:p w14:paraId="5307CFC7" w14:textId="77777777" w:rsidR="00F97DA9" w:rsidRPr="00F97DA9" w:rsidRDefault="00F97DA9" w:rsidP="00F97DA9">
                      <w:pPr>
                        <w:pStyle w:val="ac"/>
                        <w:tabs>
                          <w:tab w:val="left" w:pos="0"/>
                          <w:tab w:val="left" w:pos="851"/>
                        </w:tabs>
                        <w:ind w:right="-2" w:firstLine="567"/>
                        <w:rPr>
                          <w:rFonts w:ascii="Times New Roman" w:hAnsi="Times New Roman"/>
                          <w:i/>
                          <w:color w:val="002060"/>
                          <w:spacing w:val="-8"/>
                          <w:szCs w:val="28"/>
                          <w:lang w:val="ru-RU"/>
                        </w:rPr>
                      </w:pPr>
                      <w:r w:rsidRPr="00F97DA9">
                        <w:rPr>
                          <w:rFonts w:ascii="Times New Roman" w:hAnsi="Times New Roman"/>
                          <w:i/>
                          <w:color w:val="002060"/>
                          <w:spacing w:val="-8"/>
                          <w:szCs w:val="28"/>
                          <w:lang w:val="ru-RU"/>
                        </w:rPr>
                        <w:t>“</w:t>
                      </w:r>
                      <w:proofErr w:type="spellStart"/>
                      <w:r w:rsidRPr="00F97DA9">
                        <w:rPr>
                          <w:rFonts w:ascii="Times New Roman" w:hAnsi="Times New Roman"/>
                          <w:i/>
                          <w:color w:val="002060"/>
                          <w:spacing w:val="-8"/>
                          <w:szCs w:val="28"/>
                          <w:lang w:val="ru-RU"/>
                        </w:rPr>
                        <w:t>Олай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болса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біз</w:t>
                      </w:r>
                      <w:proofErr w:type="spellEnd"/>
                      <w:r w:rsidRPr="00F97DA9">
                        <w:rPr>
                          <w:rFonts w:ascii="Times New Roman" w:hAnsi="Times New Roman"/>
                          <w:i/>
                          <w:color w:val="002060"/>
                          <w:spacing w:val="-8"/>
                          <w:szCs w:val="28"/>
                          <w:lang w:val="ru-RU"/>
                        </w:rPr>
                        <w:t xml:space="preserve"> неге </w:t>
                      </w:r>
                      <w:proofErr w:type="spellStart"/>
                      <w:r w:rsidRPr="00F97DA9">
                        <w:rPr>
                          <w:rFonts w:ascii="Times New Roman" w:hAnsi="Times New Roman"/>
                          <w:i/>
                          <w:color w:val="002060"/>
                          <w:spacing w:val="-8"/>
                          <w:szCs w:val="28"/>
                          <w:lang w:val="ru-RU"/>
                        </w:rPr>
                        <w:t>өте</w:t>
                      </w:r>
                      <w:proofErr w:type="spellEnd"/>
                      <w:r w:rsidRPr="00F97DA9">
                        <w:rPr>
                          <w:rFonts w:ascii="Times New Roman" w:hAnsi="Times New Roman"/>
                          <w:i/>
                          <w:color w:val="002060"/>
                          <w:spacing w:val="-8"/>
                          <w:szCs w:val="28"/>
                          <w:lang w:val="ru-RU"/>
                        </w:rPr>
                        <w:t xml:space="preserve"> таза </w:t>
                      </w:r>
                      <w:proofErr w:type="spellStart"/>
                      <w:r w:rsidRPr="00F97DA9">
                        <w:rPr>
                          <w:rFonts w:ascii="Times New Roman" w:hAnsi="Times New Roman"/>
                          <w:i/>
                          <w:color w:val="002060"/>
                          <w:spacing w:val="-8"/>
                          <w:szCs w:val="28"/>
                          <w:lang w:val="ru-RU"/>
                        </w:rPr>
                        <w:t>жартылай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өткізгіштік</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шикізат</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алуға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тырысамыз</w:t>
                      </w:r>
                      <w:proofErr w:type="spellEnd"/>
                      <w:r w:rsidRPr="00F97DA9">
                        <w:rPr>
                          <w:rFonts w:ascii="Times New Roman" w:hAnsi="Times New Roman"/>
                          <w:i/>
                          <w:color w:val="002060"/>
                          <w:spacing w:val="-8"/>
                          <w:szCs w:val="28"/>
                          <w:lang w:val="ru-RU"/>
                        </w:rPr>
                        <w:t xml:space="preserve">? Ол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тіпті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ғарышта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тәжірибе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жасауға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ғарышкерлерімізге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тапсырма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береміз</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Оның</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себебі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мынада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сапалы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электрондық</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аспап</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жасау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тек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қасиетті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қоспалы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жартылай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өткізгіш</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қажет</w:t>
                      </w:r>
                      <w:proofErr w:type="spellEnd"/>
                      <w:r w:rsidRPr="00F97DA9">
                        <w:rPr>
                          <w:rFonts w:ascii="Times New Roman" w:hAnsi="Times New Roman"/>
                          <w:i/>
                          <w:color w:val="002060"/>
                          <w:spacing w:val="-8"/>
                          <w:szCs w:val="28"/>
                          <w:lang w:val="ru-RU"/>
                        </w:rPr>
                        <w:t xml:space="preserve">. Оны </w:t>
                      </w:r>
                      <w:proofErr w:type="spellStart"/>
                      <w:r w:rsidRPr="00F97DA9">
                        <w:rPr>
                          <w:rFonts w:ascii="Times New Roman" w:hAnsi="Times New Roman"/>
                          <w:i/>
                          <w:color w:val="002060"/>
                          <w:spacing w:val="-8"/>
                          <w:szCs w:val="28"/>
                          <w:lang w:val="ru-RU"/>
                        </w:rPr>
                        <w:t>алу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тек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мөлшерде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ғана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қосуымыз</w:t>
                      </w:r>
                      <w:proofErr w:type="spellEnd"/>
                      <w:r w:rsidRPr="00F97DA9">
                        <w:rPr>
                          <w:rFonts w:ascii="Times New Roman" w:hAnsi="Times New Roman"/>
                          <w:i/>
                          <w:color w:val="002060"/>
                          <w:spacing w:val="-8"/>
                          <w:szCs w:val="28"/>
                          <w:lang w:val="ru-RU"/>
                        </w:rPr>
                        <w:t xml:space="preserve"> керек”. Ал </w:t>
                      </w:r>
                      <w:proofErr w:type="spellStart"/>
                      <w:r w:rsidRPr="00F97DA9">
                        <w:rPr>
                          <w:rFonts w:ascii="Times New Roman" w:hAnsi="Times New Roman"/>
                          <w:i/>
                          <w:color w:val="002060"/>
                          <w:spacing w:val="-8"/>
                          <w:szCs w:val="28"/>
                          <w:lang w:val="ru-RU"/>
                        </w:rPr>
                        <w:t>қанша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қосқанымызды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анық</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білу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бастапқы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негізгі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шикізатымыз</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өте</w:t>
                      </w:r>
                      <w:proofErr w:type="spellEnd"/>
                      <w:r w:rsidRPr="00F97DA9">
                        <w:rPr>
                          <w:rFonts w:ascii="Times New Roman" w:hAnsi="Times New Roman"/>
                          <w:i/>
                          <w:color w:val="002060"/>
                          <w:spacing w:val="-8"/>
                          <w:szCs w:val="28"/>
                          <w:lang w:val="ru-RU"/>
                        </w:rPr>
                        <w:t xml:space="preserve"> таза </w:t>
                      </w:r>
                      <w:proofErr w:type="spellStart"/>
                      <w:r w:rsidRPr="00F97DA9">
                        <w:rPr>
                          <w:rFonts w:ascii="Times New Roman" w:hAnsi="Times New Roman"/>
                          <w:i/>
                          <w:color w:val="002060"/>
                          <w:spacing w:val="-8"/>
                          <w:szCs w:val="28"/>
                          <w:lang w:val="ru-RU"/>
                        </w:rPr>
                        <w:t>болуы</w:t>
                      </w:r>
                      <w:proofErr w:type="spellEnd"/>
                      <w:r w:rsidRPr="00F97DA9">
                        <w:rPr>
                          <w:rFonts w:ascii="Times New Roman" w:hAnsi="Times New Roman"/>
                          <w:i/>
                          <w:color w:val="002060"/>
                          <w:spacing w:val="-8"/>
                          <w:szCs w:val="28"/>
                          <w:lang w:val="ru-RU"/>
                        </w:rPr>
                        <w:t xml:space="preserve"> тиіс. </w:t>
                      </w:r>
                    </w:p>
                    <w:p w14:paraId="4FCBE60F" w14:textId="77777777" w:rsidR="00F97DA9" w:rsidRDefault="00F97DA9" w:rsidP="00F97DA9">
                      <w:pPr>
                        <w:jc w:val="center"/>
                      </w:pPr>
                    </w:p>
                  </w:txbxContent>
                </v:textbox>
              </v:rect>
            </w:pict>
          </mc:Fallback>
        </mc:AlternateContent>
      </w:r>
    </w:p>
    <w:p w14:paraId="6F9E98C0" w14:textId="3F305A59" w:rsidR="00F97DA9" w:rsidRDefault="00F97DA9" w:rsidP="006C744E">
      <w:pPr>
        <w:pStyle w:val="ac"/>
        <w:tabs>
          <w:tab w:val="left" w:pos="0"/>
          <w:tab w:val="left" w:pos="851"/>
        </w:tabs>
        <w:ind w:right="-2" w:firstLine="567"/>
        <w:rPr>
          <w:rFonts w:ascii="Times New Roman" w:hAnsi="Times New Roman"/>
          <w:spacing w:val="-8"/>
          <w:szCs w:val="28"/>
          <w:lang w:val="ru-RU"/>
        </w:rPr>
      </w:pPr>
    </w:p>
    <w:p w14:paraId="4D621682" w14:textId="77777777" w:rsidR="00F97DA9" w:rsidRDefault="00F97DA9" w:rsidP="006C744E">
      <w:pPr>
        <w:pStyle w:val="ac"/>
        <w:tabs>
          <w:tab w:val="left" w:pos="0"/>
          <w:tab w:val="left" w:pos="851"/>
        </w:tabs>
        <w:ind w:right="-2" w:firstLine="567"/>
        <w:rPr>
          <w:rFonts w:ascii="Times New Roman" w:hAnsi="Times New Roman"/>
          <w:spacing w:val="-8"/>
          <w:szCs w:val="28"/>
          <w:lang w:val="ru-RU"/>
        </w:rPr>
      </w:pPr>
    </w:p>
    <w:p w14:paraId="5B0649D1" w14:textId="77777777" w:rsidR="00F97DA9" w:rsidRDefault="00F97DA9" w:rsidP="006C744E">
      <w:pPr>
        <w:pStyle w:val="ac"/>
        <w:tabs>
          <w:tab w:val="left" w:pos="0"/>
          <w:tab w:val="left" w:pos="851"/>
        </w:tabs>
        <w:ind w:right="-2" w:firstLine="567"/>
        <w:rPr>
          <w:rFonts w:ascii="Times New Roman" w:hAnsi="Times New Roman"/>
          <w:spacing w:val="-8"/>
          <w:szCs w:val="28"/>
          <w:lang w:val="ru-RU"/>
        </w:rPr>
      </w:pPr>
    </w:p>
    <w:p w14:paraId="1E829D50" w14:textId="77777777" w:rsidR="00F97DA9" w:rsidRDefault="00F97DA9" w:rsidP="006C744E">
      <w:pPr>
        <w:pStyle w:val="ac"/>
        <w:tabs>
          <w:tab w:val="left" w:pos="0"/>
          <w:tab w:val="left" w:pos="851"/>
        </w:tabs>
        <w:ind w:right="-2" w:firstLine="567"/>
        <w:rPr>
          <w:rFonts w:ascii="Times New Roman" w:hAnsi="Times New Roman"/>
          <w:spacing w:val="-8"/>
          <w:szCs w:val="28"/>
          <w:lang w:val="ru-RU"/>
        </w:rPr>
      </w:pPr>
    </w:p>
    <w:p w14:paraId="2541F731" w14:textId="77777777" w:rsidR="00F97DA9" w:rsidRPr="0041112B" w:rsidRDefault="00F97DA9" w:rsidP="006C744E">
      <w:pPr>
        <w:pStyle w:val="ac"/>
        <w:tabs>
          <w:tab w:val="left" w:pos="0"/>
          <w:tab w:val="left" w:pos="851"/>
        </w:tabs>
        <w:ind w:right="-2" w:firstLine="567"/>
        <w:rPr>
          <w:rFonts w:ascii="Times New Roman" w:hAnsi="Times New Roman"/>
          <w:spacing w:val="-8"/>
          <w:szCs w:val="28"/>
          <w:lang w:val="ru-RU"/>
        </w:rPr>
      </w:pPr>
    </w:p>
    <w:p w14:paraId="6F66E69C" w14:textId="77777777" w:rsidR="00F97DA9" w:rsidRDefault="00F97DA9" w:rsidP="006C744E">
      <w:pPr>
        <w:pStyle w:val="ac"/>
        <w:tabs>
          <w:tab w:val="left" w:pos="0"/>
          <w:tab w:val="left" w:pos="851"/>
        </w:tabs>
        <w:ind w:right="-2" w:firstLine="567"/>
        <w:rPr>
          <w:rFonts w:ascii="Times New Roman" w:hAnsi="Times New Roman"/>
          <w:i/>
          <w:spacing w:val="-8"/>
          <w:szCs w:val="28"/>
          <w:lang w:val="ru-RU"/>
        </w:rPr>
      </w:pPr>
    </w:p>
    <w:p w14:paraId="6294EEB7" w14:textId="77777777" w:rsidR="00F97DA9" w:rsidRDefault="00F97DA9" w:rsidP="006C744E">
      <w:pPr>
        <w:pStyle w:val="ac"/>
        <w:tabs>
          <w:tab w:val="left" w:pos="0"/>
          <w:tab w:val="left" w:pos="851"/>
        </w:tabs>
        <w:ind w:right="-2" w:firstLine="567"/>
        <w:rPr>
          <w:rFonts w:ascii="Times New Roman" w:hAnsi="Times New Roman"/>
          <w:i/>
          <w:spacing w:val="-8"/>
          <w:szCs w:val="28"/>
          <w:lang w:val="ru-RU"/>
        </w:rPr>
      </w:pPr>
    </w:p>
    <w:p w14:paraId="1328C027" w14:textId="77777777" w:rsidR="00F97DA9" w:rsidRDefault="00F97DA9" w:rsidP="00F97DA9">
      <w:pPr>
        <w:pStyle w:val="ac"/>
        <w:tabs>
          <w:tab w:val="left" w:pos="0"/>
          <w:tab w:val="left" w:pos="851"/>
        </w:tabs>
        <w:ind w:right="-2" w:firstLine="0"/>
        <w:rPr>
          <w:rFonts w:ascii="Times New Roman" w:hAnsi="Times New Roman"/>
          <w:spacing w:val="-8"/>
          <w:szCs w:val="28"/>
          <w:lang w:val="ru-RU"/>
        </w:rPr>
      </w:pPr>
    </w:p>
    <w:p w14:paraId="745A2C6F" w14:textId="02C3232A"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pacing w:val="-8"/>
          <w:szCs w:val="28"/>
          <w:lang w:val="ru-RU"/>
        </w:rPr>
        <w:t>Бұл</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үзіндідегі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біз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жіктеу</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есімдігі</w:t>
      </w:r>
      <w:proofErr w:type="spellEnd"/>
      <w:r w:rsidRPr="0041112B">
        <w:rPr>
          <w:rFonts w:ascii="Times New Roman" w:hAnsi="Times New Roman"/>
          <w:spacing w:val="-8"/>
          <w:szCs w:val="28"/>
          <w:lang w:val="ru-RU"/>
        </w:rPr>
        <w:t xml:space="preserve"> мен </w:t>
      </w:r>
      <w:proofErr w:type="spellStart"/>
      <w:r w:rsidRPr="0041112B">
        <w:rPr>
          <w:rFonts w:ascii="Times New Roman" w:hAnsi="Times New Roman"/>
          <w:spacing w:val="-8"/>
          <w:szCs w:val="28"/>
          <w:lang w:val="ru-RU"/>
        </w:rPr>
        <w:t>соған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сәйкес</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жіктелген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тырысамыз</w:t>
      </w:r>
      <w:proofErr w:type="spellEnd"/>
      <w:r w:rsidRPr="0041112B">
        <w:rPr>
          <w:rFonts w:ascii="Times New Roman" w:hAnsi="Times New Roman"/>
          <w:spacing w:val="-8"/>
          <w:szCs w:val="28"/>
          <w:lang w:val="ru-RU"/>
        </w:rPr>
        <w:t>”, “</w:t>
      </w:r>
      <w:proofErr w:type="spellStart"/>
      <w:r w:rsidRPr="0041112B">
        <w:rPr>
          <w:rFonts w:ascii="Times New Roman" w:hAnsi="Times New Roman"/>
          <w:spacing w:val="-8"/>
          <w:szCs w:val="28"/>
          <w:lang w:val="ru-RU"/>
        </w:rPr>
        <w:t>тапсырма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береміз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етістіктері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көпше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түрде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келіп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әрекетке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әлеумет</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өкілдерінің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келгенінің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қатыса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алатынын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аңғартса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тәуелдік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жалғаулы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ғарышкерлеріміз</w:t>
      </w:r>
      <w:proofErr w:type="spellEnd"/>
      <w:r w:rsidRPr="0041112B">
        <w:rPr>
          <w:rFonts w:ascii="Times New Roman" w:hAnsi="Times New Roman"/>
          <w:spacing w:val="-8"/>
          <w:szCs w:val="28"/>
          <w:lang w:val="ru-RU"/>
        </w:rPr>
        <w:t>”, “</w:t>
      </w:r>
      <w:proofErr w:type="spellStart"/>
      <w:r w:rsidRPr="0041112B">
        <w:rPr>
          <w:rFonts w:ascii="Times New Roman" w:hAnsi="Times New Roman"/>
          <w:spacing w:val="-8"/>
          <w:szCs w:val="28"/>
          <w:lang w:val="ru-RU"/>
        </w:rPr>
        <w:t>шикізатымыз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сөздері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қабылдаушыны</w:t>
      </w:r>
      <w:proofErr w:type="spellEnd"/>
      <w:r w:rsidRPr="0041112B">
        <w:rPr>
          <w:rFonts w:ascii="Times New Roman" w:hAnsi="Times New Roman"/>
          <w:spacing w:val="-8"/>
          <w:szCs w:val="28"/>
          <w:lang w:val="ru-RU"/>
        </w:rPr>
        <w:t xml:space="preserve"> да </w:t>
      </w:r>
      <w:proofErr w:type="spellStart"/>
      <w:r w:rsidRPr="0041112B">
        <w:rPr>
          <w:rFonts w:ascii="Times New Roman" w:hAnsi="Times New Roman"/>
          <w:spacing w:val="-8"/>
          <w:szCs w:val="28"/>
          <w:lang w:val="ru-RU"/>
        </w:rPr>
        <w:t>бұл</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нысандарды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өзіне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меншіктей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алатындай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етіп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яғни</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ортақтаса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алатындай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етіп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көрсетеді</w:t>
      </w:r>
      <w:proofErr w:type="spellEnd"/>
      <w:r w:rsidRPr="0041112B">
        <w:rPr>
          <w:rFonts w:ascii="Times New Roman" w:hAnsi="Times New Roman"/>
          <w:spacing w:val="-8"/>
          <w:szCs w:val="28"/>
          <w:lang w:val="ru-RU"/>
        </w:rPr>
        <w:t>.</w:t>
      </w:r>
    </w:p>
    <w:p w14:paraId="4267A2DF" w14:textId="77777777" w:rsidR="006C744E"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Жазба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ғылыми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мәтіндерде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хабарлаушының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оқиға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ықтималдығын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бағалауы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бойынша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әсер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межелерін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өзектендіру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үшін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модальды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семантикалы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лексикалық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құралдар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қолданылады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Оқиғаның</w:t>
      </w:r>
      <w:proofErr w:type="spellEnd"/>
      <w:r w:rsidRPr="0041112B">
        <w:rPr>
          <w:rFonts w:ascii="Times New Roman" w:hAnsi="Times New Roman"/>
          <w:szCs w:val="28"/>
          <w:lang w:val="ru-RU"/>
        </w:rPr>
        <w:t xml:space="preserve"> болу </w:t>
      </w:r>
      <w:proofErr w:type="spellStart"/>
      <w:r w:rsidRPr="0041112B">
        <w:rPr>
          <w:rFonts w:ascii="Times New Roman" w:hAnsi="Times New Roman"/>
          <w:szCs w:val="28"/>
          <w:lang w:val="ru-RU"/>
        </w:rPr>
        <w:t>мүмкіндігі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межесін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өзектендіру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үшін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семантикалық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және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синтаксистік</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құралдар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пайдаланылады</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ылғи</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басқа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межелермен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қабаттаса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қолданылады</w:t>
      </w:r>
      <w:proofErr w:type="spellEnd"/>
      <w:r w:rsidRPr="0041112B">
        <w:rPr>
          <w:rFonts w:ascii="Times New Roman" w:hAnsi="Times New Roman"/>
          <w:szCs w:val="28"/>
          <w:lang w:val="ru-RU"/>
        </w:rPr>
        <w:t>.</w:t>
      </w:r>
    </w:p>
    <w:p w14:paraId="680DB58E" w14:textId="69B53D3E" w:rsidR="00BF20F6" w:rsidRPr="0041112B" w:rsidRDefault="00BF20F6" w:rsidP="006C744E">
      <w:pPr>
        <w:pStyle w:val="ac"/>
        <w:tabs>
          <w:tab w:val="left" w:pos="0"/>
          <w:tab w:val="left" w:pos="851"/>
        </w:tabs>
        <w:ind w:right="-2" w:firstLine="567"/>
        <w:rPr>
          <w:rFonts w:ascii="Times New Roman" w:hAnsi="Times New Roman"/>
          <w:szCs w:val="28"/>
          <w:lang w:val="ru-RU"/>
        </w:rPr>
      </w:pPr>
      <w:r>
        <w:rPr>
          <w:rFonts w:ascii="Times New Roman" w:hAnsi="Times New Roman"/>
          <w:noProof/>
          <w:szCs w:val="28"/>
          <w:lang w:val="ru-RU"/>
          <w14:ligatures w14:val="standardContextual"/>
        </w:rPr>
        <w:drawing>
          <wp:inline distT="0" distB="0" distL="0" distR="0" wp14:anchorId="68FB5FF1" wp14:editId="28DB88C8">
            <wp:extent cx="914400" cy="914400"/>
            <wp:effectExtent l="0" t="0" r="0" b="0"/>
            <wp:docPr id="763355080" name="Рисунок 7" descr="Линейчатая диаграмма с тенденцией к пониж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55080" name="Рисунок 763355080" descr="Линейчатая диаграмма с тенденцией к понижению"/>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1CE02B4B" w14:textId="77777777" w:rsidR="006C744E" w:rsidRPr="0041112B" w:rsidRDefault="006C744E" w:rsidP="006C744E">
      <w:pPr>
        <w:pStyle w:val="ac"/>
        <w:tabs>
          <w:tab w:val="left" w:pos="0"/>
          <w:tab w:val="left" w:pos="851"/>
        </w:tabs>
        <w:ind w:right="-2" w:firstLine="567"/>
        <w:rPr>
          <w:rFonts w:ascii="Times New Roman" w:hAnsi="Times New Roman"/>
          <w:i/>
          <w:szCs w:val="28"/>
          <w:lang w:val="ru-RU"/>
        </w:rPr>
      </w:pPr>
      <w:r w:rsidRPr="0041112B">
        <w:rPr>
          <w:rFonts w:ascii="Times New Roman" w:hAnsi="Times New Roman"/>
          <w:i/>
          <w:szCs w:val="28"/>
          <w:lang w:val="ru-RU"/>
        </w:rPr>
        <w:t>“</w:t>
      </w:r>
      <w:proofErr w:type="spellStart"/>
      <w:r w:rsidRPr="0041112B">
        <w:rPr>
          <w:rFonts w:ascii="Times New Roman" w:hAnsi="Times New Roman"/>
          <w:i/>
          <w:szCs w:val="28"/>
          <w:lang w:val="ru-RU"/>
        </w:rPr>
        <w:t>Егерде</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есеп</w:t>
      </w:r>
      <w:proofErr w:type="spellEnd"/>
      <w:r w:rsidRPr="0041112B">
        <w:rPr>
          <w:rFonts w:ascii="Times New Roman" w:hAnsi="Times New Roman"/>
          <w:i/>
          <w:szCs w:val="28"/>
          <w:lang w:val="ru-RU"/>
        </w:rPr>
        <w:t xml:space="preserve"> беру </w:t>
      </w:r>
      <w:proofErr w:type="spellStart"/>
      <w:r w:rsidRPr="0041112B">
        <w:rPr>
          <w:rFonts w:ascii="Times New Roman" w:hAnsi="Times New Roman"/>
          <w:i/>
          <w:szCs w:val="28"/>
          <w:lang w:val="ru-RU"/>
        </w:rPr>
        <w:t>информациясы</w:t>
      </w:r>
      <w:proofErr w:type="spellEnd"/>
      <w:r w:rsidRPr="0041112B">
        <w:rPr>
          <w:rFonts w:ascii="Times New Roman" w:hAnsi="Times New Roman"/>
          <w:i/>
          <w:szCs w:val="28"/>
          <w:lang w:val="ru-RU"/>
        </w:rPr>
        <w:t xml:space="preserve"> тек </w:t>
      </w:r>
      <w:proofErr w:type="spellStart"/>
      <w:r w:rsidRPr="0041112B">
        <w:rPr>
          <w:rFonts w:ascii="Times New Roman" w:hAnsi="Times New Roman"/>
          <w:i/>
          <w:szCs w:val="28"/>
          <w:lang w:val="ru-RU"/>
        </w:rPr>
        <w:t>қана</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алғашқы</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информациядан</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тұратын</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болса</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онда</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басқару</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жүйесінің</w:t>
      </w:r>
      <w:proofErr w:type="spellEnd"/>
      <w:r w:rsidRPr="0041112B">
        <w:rPr>
          <w:rFonts w:ascii="Times New Roman" w:hAnsi="Times New Roman"/>
          <w:i/>
          <w:szCs w:val="28"/>
          <w:lang w:val="ru-RU"/>
        </w:rPr>
        <w:t xml:space="preserve"> осы </w:t>
      </w:r>
      <w:proofErr w:type="spellStart"/>
      <w:r w:rsidRPr="0041112B">
        <w:rPr>
          <w:rFonts w:ascii="Times New Roman" w:hAnsi="Times New Roman"/>
          <w:i/>
          <w:szCs w:val="28"/>
          <w:lang w:val="ru-RU"/>
        </w:rPr>
        <w:t>буыны</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ешқандай</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міндет</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атқармайды</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бұндай</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буынды</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алып</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тастауға</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болады</w:t>
      </w:r>
      <w:proofErr w:type="spellEnd"/>
      <w:r w:rsidRPr="0041112B">
        <w:rPr>
          <w:rFonts w:ascii="Times New Roman" w:hAnsi="Times New Roman"/>
          <w:i/>
          <w:szCs w:val="28"/>
          <w:lang w:val="ru-RU"/>
        </w:rPr>
        <w:t>”</w:t>
      </w:r>
      <w:r w:rsidRPr="0041112B">
        <w:rPr>
          <w:rFonts w:ascii="Times New Roman" w:hAnsi="Times New Roman"/>
          <w:szCs w:val="28"/>
          <w:lang w:val="ru-RU"/>
        </w:rPr>
        <w:t>.</w:t>
      </w:r>
    </w:p>
    <w:p w14:paraId="5EE98D66" w14:textId="77777777" w:rsidR="006C744E" w:rsidRPr="0041112B" w:rsidRDefault="006C744E" w:rsidP="006C744E">
      <w:pPr>
        <w:pStyle w:val="ac"/>
        <w:tabs>
          <w:tab w:val="left" w:pos="0"/>
          <w:tab w:val="left" w:pos="851"/>
        </w:tabs>
        <w:ind w:right="-2" w:firstLine="567"/>
        <w:rPr>
          <w:rFonts w:ascii="Times New Roman" w:hAnsi="Times New Roman"/>
          <w:i/>
          <w:spacing w:val="-6"/>
          <w:szCs w:val="28"/>
          <w:lang w:val="ru-RU"/>
        </w:rPr>
      </w:pPr>
      <w:r w:rsidRPr="0041112B">
        <w:rPr>
          <w:rFonts w:ascii="Times New Roman" w:hAnsi="Times New Roman"/>
          <w:i/>
          <w:spacing w:val="-6"/>
          <w:szCs w:val="28"/>
          <w:lang w:val="ru-RU"/>
        </w:rPr>
        <w:t>“</w:t>
      </w:r>
      <w:proofErr w:type="spellStart"/>
      <w:r w:rsidRPr="0041112B">
        <w:rPr>
          <w:rFonts w:ascii="Times New Roman" w:hAnsi="Times New Roman"/>
          <w:i/>
          <w:spacing w:val="-6"/>
          <w:szCs w:val="28"/>
          <w:lang w:val="ru-RU"/>
        </w:rPr>
        <w:t>Тристордың</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негізгі</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вольтамперлік</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шығыс</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сипаттамасы</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жоғарыда</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келтірілді</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Оларға</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қосымша</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оның</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кірістік</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басқару</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сипаттамасын</w:t>
      </w:r>
      <w:proofErr w:type="spellEnd"/>
      <w:r w:rsidRPr="0041112B">
        <w:rPr>
          <w:rFonts w:ascii="Times New Roman" w:hAnsi="Times New Roman"/>
          <w:i/>
          <w:spacing w:val="-6"/>
          <w:szCs w:val="28"/>
          <w:lang w:val="ru-RU"/>
        </w:rPr>
        <w:t xml:space="preserve"> да </w:t>
      </w:r>
      <w:proofErr w:type="spellStart"/>
      <w:r w:rsidRPr="0041112B">
        <w:rPr>
          <w:rFonts w:ascii="Times New Roman" w:hAnsi="Times New Roman"/>
          <w:i/>
          <w:spacing w:val="-6"/>
          <w:szCs w:val="28"/>
          <w:lang w:val="ru-RU"/>
        </w:rPr>
        <w:t>атап</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өтуге</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болады</w:t>
      </w:r>
      <w:proofErr w:type="spellEnd"/>
      <w:r w:rsidRPr="0041112B">
        <w:rPr>
          <w:rFonts w:ascii="Times New Roman" w:hAnsi="Times New Roman"/>
          <w:i/>
          <w:spacing w:val="-6"/>
          <w:szCs w:val="28"/>
          <w:lang w:val="ru-RU"/>
        </w:rPr>
        <w:t>”</w:t>
      </w:r>
      <w:r w:rsidRPr="0041112B">
        <w:rPr>
          <w:rFonts w:ascii="Times New Roman" w:hAnsi="Times New Roman"/>
          <w:spacing w:val="-6"/>
          <w:szCs w:val="28"/>
          <w:lang w:val="ru-RU"/>
        </w:rPr>
        <w:t>.</w:t>
      </w:r>
    </w:p>
    <w:p w14:paraId="2061E4DF" w14:textId="77777777" w:rsidR="00F97DA9"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Енді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ғылыми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мәтіндерде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жиі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қолданылатын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ырықсыз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категориясы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туралы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айтсақ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ырықсыз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тұлғасында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айтылған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етістіктің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субьектісі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арнайы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айтылмайды</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іс-әрекет</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нысанына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бағытталып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сабақты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етістікті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салт</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етістікке</w:t>
      </w:r>
      <w:proofErr w:type="spellEnd"/>
      <w:r w:rsidRPr="0041112B">
        <w:rPr>
          <w:rFonts w:ascii="Times New Roman" w:hAnsi="Times New Roman"/>
          <w:szCs w:val="28"/>
          <w:lang w:val="ru-RU"/>
        </w:rPr>
        <w:t xml:space="preserve"> </w:t>
      </w:r>
      <w:proofErr w:type="spellStart"/>
      <w:proofErr w:type="gramStart"/>
      <w:r w:rsidRPr="0041112B">
        <w:rPr>
          <w:rFonts w:ascii="Times New Roman" w:hAnsi="Times New Roman"/>
          <w:szCs w:val="28"/>
          <w:lang w:val="ru-RU"/>
        </w:rPr>
        <w:t>айналдырады</w:t>
      </w:r>
      <w:proofErr w:type="spellEnd"/>
      <w:r w:rsidRPr="0041112B">
        <w:rPr>
          <w:rFonts w:ascii="Times New Roman" w:hAnsi="Times New Roman"/>
          <w:szCs w:val="28"/>
          <w:lang w:val="ru-RU"/>
        </w:rPr>
        <w:t xml:space="preserve"> .</w:t>
      </w:r>
      <w:proofErr w:type="gramEnd"/>
      <w:r w:rsidRPr="0041112B">
        <w:rPr>
          <w:rFonts w:ascii="Times New Roman" w:hAnsi="Times New Roman"/>
          <w:szCs w:val="28"/>
          <w:lang w:val="ru-RU"/>
        </w:rPr>
        <w:t xml:space="preserve"> </w:t>
      </w:r>
    </w:p>
    <w:p w14:paraId="25784990"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3E81E76A"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0ED33DCC"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031F6999"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39A81B0F" w14:textId="4964B56D" w:rsidR="00F97DA9" w:rsidRDefault="00F97DA9" w:rsidP="006C744E">
      <w:pPr>
        <w:pStyle w:val="ac"/>
        <w:tabs>
          <w:tab w:val="left" w:pos="0"/>
          <w:tab w:val="left" w:pos="851"/>
        </w:tabs>
        <w:ind w:right="-2" w:firstLine="567"/>
        <w:rPr>
          <w:rFonts w:ascii="Times New Roman" w:hAnsi="Times New Roman"/>
          <w:szCs w:val="28"/>
          <w:lang w:val="ru-RU"/>
        </w:rPr>
      </w:pPr>
      <w:r>
        <w:rPr>
          <w:rFonts w:ascii="Times New Roman" w:hAnsi="Times New Roman"/>
          <w:noProof/>
          <w:szCs w:val="28"/>
          <w:lang w:val="ru-RU"/>
          <w14:ligatures w14:val="standardContextual"/>
        </w:rPr>
        <mc:AlternateContent>
          <mc:Choice Requires="wps">
            <w:drawing>
              <wp:anchor distT="0" distB="0" distL="114300" distR="114300" simplePos="0" relativeHeight="251662336" behindDoc="0" locked="0" layoutInCell="1" allowOverlap="1" wp14:anchorId="3790E533" wp14:editId="3628232A">
                <wp:simplePos x="0" y="0"/>
                <wp:positionH relativeFrom="column">
                  <wp:posOffset>-60325</wp:posOffset>
                </wp:positionH>
                <wp:positionV relativeFrom="paragraph">
                  <wp:posOffset>-537210</wp:posOffset>
                </wp:positionV>
                <wp:extent cx="5772150" cy="1971675"/>
                <wp:effectExtent l="0" t="0" r="19050" b="28575"/>
                <wp:wrapNone/>
                <wp:docPr id="943188330" name="Прямоугольник: скругленные углы 4"/>
                <wp:cNvGraphicFramePr/>
                <a:graphic xmlns:a="http://schemas.openxmlformats.org/drawingml/2006/main">
                  <a:graphicData uri="http://schemas.microsoft.com/office/word/2010/wordprocessingShape">
                    <wps:wsp>
                      <wps:cNvSpPr/>
                      <wps:spPr>
                        <a:xfrm>
                          <a:off x="0" y="0"/>
                          <a:ext cx="5772150" cy="19716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0857475" w14:textId="77777777" w:rsidR="00F97DA9" w:rsidRPr="00F97DA9" w:rsidRDefault="00F97DA9" w:rsidP="00F97DA9">
                            <w:pPr>
                              <w:pStyle w:val="ac"/>
                              <w:tabs>
                                <w:tab w:val="left" w:pos="0"/>
                                <w:tab w:val="left" w:pos="851"/>
                              </w:tabs>
                              <w:ind w:right="-2" w:firstLine="567"/>
                              <w:rPr>
                                <w:rFonts w:ascii="Times New Roman" w:hAnsi="Times New Roman"/>
                                <w:b/>
                                <w:bCs/>
                                <w:szCs w:val="28"/>
                                <w:lang w:val="ru-RU"/>
                              </w:rPr>
                            </w:pPr>
                            <w:r w:rsidRPr="00F97DA9">
                              <w:rPr>
                                <w:rFonts w:ascii="Times New Roman" w:hAnsi="Times New Roman"/>
                                <w:b/>
                                <w:bCs/>
                                <w:szCs w:val="28"/>
                                <w:lang w:val="ru-RU"/>
                              </w:rPr>
                              <w:t>Мысалы:</w:t>
                            </w:r>
                          </w:p>
                          <w:p w14:paraId="1AD162FB" w14:textId="77777777" w:rsidR="00F97DA9" w:rsidRPr="0041112B" w:rsidRDefault="00F97DA9" w:rsidP="00F97DA9">
                            <w:pPr>
                              <w:pStyle w:val="ac"/>
                              <w:tabs>
                                <w:tab w:val="left" w:pos="0"/>
                                <w:tab w:val="left" w:pos="851"/>
                              </w:tabs>
                              <w:ind w:right="-2" w:firstLine="567"/>
                              <w:rPr>
                                <w:rFonts w:ascii="Times New Roman" w:hAnsi="Times New Roman"/>
                                <w:i/>
                                <w:szCs w:val="28"/>
                                <w:lang w:val="ru-RU"/>
                              </w:rPr>
                            </w:pPr>
                            <w:r w:rsidRPr="0041112B">
                              <w:rPr>
                                <w:rFonts w:ascii="Times New Roman" w:hAnsi="Times New Roman"/>
                                <w:i/>
                                <w:szCs w:val="28"/>
                                <w:lang w:val="ru-RU"/>
                              </w:rPr>
                              <w:t>“Екінші кодалаушы құрылғы – каналдық кодалаушы қосымша элементтерді пайдаланудың көмегімен берілетін информацияның дәлдігін жоғарылату үшін қолданылады. Қосымша элементтер каналдағы бөгеуліктердің пайда болу заңдылығына байланысты қосылып сол бөгеуліктердің әсерінен пайда болатын қателіктерді жою үшін пайдаланылады. Мұндай кодалар бөгеуліктерге төзімді немесе түзетуші кодалар деп аталынады”.</w:t>
                            </w:r>
                          </w:p>
                          <w:p w14:paraId="0A7B02BD" w14:textId="77777777" w:rsidR="00F97DA9" w:rsidRDefault="00F97DA9" w:rsidP="00F97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0E533" id="Прямоугольник: скругленные углы 4" o:spid="_x0000_s1060" style="position:absolute;left:0;text-align:left;margin-left:-4.75pt;margin-top:-42.3pt;width:454.5pt;height:1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" fillcolor="#c3c3c3 [2166]" strokecolor="#a5a5a5 [3206]" strokeweight=".5pt">
                <v:fill color2="#b6b6b6 [2614]" rotate="t" colors="0 #d2d2d2;.5 #c8c8c8;1 silver" focus="100%" type="gradient">
                  <o:fill v:ext="view" type="gradientUnscaled"/>
                </v:fill>
                <v:stroke joinstyle="miter"/>
                <v:textbox>
                  <w:txbxContent>
                    <w:p w14:paraId="00857475" w14:textId="77777777" w:rsidR="00F97DA9" w:rsidRPr="00F97DA9" w:rsidRDefault="00F97DA9" w:rsidP="00F97DA9">
                      <w:pPr>
                        <w:pStyle w:val="ac"/>
                        <w:tabs>
                          <w:tab w:val="left" w:pos="0"/>
                          <w:tab w:val="left" w:pos="851"/>
                        </w:tabs>
                        <w:ind w:right="-2" w:firstLine="567"/>
                        <w:rPr>
                          <w:rFonts w:ascii="Times New Roman" w:hAnsi="Times New Roman"/>
                          <w:b/>
                          <w:bCs/>
                          <w:szCs w:val="28"/>
                          <w:lang w:val="ru-RU"/>
                        </w:rPr>
                      </w:pPr>
                      <w:r w:rsidRPr="00F97DA9">
                        <w:rPr>
                          <w:rFonts w:ascii="Times New Roman" w:hAnsi="Times New Roman"/>
                          <w:b/>
                          <w:bCs/>
                          <w:szCs w:val="28"/>
                          <w:lang w:val="ru-RU"/>
                        </w:rPr>
                        <w:t>Мысалы:</w:t>
                      </w:r>
                    </w:p>
                    <w:p w14:paraId="1AD162FB" w14:textId="77777777" w:rsidR="00F97DA9" w:rsidRPr="0041112B" w:rsidRDefault="00F97DA9" w:rsidP="00F97DA9">
                      <w:pPr>
                        <w:pStyle w:val="ac"/>
                        <w:tabs>
                          <w:tab w:val="left" w:pos="0"/>
                          <w:tab w:val="left" w:pos="851"/>
                        </w:tabs>
                        <w:ind w:right="-2" w:firstLine="567"/>
                        <w:rPr>
                          <w:rFonts w:ascii="Times New Roman" w:hAnsi="Times New Roman"/>
                          <w:i/>
                          <w:szCs w:val="28"/>
                          <w:lang w:val="ru-RU"/>
                        </w:rPr>
                      </w:pPr>
                      <w:r w:rsidRPr="0041112B">
                        <w:rPr>
                          <w:rFonts w:ascii="Times New Roman" w:hAnsi="Times New Roman"/>
                          <w:i/>
                          <w:szCs w:val="28"/>
                          <w:lang w:val="ru-RU"/>
                        </w:rPr>
                        <w:t>“Екінші кодалаушы құрылғы – каналдық кодалаушы қосымша элементтерді пайдаланудың көмегімен берілетін информацияның дәлдігін жоғарылату үшін қолданылады. Қосымша элементтер каналдағы бөгеуліктердің пайда болу заңдылығына байланысты қосылып сол бөгеуліктердің әсерінен пайда болатын қателіктерді жою үшін пайдаланылады. Мұндай кодалар бөгеуліктерге төзімді немесе түзетуші кодалар деп аталынады”.</w:t>
                      </w:r>
                    </w:p>
                    <w:p w14:paraId="0A7B02BD" w14:textId="77777777" w:rsidR="00F97DA9" w:rsidRDefault="00F97DA9" w:rsidP="00F97DA9">
                      <w:pPr>
                        <w:jc w:val="center"/>
                      </w:pPr>
                    </w:p>
                  </w:txbxContent>
                </v:textbox>
              </v:roundrect>
            </w:pict>
          </mc:Fallback>
        </mc:AlternateContent>
      </w:r>
    </w:p>
    <w:p w14:paraId="32029E65"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2D6E1ADA"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1609E0BE"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50643DA6"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37C8E9F4"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239C19C6"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2220631B"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6442DBED" w14:textId="36958BC9"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Бұл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айтылымда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пайдаланылады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аталынады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деген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баяндауыштар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нысанның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өзінен-өзі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қолданысқа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түсетіндігін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пайдаға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асатынын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аталатынын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емес</w:t>
      </w:r>
      <w:proofErr w:type="spellEnd"/>
      <w:r w:rsidRPr="0041112B">
        <w:rPr>
          <w:rFonts w:ascii="Times New Roman" w:hAnsi="Times New Roman"/>
          <w:szCs w:val="28"/>
          <w:lang w:val="ru-RU"/>
        </w:rPr>
        <w:t xml:space="preserve">, осы </w:t>
      </w:r>
      <w:proofErr w:type="spellStart"/>
      <w:r w:rsidRPr="0041112B">
        <w:rPr>
          <w:rFonts w:ascii="Times New Roman" w:hAnsi="Times New Roman"/>
          <w:szCs w:val="28"/>
          <w:lang w:val="ru-RU"/>
        </w:rPr>
        <w:t>әрекеттерді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міндетті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түрде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адамның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атқаратынын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көрсетеді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Сондай-ақ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тағылады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айналдырылады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салыстырылады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сақталады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қайта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түсіріледі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деген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ырықсыз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формасымен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берілген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іс-әрекеттер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ашық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берілмесе</w:t>
      </w:r>
      <w:proofErr w:type="spellEnd"/>
      <w:r w:rsidRPr="0041112B">
        <w:rPr>
          <w:rFonts w:ascii="Times New Roman" w:hAnsi="Times New Roman"/>
          <w:szCs w:val="28"/>
          <w:lang w:val="ru-RU"/>
        </w:rPr>
        <w:t xml:space="preserve"> де, </w:t>
      </w:r>
      <w:proofErr w:type="spellStart"/>
      <w:r w:rsidRPr="0041112B">
        <w:rPr>
          <w:rFonts w:ascii="Times New Roman" w:hAnsi="Times New Roman"/>
          <w:szCs w:val="28"/>
          <w:lang w:val="ru-RU"/>
        </w:rPr>
        <w:t>оның</w:t>
      </w:r>
      <w:proofErr w:type="spellEnd"/>
      <w:r w:rsidRPr="0041112B">
        <w:rPr>
          <w:rFonts w:ascii="Times New Roman" w:hAnsi="Times New Roman"/>
          <w:szCs w:val="28"/>
          <w:lang w:val="ru-RU"/>
        </w:rPr>
        <w:t xml:space="preserve"> адам </w:t>
      </w:r>
      <w:proofErr w:type="spellStart"/>
      <w:r w:rsidRPr="0041112B">
        <w:rPr>
          <w:rFonts w:ascii="Times New Roman" w:hAnsi="Times New Roman"/>
          <w:szCs w:val="28"/>
          <w:lang w:val="ru-RU"/>
        </w:rPr>
        <w:t>әрекеті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екендігі</w:t>
      </w:r>
      <w:proofErr w:type="spellEnd"/>
      <w:r w:rsidRPr="0041112B">
        <w:rPr>
          <w:rFonts w:ascii="Times New Roman" w:hAnsi="Times New Roman"/>
          <w:szCs w:val="28"/>
          <w:lang w:val="ru-RU"/>
        </w:rPr>
        <w:t xml:space="preserve">, ал </w:t>
      </w:r>
      <w:proofErr w:type="spellStart"/>
      <w:r w:rsidRPr="0041112B">
        <w:rPr>
          <w:rFonts w:ascii="Times New Roman" w:hAnsi="Times New Roman"/>
          <w:szCs w:val="28"/>
          <w:lang w:val="ru-RU"/>
        </w:rPr>
        <w:t>ол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әрекетке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сол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қоғамның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мүшесі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ретінде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әркімнің</w:t>
      </w:r>
      <w:proofErr w:type="spellEnd"/>
      <w:r w:rsidRPr="0041112B">
        <w:rPr>
          <w:rFonts w:ascii="Times New Roman" w:hAnsi="Times New Roman"/>
          <w:szCs w:val="28"/>
          <w:lang w:val="ru-RU"/>
        </w:rPr>
        <w:t xml:space="preserve"> де, </w:t>
      </w:r>
      <w:proofErr w:type="spellStart"/>
      <w:r w:rsidRPr="0041112B">
        <w:rPr>
          <w:rFonts w:ascii="Times New Roman" w:hAnsi="Times New Roman"/>
          <w:szCs w:val="28"/>
          <w:lang w:val="ru-RU"/>
        </w:rPr>
        <w:t>ең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алдымен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қабылдаушының</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қатыса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алатынын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көрсетеді</w:t>
      </w:r>
      <w:proofErr w:type="spellEnd"/>
      <w:r w:rsidRPr="0041112B">
        <w:rPr>
          <w:rFonts w:ascii="Times New Roman" w:hAnsi="Times New Roman"/>
          <w:szCs w:val="28"/>
          <w:lang w:val="ru-RU"/>
        </w:rPr>
        <w:t>.</w:t>
      </w:r>
    </w:p>
    <w:p w14:paraId="73FBFF4B" w14:textId="77777777"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F97DA9">
        <w:rPr>
          <w:rFonts w:ascii="Times New Roman" w:hAnsi="Times New Roman"/>
          <w:b/>
          <w:bCs/>
          <w:i/>
          <w:iCs/>
          <w:szCs w:val="28"/>
          <w:lang w:val="ru-RU"/>
        </w:rPr>
        <w:t>Тұжырымдай</w:t>
      </w:r>
      <w:proofErr w:type="spellEnd"/>
      <w:r w:rsidRPr="00F97DA9">
        <w:rPr>
          <w:rFonts w:ascii="Times New Roman" w:hAnsi="Times New Roman"/>
          <w:b/>
          <w:bCs/>
          <w:i/>
          <w:iCs/>
          <w:szCs w:val="28"/>
          <w:lang w:val="ru-RU"/>
        </w:rPr>
        <w:t xml:space="preserve"> </w:t>
      </w:r>
      <w:proofErr w:type="spellStart"/>
      <w:r w:rsidRPr="00F97DA9">
        <w:rPr>
          <w:rFonts w:ascii="Times New Roman" w:hAnsi="Times New Roman"/>
          <w:b/>
          <w:bCs/>
          <w:i/>
          <w:iCs/>
          <w:szCs w:val="28"/>
          <w:lang w:val="ru-RU"/>
        </w:rPr>
        <w:t>келгенде</w:t>
      </w:r>
      <w:proofErr w:type="spellEnd"/>
      <w:r w:rsidRPr="00F97DA9">
        <w:rPr>
          <w:rFonts w:ascii="Times New Roman" w:hAnsi="Times New Roman"/>
          <w:b/>
          <w:bCs/>
          <w:i/>
          <w:iCs/>
          <w:szCs w:val="28"/>
          <w:lang w:val="ru-RU"/>
        </w:rPr>
        <w:t>,</w:t>
      </w:r>
      <w:r w:rsidRPr="0041112B">
        <w:rPr>
          <w:rFonts w:ascii="Times New Roman" w:hAnsi="Times New Roman"/>
          <w:szCs w:val="28"/>
          <w:lang w:val="ru-RU"/>
        </w:rPr>
        <w:t xml:space="preserve"> </w:t>
      </w:r>
      <w:proofErr w:type="spellStart"/>
      <w:r w:rsidRPr="0041112B">
        <w:rPr>
          <w:rFonts w:ascii="Times New Roman" w:hAnsi="Times New Roman"/>
          <w:szCs w:val="28"/>
          <w:lang w:val="ru-RU"/>
        </w:rPr>
        <w:t>ғылыми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стильдегі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өзіндік</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құрылымдық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ерекшелігі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болады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Біріншіден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мазмұны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нақты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белгілі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тақырып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мәселені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хабарлайды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Екіншіден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хабарлау</w:t>
      </w:r>
      <w:proofErr w:type="spellEnd"/>
      <w:r w:rsidRPr="0041112B">
        <w:rPr>
          <w:rFonts w:ascii="Times New Roman" w:hAnsi="Times New Roman"/>
          <w:szCs w:val="28"/>
          <w:lang w:val="ru-RU"/>
        </w:rPr>
        <w:t xml:space="preserve"> тек </w:t>
      </w:r>
      <w:proofErr w:type="spellStart"/>
      <w:r w:rsidRPr="0041112B">
        <w:rPr>
          <w:rFonts w:ascii="Times New Roman" w:hAnsi="Times New Roman"/>
          <w:szCs w:val="28"/>
          <w:lang w:val="ru-RU"/>
        </w:rPr>
        <w:t>баяндау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сипатында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емес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дәлелдеу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дәйектеу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білдіру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сипатында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болады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Үшіншіден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әрбір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құрылымдағы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белгілі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оймен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тұжырымдалып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дәлелденіп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отырылады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Яғни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сөйлемдер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екі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топқа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бөлінеді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бірі</w:t>
      </w:r>
      <w:proofErr w:type="spellEnd"/>
      <w:r w:rsidRPr="0041112B">
        <w:rPr>
          <w:rFonts w:ascii="Times New Roman" w:hAnsi="Times New Roman"/>
          <w:szCs w:val="28"/>
          <w:lang w:val="ru-RU"/>
        </w:rPr>
        <w:t xml:space="preserve"> – </w:t>
      </w:r>
      <w:proofErr w:type="spellStart"/>
      <w:r w:rsidRPr="0041112B">
        <w:rPr>
          <w:rFonts w:ascii="Times New Roman" w:hAnsi="Times New Roman"/>
          <w:szCs w:val="28"/>
          <w:lang w:val="ru-RU"/>
        </w:rPr>
        <w:t>теориялық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яғни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белгілі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хабарланады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екіншісі</w:t>
      </w:r>
      <w:proofErr w:type="spellEnd"/>
      <w:r w:rsidRPr="0041112B">
        <w:rPr>
          <w:rFonts w:ascii="Times New Roman" w:hAnsi="Times New Roman"/>
          <w:szCs w:val="28"/>
          <w:lang w:val="ru-RU"/>
        </w:rPr>
        <w:t xml:space="preserve"> – </w:t>
      </w:r>
      <w:proofErr w:type="spellStart"/>
      <w:r w:rsidRPr="0041112B">
        <w:rPr>
          <w:rFonts w:ascii="Times New Roman" w:hAnsi="Times New Roman"/>
          <w:szCs w:val="28"/>
          <w:lang w:val="ru-RU"/>
        </w:rPr>
        <w:t>сол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дәлелдеп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тұжырымдайды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немесе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түсіндіреді</w:t>
      </w:r>
      <w:proofErr w:type="spellEnd"/>
      <w:r w:rsidRPr="0041112B">
        <w:rPr>
          <w:rFonts w:ascii="Times New Roman" w:hAnsi="Times New Roman"/>
          <w:szCs w:val="28"/>
          <w:lang w:val="ru-RU"/>
        </w:rPr>
        <w:t xml:space="preserve">. Ал </w:t>
      </w:r>
      <w:proofErr w:type="spellStart"/>
      <w:r w:rsidRPr="0041112B">
        <w:rPr>
          <w:rFonts w:ascii="Times New Roman" w:hAnsi="Times New Roman"/>
          <w:szCs w:val="28"/>
          <w:lang w:val="ru-RU"/>
        </w:rPr>
        <w:t>бұл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ерекшеліктің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бәрі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мазмұнына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мәселенің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тақырыбына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сәйкес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топтастырылады</w:t>
      </w:r>
      <w:proofErr w:type="spellEnd"/>
      <w:r w:rsidRPr="0041112B">
        <w:rPr>
          <w:rFonts w:ascii="Times New Roman" w:hAnsi="Times New Roman"/>
          <w:szCs w:val="28"/>
          <w:lang w:val="ru-RU"/>
        </w:rPr>
        <w:t>.</w:t>
      </w:r>
    </w:p>
    <w:p w14:paraId="1B8D7B54" w14:textId="64DE54F5" w:rsidR="006C744E" w:rsidRPr="00F97DA9" w:rsidRDefault="006C744E" w:rsidP="00F97DA9">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Сондықтан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оқушыларды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ғылыми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құрастыруда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пәнаралық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байланысты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яғни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сол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сыныпта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оқытылатын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пәндер</w:t>
      </w:r>
      <w:proofErr w:type="spellEnd"/>
      <w:r w:rsidRPr="0041112B">
        <w:rPr>
          <w:rFonts w:ascii="Times New Roman" w:hAnsi="Times New Roman"/>
          <w:szCs w:val="28"/>
          <w:lang w:val="ru-RU"/>
        </w:rPr>
        <w:t xml:space="preserve">: физика, биология, химия, география, </w:t>
      </w:r>
      <w:proofErr w:type="spellStart"/>
      <w:r w:rsidRPr="0041112B">
        <w:rPr>
          <w:rFonts w:ascii="Times New Roman" w:hAnsi="Times New Roman"/>
          <w:szCs w:val="28"/>
          <w:lang w:val="ru-RU"/>
        </w:rPr>
        <w:t>тарих</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т.б</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бойынша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құрастыруға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жаттықтырылады</w:t>
      </w:r>
      <w:proofErr w:type="spellEnd"/>
      <w:r w:rsidRPr="0041112B">
        <w:rPr>
          <w:rFonts w:ascii="Times New Roman" w:hAnsi="Times New Roman"/>
          <w:szCs w:val="28"/>
          <w:lang w:val="ru-RU"/>
        </w:rPr>
        <w:t>.</w:t>
      </w:r>
    </w:p>
    <w:p w14:paraId="12365641" w14:textId="77777777" w:rsidR="006C744E" w:rsidRDefault="006C744E" w:rsidP="00D0452B">
      <w:pPr>
        <w:pStyle w:val="ac"/>
        <w:tabs>
          <w:tab w:val="left" w:pos="0"/>
        </w:tabs>
        <w:ind w:right="-2" w:firstLine="567"/>
        <w:rPr>
          <w:rFonts w:ascii="Times New Roman" w:hAnsi="Times New Roman"/>
          <w:b/>
          <w:spacing w:val="-8"/>
          <w:szCs w:val="28"/>
          <w:lang w:val="kk-KZ"/>
        </w:rPr>
      </w:pPr>
    </w:p>
    <w:p w14:paraId="50698E1C" w14:textId="30BB2FE6" w:rsidR="006C744E" w:rsidRDefault="006C744E" w:rsidP="00D0452B">
      <w:pPr>
        <w:pStyle w:val="ac"/>
        <w:tabs>
          <w:tab w:val="left" w:pos="0"/>
        </w:tabs>
        <w:ind w:right="-2" w:firstLine="567"/>
        <w:rPr>
          <w:rFonts w:ascii="Times New Roman" w:hAnsi="Times New Roman"/>
          <w:spacing w:val="-8"/>
          <w:szCs w:val="28"/>
          <w:lang w:val="kk-KZ"/>
        </w:rPr>
      </w:pPr>
      <w:r>
        <w:rPr>
          <w:rFonts w:ascii="Times New Roman" w:hAnsi="Times New Roman"/>
          <w:b/>
          <w:spacing w:val="-8"/>
          <w:szCs w:val="28"/>
          <w:lang w:val="kk-KZ"/>
        </w:rPr>
        <w:t xml:space="preserve">   </w:t>
      </w:r>
      <w:r w:rsidR="00E31534">
        <w:rPr>
          <w:rFonts w:ascii="Times New Roman" w:hAnsi="Times New Roman"/>
          <w:b/>
          <w:spacing w:val="-8"/>
          <w:szCs w:val="28"/>
          <w:lang w:val="kk-KZ"/>
        </w:rPr>
        <w:t xml:space="preserve">   </w:t>
      </w:r>
      <w:r w:rsidR="00E31534">
        <w:rPr>
          <w:rFonts w:ascii="Times New Roman" w:hAnsi="Times New Roman"/>
          <w:b/>
          <w:noProof/>
          <w:spacing w:val="-8"/>
          <w:szCs w:val="28"/>
          <w:lang w:val="kk-KZ"/>
          <w14:ligatures w14:val="standardContextual"/>
        </w:rPr>
        <w:drawing>
          <wp:inline distT="0" distB="0" distL="0" distR="0" wp14:anchorId="18295C3B" wp14:editId="3BCF776C">
            <wp:extent cx="704850" cy="609600"/>
            <wp:effectExtent l="0" t="0" r="0" b="0"/>
            <wp:docPr id="1968532056" name="Рисунок 7" descr="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32056" name="Рисунок 1968532056" descr="Книги"/>
                    <pic:cNvPicPr/>
                  </pic:nvPicPr>
                  <pic:blipFill>
                    <a:blip r:embed="rId15">
                      <a:extLst>
                        <a:ext uri="{96DAC541-7B7A-43D3-8B79-37D633B846F1}">
                          <asvg:svgBlip xmlns:asvg="http://schemas.microsoft.com/office/drawing/2016/SVG/main" r:embed="rId16"/>
                        </a:ext>
                      </a:extLst>
                    </a:blip>
                    <a:stretch>
                      <a:fillRect/>
                    </a:stretch>
                  </pic:blipFill>
                  <pic:spPr>
                    <a:xfrm>
                      <a:off x="0" y="0"/>
                      <a:ext cx="704850" cy="609600"/>
                    </a:xfrm>
                    <a:prstGeom prst="rect">
                      <a:avLst/>
                    </a:prstGeom>
                  </pic:spPr>
                </pic:pic>
              </a:graphicData>
            </a:graphic>
          </wp:inline>
        </w:drawing>
      </w:r>
      <w:r w:rsidR="00D0452B" w:rsidRPr="00753EF7">
        <w:rPr>
          <w:rFonts w:ascii="Times New Roman" w:hAnsi="Times New Roman"/>
          <w:b/>
          <w:spacing w:val="-8"/>
          <w:szCs w:val="28"/>
          <w:lang w:val="kk-KZ"/>
        </w:rPr>
        <w:t>Ресми стильдегі мәтін бойынша.</w:t>
      </w:r>
      <w:r w:rsidR="00D0452B" w:rsidRPr="00753EF7">
        <w:rPr>
          <w:rFonts w:ascii="Times New Roman" w:hAnsi="Times New Roman"/>
          <w:spacing w:val="-8"/>
          <w:szCs w:val="28"/>
          <w:lang w:val="kk-KZ"/>
        </w:rPr>
        <w:t xml:space="preserve"> </w:t>
      </w:r>
    </w:p>
    <w:p w14:paraId="4991DDB6" w14:textId="77777777" w:rsidR="006C744E" w:rsidRPr="0041112B" w:rsidRDefault="006C744E" w:rsidP="006C744E">
      <w:pPr>
        <w:pStyle w:val="ac"/>
        <w:tabs>
          <w:tab w:val="left" w:pos="0"/>
          <w:tab w:val="left" w:pos="851"/>
        </w:tabs>
        <w:ind w:firstLine="680"/>
        <w:rPr>
          <w:rFonts w:ascii="Times New Roman" w:hAnsi="Times New Roman"/>
          <w:spacing w:val="-8"/>
          <w:szCs w:val="28"/>
          <w:lang w:val="kk-KZ"/>
        </w:rPr>
      </w:pPr>
      <w:r w:rsidRPr="0041112B">
        <w:rPr>
          <w:rFonts w:ascii="Times New Roman" w:hAnsi="Times New Roman"/>
          <w:spacing w:val="-8"/>
          <w:szCs w:val="28"/>
          <w:lang w:val="kk-KZ"/>
        </w:rPr>
        <w:t xml:space="preserve">Ресми іс қағаздарының тілдік құралдарды қолданылуы да өзіндік ерекшеліктері бар. Мысалы, құжаттар белгілі бір үлгіде орындалады, немесе құжаттардың өзіндік алдын ала дайындалған үлгісі болады. Бұл үлгі қағаздарда өзіндік ойын жазбаша жеткізу тәсілдері мен сөйлем құру реңктерін </w:t>
      </w:r>
      <w:r w:rsidRPr="0041112B">
        <w:rPr>
          <w:rFonts w:ascii="Times New Roman" w:hAnsi="Times New Roman"/>
          <w:spacing w:val="-8"/>
          <w:szCs w:val="28"/>
          <w:lang w:val="kk-KZ"/>
        </w:rPr>
        <w:lastRenderedPageBreak/>
        <w:t>анықтайды. Мысалы, анықтама құжаттарында: «Осы анықтама талап еткен орынға беріледі», ал акт жасауда: «бір жағынан», «екінші жағынан», «акт тапсырушы», «акт қабылдаушы», «біз қол қоюшылар», «қабылдап алдым» деген штамп сөздер кездеседі.</w:t>
      </w:r>
    </w:p>
    <w:p w14:paraId="7BF35DCA" w14:textId="77777777" w:rsidR="006C744E" w:rsidRPr="0041112B" w:rsidRDefault="006C744E" w:rsidP="006C744E">
      <w:pPr>
        <w:pStyle w:val="ac"/>
        <w:tabs>
          <w:tab w:val="left" w:pos="0"/>
          <w:tab w:val="left" w:pos="851"/>
        </w:tabs>
        <w:ind w:right="-2" w:firstLine="567"/>
        <w:rPr>
          <w:rFonts w:ascii="Times New Roman" w:hAnsi="Times New Roman"/>
          <w:spacing w:val="-8"/>
          <w:szCs w:val="28"/>
          <w:lang w:val="kk-KZ"/>
        </w:rPr>
      </w:pPr>
      <w:r w:rsidRPr="0041112B">
        <w:rPr>
          <w:rFonts w:ascii="Times New Roman" w:hAnsi="Times New Roman"/>
          <w:spacing w:val="-8"/>
          <w:szCs w:val="28"/>
          <w:lang w:val="kk-KZ"/>
        </w:rPr>
        <w:t>Ресми стильдік екінші бір ерекшелігі көркемдегіш құралдар өте сирек қолданылады. Ресми стильде көбінесе лексикалық жағынан ауыспалы мағынада қолданылмайды, қолданылса да өте сирек қолданылады. Тұрақты тіркестер, фразеологизмдер де аз пайдаланылады. Қолданылатын жағдай ол ресми хабардың сипаттаушы емес, хабардың әсерін арттыру үшін ғана қолданылады.</w:t>
      </w:r>
    </w:p>
    <w:p w14:paraId="1BEBB0DB" w14:textId="77777777" w:rsidR="006C744E" w:rsidRDefault="006C744E" w:rsidP="00D0452B">
      <w:pPr>
        <w:pStyle w:val="ac"/>
        <w:tabs>
          <w:tab w:val="left" w:pos="0"/>
        </w:tabs>
        <w:ind w:right="-2" w:firstLine="567"/>
        <w:rPr>
          <w:rFonts w:ascii="Times New Roman" w:hAnsi="Times New Roman"/>
          <w:spacing w:val="-8"/>
          <w:szCs w:val="28"/>
          <w:lang w:val="kk-KZ"/>
        </w:rPr>
      </w:pPr>
    </w:p>
    <w:p w14:paraId="4C20EE6D" w14:textId="77777777" w:rsidR="00D76959" w:rsidRDefault="00D76959" w:rsidP="00D0452B">
      <w:pPr>
        <w:pStyle w:val="ac"/>
        <w:tabs>
          <w:tab w:val="left" w:pos="0"/>
        </w:tabs>
        <w:ind w:right="-2" w:firstLine="567"/>
        <w:rPr>
          <w:rFonts w:ascii="Times New Roman" w:hAnsi="Times New Roman"/>
          <w:spacing w:val="-8"/>
          <w:szCs w:val="28"/>
          <w:lang w:val="kk-KZ"/>
        </w:rPr>
      </w:pPr>
    </w:p>
    <w:p w14:paraId="6F1D840F" w14:textId="318FCC74" w:rsidR="00D76959" w:rsidRDefault="00D76959" w:rsidP="00D0452B">
      <w:pPr>
        <w:pStyle w:val="ac"/>
        <w:tabs>
          <w:tab w:val="left" w:pos="0"/>
        </w:tabs>
        <w:ind w:right="-2" w:firstLine="567"/>
        <w:rPr>
          <w:rFonts w:ascii="Times New Roman" w:hAnsi="Times New Roman"/>
          <w:spacing w:val="-8"/>
          <w:szCs w:val="28"/>
          <w:lang w:val="kk-KZ"/>
        </w:rPr>
      </w:pPr>
      <w:r>
        <w:rPr>
          <w:rFonts w:ascii="Times New Roman" w:hAnsi="Times New Roman"/>
          <w:noProof/>
          <w:spacing w:val="-8"/>
          <w:szCs w:val="28"/>
          <w:lang w:val="kk-KZ"/>
          <w14:ligatures w14:val="standardContextual"/>
        </w:rPr>
        <mc:AlternateContent>
          <mc:Choice Requires="wps">
            <w:drawing>
              <wp:anchor distT="0" distB="0" distL="114300" distR="114300" simplePos="0" relativeHeight="251663360" behindDoc="0" locked="0" layoutInCell="1" allowOverlap="1" wp14:anchorId="4C429954" wp14:editId="3D7EC92B">
                <wp:simplePos x="0" y="0"/>
                <wp:positionH relativeFrom="column">
                  <wp:posOffset>44450</wp:posOffset>
                </wp:positionH>
                <wp:positionV relativeFrom="paragraph">
                  <wp:posOffset>140970</wp:posOffset>
                </wp:positionV>
                <wp:extent cx="5562600" cy="1914525"/>
                <wp:effectExtent l="0" t="495300" r="19050" b="28575"/>
                <wp:wrapNone/>
                <wp:docPr id="1084883551" name="Облачко с текстом: прямоугольное со скругленными углами 5"/>
                <wp:cNvGraphicFramePr/>
                <a:graphic xmlns:a="http://schemas.openxmlformats.org/drawingml/2006/main">
                  <a:graphicData uri="http://schemas.microsoft.com/office/word/2010/wordprocessingShape">
                    <wps:wsp>
                      <wps:cNvSpPr/>
                      <wps:spPr>
                        <a:xfrm>
                          <a:off x="0" y="0"/>
                          <a:ext cx="5562600" cy="1914525"/>
                        </a:xfrm>
                        <a:prstGeom prst="wedgeRoundRectCallout">
                          <a:avLst>
                            <a:gd name="adj1" fmla="val -34769"/>
                            <a:gd name="adj2" fmla="val -75159"/>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05DFB583" w14:textId="77777777" w:rsidR="00D76959" w:rsidRPr="00D76959" w:rsidRDefault="00D76959" w:rsidP="00D76959">
                            <w:pPr>
                              <w:pStyle w:val="ac"/>
                              <w:tabs>
                                <w:tab w:val="left" w:pos="0"/>
                              </w:tabs>
                              <w:ind w:right="-2" w:firstLine="567"/>
                              <w:rPr>
                                <w:rFonts w:ascii="Times New Roman" w:hAnsi="Times New Roman"/>
                                <w:b/>
                                <w:bCs/>
                                <w:color w:val="002060"/>
                                <w:spacing w:val="-8"/>
                                <w:szCs w:val="28"/>
                                <w:lang w:val="kk-KZ"/>
                              </w:rPr>
                            </w:pPr>
                            <w:r w:rsidRPr="00D76959">
                              <w:rPr>
                                <w:rFonts w:ascii="Times New Roman" w:hAnsi="Times New Roman"/>
                                <w:b/>
                                <w:bCs/>
                                <w:color w:val="002060"/>
                                <w:spacing w:val="-8"/>
                                <w:szCs w:val="28"/>
                                <w:lang w:val="kk-KZ"/>
                              </w:rPr>
                              <w:t>Ресми тіл өзіне тән тілдік құралдардың қолданысымен ерекшеленеді:</w:t>
                            </w:r>
                          </w:p>
                          <w:p w14:paraId="72432918"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lang w:val="kk-KZ"/>
                              </w:rPr>
                            </w:pPr>
                            <w:r w:rsidRPr="00D76959">
                              <w:rPr>
                                <w:rFonts w:ascii="Times New Roman" w:hAnsi="Times New Roman"/>
                                <w:color w:val="002060"/>
                                <w:spacing w:val="-8"/>
                                <w:szCs w:val="28"/>
                                <w:lang w:val="kk-KZ"/>
                              </w:rPr>
                              <w:t>жоғары тәртіппен (регламентпен) сөйлеуге белгілеген тілдік қолданыстар;</w:t>
                            </w:r>
                          </w:p>
                          <w:p w14:paraId="158C7B00"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мазмұнды баяндаудағы ресмилік;</w:t>
                            </w:r>
                          </w:p>
                          <w:p w14:paraId="49577D73"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сөздер тек өзінің тура мағынасында баяндалуы;</w:t>
                            </w:r>
                          </w:p>
                          <w:p w14:paraId="3C74856F"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ресми тілде сөйлеушінің жеке көзқарасы мен пікірінсіз тек дәлдік пен нақтылық сақталады.</w:t>
                            </w:r>
                          </w:p>
                          <w:p w14:paraId="744D16BD" w14:textId="77777777" w:rsidR="00D76959" w:rsidRPr="00D76959" w:rsidRDefault="00D76959" w:rsidP="00D76959">
                            <w:pPr>
                              <w:jc w:val="center"/>
                              <w:rPr>
                                <w:lang w:val="ru-M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299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Облачко с текстом: прямоугольное со скругленными углами 5" o:spid="_x0000_s1061" type="#_x0000_t62" style="position:absolute;left:0;text-align:left;margin-left:3.5pt;margin-top:11.1pt;width:438pt;height:1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" adj="3290,-5434" fillcolor="#91bce3 [2168]" strokecolor="#5b9bd5 [3208]" strokeweight=".5pt">
                <v:fill color2="#7aaddd [2616]" rotate="t" colors="0 #b1cbe9;.5 #a3c1e5;1 #92b9e4" focus="100%" type="gradient">
                  <o:fill v:ext="view" type="gradientUnscaled"/>
                </v:fill>
                <v:textbox>
                  <w:txbxContent>
                    <w:p w14:paraId="05DFB583" w14:textId="77777777" w:rsidR="00D76959" w:rsidRPr="00D76959" w:rsidRDefault="00D76959" w:rsidP="00D76959">
                      <w:pPr>
                        <w:pStyle w:val="ac"/>
                        <w:tabs>
                          <w:tab w:val="left" w:pos="0"/>
                        </w:tabs>
                        <w:ind w:right="-2" w:firstLine="567"/>
                        <w:rPr>
                          <w:rFonts w:ascii="Times New Roman" w:hAnsi="Times New Roman"/>
                          <w:b/>
                          <w:bCs/>
                          <w:color w:val="002060"/>
                          <w:spacing w:val="-8"/>
                          <w:szCs w:val="28"/>
                          <w:lang w:val="kk-KZ"/>
                        </w:rPr>
                      </w:pPr>
                      <w:r w:rsidRPr="00D76959">
                        <w:rPr>
                          <w:rFonts w:ascii="Times New Roman" w:hAnsi="Times New Roman"/>
                          <w:b/>
                          <w:bCs/>
                          <w:color w:val="002060"/>
                          <w:spacing w:val="-8"/>
                          <w:szCs w:val="28"/>
                          <w:lang w:val="kk-KZ"/>
                        </w:rPr>
                        <w:t>Ресми тіл өзіне тән тілдік құралдардың қолданысымен ерекшеленеді:</w:t>
                      </w:r>
                    </w:p>
                    <w:p w14:paraId="72432918"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lang w:val="kk-KZ"/>
                        </w:rPr>
                      </w:pPr>
                      <w:r w:rsidRPr="00D76959">
                        <w:rPr>
                          <w:rFonts w:ascii="Times New Roman" w:hAnsi="Times New Roman"/>
                          <w:color w:val="002060"/>
                          <w:spacing w:val="-8"/>
                          <w:szCs w:val="28"/>
                          <w:lang w:val="kk-KZ"/>
                        </w:rPr>
                        <w:t>жоғары тәртіппен (регламентпен) сөйлеуге белгілеген тілдік қолданыстар;</w:t>
                      </w:r>
                    </w:p>
                    <w:p w14:paraId="158C7B00"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мазмұнды баяндаудағы ресмилік;</w:t>
                      </w:r>
                    </w:p>
                    <w:p w14:paraId="49577D73"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сөздер тек өзінің тура мағынасында баяндалуы;</w:t>
                      </w:r>
                    </w:p>
                    <w:p w14:paraId="3C74856F"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ресми тілде сөйлеушінің жеке көзқарасы мен пікірінсіз тек дәлдік пен нақтылық сақталады.</w:t>
                      </w:r>
                    </w:p>
                    <w:p w14:paraId="744D16BD" w14:textId="77777777" w:rsidR="00D76959" w:rsidRPr="00D76959" w:rsidRDefault="00D76959" w:rsidP="00D76959">
                      <w:pPr>
                        <w:jc w:val="center"/>
                        <w:rPr>
                          <w:lang w:val="ru-MD"/>
                        </w:rPr>
                      </w:pPr>
                    </w:p>
                  </w:txbxContent>
                </v:textbox>
              </v:shape>
            </w:pict>
          </mc:Fallback>
        </mc:AlternateContent>
      </w:r>
    </w:p>
    <w:p w14:paraId="34D32036" w14:textId="63F7B962" w:rsidR="00D76959" w:rsidRDefault="00D76959" w:rsidP="00D0452B">
      <w:pPr>
        <w:pStyle w:val="ac"/>
        <w:tabs>
          <w:tab w:val="left" w:pos="0"/>
        </w:tabs>
        <w:ind w:right="-2" w:firstLine="567"/>
        <w:rPr>
          <w:rFonts w:ascii="Times New Roman" w:hAnsi="Times New Roman"/>
          <w:spacing w:val="-8"/>
          <w:szCs w:val="28"/>
          <w:lang w:val="kk-KZ"/>
        </w:rPr>
      </w:pPr>
    </w:p>
    <w:p w14:paraId="432F4658" w14:textId="77777777" w:rsidR="00D76959" w:rsidRDefault="00D76959" w:rsidP="00D0452B">
      <w:pPr>
        <w:pStyle w:val="ac"/>
        <w:tabs>
          <w:tab w:val="left" w:pos="0"/>
        </w:tabs>
        <w:ind w:right="-2" w:firstLine="567"/>
        <w:rPr>
          <w:rFonts w:ascii="Times New Roman" w:hAnsi="Times New Roman"/>
          <w:spacing w:val="-8"/>
          <w:szCs w:val="28"/>
          <w:lang w:val="kk-KZ"/>
        </w:rPr>
      </w:pPr>
    </w:p>
    <w:p w14:paraId="310DFA05" w14:textId="77777777" w:rsidR="00D76959" w:rsidRDefault="00D76959" w:rsidP="00D0452B">
      <w:pPr>
        <w:pStyle w:val="ac"/>
        <w:tabs>
          <w:tab w:val="left" w:pos="0"/>
        </w:tabs>
        <w:ind w:right="-2" w:firstLine="567"/>
        <w:rPr>
          <w:rFonts w:ascii="Times New Roman" w:hAnsi="Times New Roman"/>
          <w:spacing w:val="-8"/>
          <w:szCs w:val="28"/>
          <w:lang w:val="kk-KZ"/>
        </w:rPr>
      </w:pPr>
    </w:p>
    <w:p w14:paraId="4DF08DDE" w14:textId="77777777" w:rsidR="00D76959" w:rsidRDefault="00D76959" w:rsidP="00D0452B">
      <w:pPr>
        <w:pStyle w:val="ac"/>
        <w:tabs>
          <w:tab w:val="left" w:pos="0"/>
        </w:tabs>
        <w:ind w:right="-2" w:firstLine="567"/>
        <w:rPr>
          <w:rFonts w:ascii="Times New Roman" w:hAnsi="Times New Roman"/>
          <w:spacing w:val="-8"/>
          <w:szCs w:val="28"/>
          <w:lang w:val="kk-KZ"/>
        </w:rPr>
      </w:pPr>
    </w:p>
    <w:p w14:paraId="52B07AEC" w14:textId="77777777" w:rsidR="00D76959" w:rsidRDefault="00D76959" w:rsidP="00D0452B">
      <w:pPr>
        <w:pStyle w:val="ac"/>
        <w:tabs>
          <w:tab w:val="left" w:pos="0"/>
        </w:tabs>
        <w:ind w:right="-2" w:firstLine="567"/>
        <w:rPr>
          <w:rFonts w:ascii="Times New Roman" w:hAnsi="Times New Roman"/>
          <w:spacing w:val="-8"/>
          <w:szCs w:val="28"/>
          <w:lang w:val="kk-KZ"/>
        </w:rPr>
      </w:pPr>
    </w:p>
    <w:p w14:paraId="6058BF3D" w14:textId="77777777" w:rsidR="00D76959" w:rsidRDefault="00D76959" w:rsidP="00D0452B">
      <w:pPr>
        <w:pStyle w:val="ac"/>
        <w:tabs>
          <w:tab w:val="left" w:pos="0"/>
        </w:tabs>
        <w:ind w:right="-2" w:firstLine="567"/>
        <w:rPr>
          <w:rFonts w:ascii="Times New Roman" w:hAnsi="Times New Roman"/>
          <w:spacing w:val="-8"/>
          <w:szCs w:val="28"/>
          <w:lang w:val="kk-KZ"/>
        </w:rPr>
      </w:pPr>
    </w:p>
    <w:p w14:paraId="612CF1A5" w14:textId="77777777" w:rsidR="00D76959" w:rsidRDefault="00D76959" w:rsidP="00D0452B">
      <w:pPr>
        <w:pStyle w:val="ac"/>
        <w:tabs>
          <w:tab w:val="left" w:pos="0"/>
        </w:tabs>
        <w:ind w:right="-2" w:firstLine="567"/>
        <w:rPr>
          <w:rFonts w:ascii="Times New Roman" w:hAnsi="Times New Roman"/>
          <w:spacing w:val="-8"/>
          <w:szCs w:val="28"/>
          <w:lang w:val="kk-KZ"/>
        </w:rPr>
      </w:pPr>
    </w:p>
    <w:p w14:paraId="577CEBEF" w14:textId="77777777" w:rsidR="00D76959" w:rsidRDefault="00D76959" w:rsidP="00D0452B">
      <w:pPr>
        <w:pStyle w:val="ac"/>
        <w:tabs>
          <w:tab w:val="left" w:pos="0"/>
        </w:tabs>
        <w:ind w:right="-2" w:firstLine="567"/>
        <w:rPr>
          <w:rFonts w:ascii="Times New Roman" w:hAnsi="Times New Roman"/>
          <w:spacing w:val="-8"/>
          <w:szCs w:val="28"/>
          <w:lang w:val="kk-KZ"/>
        </w:rPr>
      </w:pPr>
    </w:p>
    <w:p w14:paraId="78EABF27" w14:textId="77777777" w:rsidR="00D76959" w:rsidRDefault="00D76959" w:rsidP="00D0452B">
      <w:pPr>
        <w:pStyle w:val="ac"/>
        <w:tabs>
          <w:tab w:val="left" w:pos="0"/>
        </w:tabs>
        <w:ind w:right="-2" w:firstLine="567"/>
        <w:rPr>
          <w:rFonts w:ascii="Times New Roman" w:hAnsi="Times New Roman"/>
          <w:spacing w:val="-8"/>
          <w:szCs w:val="28"/>
          <w:lang w:val="kk-KZ"/>
        </w:rPr>
      </w:pPr>
    </w:p>
    <w:p w14:paraId="2958B81D" w14:textId="77777777" w:rsidR="00D76959" w:rsidRDefault="00D76959" w:rsidP="00D76959">
      <w:pPr>
        <w:pStyle w:val="ac"/>
        <w:tabs>
          <w:tab w:val="left" w:pos="0"/>
        </w:tabs>
        <w:ind w:right="-2" w:firstLine="0"/>
        <w:rPr>
          <w:rFonts w:ascii="Times New Roman" w:hAnsi="Times New Roman"/>
          <w:spacing w:val="-8"/>
          <w:szCs w:val="28"/>
          <w:lang w:val="kk-KZ"/>
        </w:rPr>
      </w:pPr>
    </w:p>
    <w:p w14:paraId="68267367" w14:textId="77777777" w:rsidR="00D0452B" w:rsidRPr="0041112B" w:rsidRDefault="00D0452B" w:rsidP="00D0452B">
      <w:pPr>
        <w:pStyle w:val="ac"/>
        <w:tabs>
          <w:tab w:val="left" w:pos="0"/>
          <w:tab w:val="left" w:pos="851"/>
        </w:tabs>
        <w:ind w:right="-2" w:firstLine="567"/>
        <w:rPr>
          <w:rFonts w:ascii="Times New Roman" w:hAnsi="Times New Roman"/>
          <w:spacing w:val="-8"/>
          <w:szCs w:val="28"/>
        </w:rPr>
      </w:pPr>
      <w:r w:rsidRPr="00D76959">
        <w:rPr>
          <w:rFonts w:ascii="Times New Roman" w:hAnsi="Times New Roman"/>
          <w:spacing w:val="-8"/>
          <w:szCs w:val="28"/>
          <w:lang w:val="kk-KZ"/>
        </w:rPr>
        <w:t xml:space="preserve">Ресми тіл екі үлкен бөлімнен тұрады: ресми-құжатты және күнделікті істер. </w:t>
      </w:r>
      <w:r w:rsidRPr="00E31534">
        <w:rPr>
          <w:rFonts w:ascii="Times New Roman" w:hAnsi="Times New Roman"/>
          <w:spacing w:val="-8"/>
          <w:szCs w:val="28"/>
          <w:lang w:val="kk-KZ"/>
        </w:rPr>
        <w:t xml:space="preserve">Ресми-құжатты – дипломатия тілі (дипломатиялық актілер) және заңдар тілі деп бөлінеді. Ал күнделікті істер тіліне – қызметтік хаттар және іс қағаздары жатады. </w:t>
      </w:r>
      <w:proofErr w:type="spellStart"/>
      <w:r w:rsidRPr="0041112B">
        <w:rPr>
          <w:rFonts w:ascii="Times New Roman" w:hAnsi="Times New Roman"/>
          <w:spacing w:val="-8"/>
          <w:szCs w:val="28"/>
        </w:rPr>
        <w:t>Сызба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былай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көрсетуге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болады</w:t>
      </w:r>
      <w:proofErr w:type="spellEnd"/>
      <w:r w:rsidRPr="0041112B">
        <w:rPr>
          <w:rFonts w:ascii="Times New Roman" w:hAnsi="Times New Roman"/>
          <w:spacing w:val="-8"/>
          <w:szCs w:val="28"/>
        </w:rPr>
        <w:t>:</w:t>
      </w:r>
    </w:p>
    <w:p w14:paraId="7C55C5E7" w14:textId="77777777" w:rsidR="00BF20F6" w:rsidRDefault="00BF20F6" w:rsidP="00D0452B">
      <w:pPr>
        <w:pStyle w:val="ac"/>
        <w:tabs>
          <w:tab w:val="left" w:pos="0"/>
          <w:tab w:val="left" w:pos="851"/>
        </w:tabs>
        <w:ind w:right="-2" w:firstLine="567"/>
        <w:rPr>
          <w:rFonts w:ascii="Times New Roman" w:hAnsi="Times New Roman"/>
          <w:spacing w:val="-8"/>
          <w:szCs w:val="28"/>
          <w:lang w:val="kk-KZ"/>
        </w:rPr>
      </w:pPr>
    </w:p>
    <w:p w14:paraId="2626192D" w14:textId="79C887F0" w:rsidR="00D0452B" w:rsidRPr="0041112B" w:rsidRDefault="00BF20F6" w:rsidP="00D0452B">
      <w:pPr>
        <w:pStyle w:val="ac"/>
        <w:tabs>
          <w:tab w:val="left" w:pos="0"/>
          <w:tab w:val="left" w:pos="851"/>
        </w:tabs>
        <w:ind w:right="-2" w:firstLine="567"/>
        <w:rPr>
          <w:rFonts w:ascii="Times New Roman" w:hAnsi="Times New Roman"/>
          <w:spacing w:val="-8"/>
          <w:szCs w:val="28"/>
          <w:lang w:val="kk-KZ"/>
        </w:rPr>
      </w:pPr>
      <w:r>
        <w:rPr>
          <w:rFonts w:ascii="Times New Roman" w:hAnsi="Times New Roman"/>
          <w:noProof/>
          <w:spacing w:val="-8"/>
          <w:szCs w:val="28"/>
          <w14:ligatures w14:val="standardContextual"/>
        </w:rPr>
        <w:drawing>
          <wp:inline distT="0" distB="0" distL="0" distR="0" wp14:anchorId="1D13ED57" wp14:editId="235AB233">
            <wp:extent cx="914400" cy="914400"/>
            <wp:effectExtent l="0" t="0" r="0" b="0"/>
            <wp:docPr id="888981674" name="Рисунок 6" descr="Человек с иде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81674" name="Рисунок 888981674" descr="Человек с идеей"/>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r w:rsidR="00D0452B" w:rsidRPr="0041112B">
        <w:rPr>
          <w:rFonts w:ascii="Times New Roman" w:hAnsi="Times New Roman"/>
          <w:spacing w:val="-8"/>
          <w:szCs w:val="28"/>
        </w:rPr>
        <w:t xml:space="preserve">№6. </w:t>
      </w:r>
      <w:proofErr w:type="spellStart"/>
      <w:r w:rsidR="00D0452B" w:rsidRPr="0041112B">
        <w:rPr>
          <w:rFonts w:ascii="Times New Roman" w:hAnsi="Times New Roman"/>
          <w:spacing w:val="-8"/>
          <w:szCs w:val="28"/>
        </w:rPr>
        <w:t>Ресми</w:t>
      </w:r>
      <w:proofErr w:type="spellEnd"/>
      <w:r w:rsidR="00D0452B" w:rsidRPr="0041112B">
        <w:rPr>
          <w:rFonts w:ascii="Times New Roman" w:hAnsi="Times New Roman"/>
          <w:spacing w:val="-8"/>
          <w:szCs w:val="28"/>
        </w:rPr>
        <w:t xml:space="preserve"> стиль </w:t>
      </w:r>
      <w:proofErr w:type="spellStart"/>
      <w:r w:rsidR="00D0452B" w:rsidRPr="0041112B">
        <w:rPr>
          <w:rFonts w:ascii="Times New Roman" w:hAnsi="Times New Roman"/>
          <w:spacing w:val="-8"/>
          <w:szCs w:val="28"/>
        </w:rPr>
        <w:t>жанрлары</w:t>
      </w:r>
      <w:proofErr w:type="spellEnd"/>
      <w:r w:rsidR="00D0452B" w:rsidRPr="0041112B">
        <w:rPr>
          <w:rFonts w:ascii="Times New Roman" w:hAnsi="Times New Roman"/>
          <w:spacing w:val="-8"/>
          <w:szCs w:val="28"/>
        </w:rPr>
        <w:t>.</w:t>
      </w:r>
    </w:p>
    <w:p w14:paraId="1EA09643" w14:textId="77777777" w:rsidR="00D0452B" w:rsidRPr="0041112B" w:rsidRDefault="00D0452B" w:rsidP="00D0452B">
      <w:pPr>
        <w:pStyle w:val="ac"/>
        <w:tabs>
          <w:tab w:val="left" w:pos="0"/>
          <w:tab w:val="left" w:pos="851"/>
        </w:tabs>
        <w:ind w:right="-2" w:firstLine="567"/>
        <w:rPr>
          <w:rFonts w:ascii="Times New Roman" w:hAnsi="Times New Roman"/>
          <w:szCs w:val="28"/>
          <w:lang w:val="kk-KZ"/>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tblGrid>
      <w:tr w:rsidR="00D0452B" w:rsidRPr="0041112B" w14:paraId="587E6504" w14:textId="77777777" w:rsidTr="003B59A6">
        <w:tc>
          <w:tcPr>
            <w:tcW w:w="3544" w:type="dxa"/>
          </w:tcPr>
          <w:p w14:paraId="11B143B0"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Ресми</w:t>
            </w:r>
            <w:proofErr w:type="spellEnd"/>
            <w:r w:rsidRPr="0041112B">
              <w:rPr>
                <w:rFonts w:ascii="Times New Roman" w:hAnsi="Times New Roman"/>
                <w:szCs w:val="28"/>
              </w:rPr>
              <w:t xml:space="preserve"> стиль</w:t>
            </w:r>
          </w:p>
        </w:tc>
      </w:tr>
    </w:tbl>
    <w:p w14:paraId="03F63F7F" w14:textId="77777777" w:rsidR="00D0452B" w:rsidRPr="0041112B" w:rsidRDefault="00D0452B" w:rsidP="00D0452B">
      <w:pPr>
        <w:pStyle w:val="ac"/>
        <w:tabs>
          <w:tab w:val="left" w:pos="0"/>
          <w:tab w:val="left" w:pos="851"/>
        </w:tabs>
        <w:ind w:firstLine="0"/>
        <w:rPr>
          <w:rFonts w:ascii="Times New Roman" w:hAnsi="Times New Roman"/>
          <w:noProof/>
          <w:szCs w:val="2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709"/>
        <w:gridCol w:w="3402"/>
      </w:tblGrid>
      <w:tr w:rsidR="00D0452B" w:rsidRPr="0041112B" w14:paraId="01D37FE1" w14:textId="77777777" w:rsidTr="003B59A6">
        <w:trPr>
          <w:cantSplit/>
        </w:trPr>
        <w:tc>
          <w:tcPr>
            <w:tcW w:w="3543" w:type="dxa"/>
          </w:tcPr>
          <w:p w14:paraId="18EE93FA"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Ресми</w:t>
            </w:r>
            <w:proofErr w:type="spellEnd"/>
            <w:r w:rsidRPr="0041112B">
              <w:rPr>
                <w:rFonts w:ascii="Times New Roman" w:hAnsi="Times New Roman"/>
                <w:szCs w:val="28"/>
              </w:rPr>
              <w:t xml:space="preserve"> </w:t>
            </w:r>
            <w:proofErr w:type="spellStart"/>
            <w:r w:rsidRPr="0041112B">
              <w:rPr>
                <w:rFonts w:ascii="Times New Roman" w:hAnsi="Times New Roman"/>
                <w:szCs w:val="28"/>
              </w:rPr>
              <w:t>құжаттар</w:t>
            </w:r>
            <w:proofErr w:type="spellEnd"/>
          </w:p>
        </w:tc>
        <w:tc>
          <w:tcPr>
            <w:tcW w:w="709" w:type="dxa"/>
            <w:tcBorders>
              <w:top w:val="nil"/>
              <w:bottom w:val="nil"/>
            </w:tcBorders>
          </w:tcPr>
          <w:p w14:paraId="13AF9113" w14:textId="77777777" w:rsidR="00D0452B" w:rsidRPr="0041112B" w:rsidRDefault="00D0452B" w:rsidP="003B59A6">
            <w:pPr>
              <w:pStyle w:val="ac"/>
              <w:tabs>
                <w:tab w:val="left" w:pos="0"/>
                <w:tab w:val="left" w:pos="851"/>
              </w:tabs>
              <w:ind w:firstLine="0"/>
              <w:jc w:val="center"/>
              <w:rPr>
                <w:rFonts w:ascii="Times New Roman" w:hAnsi="Times New Roman"/>
                <w:szCs w:val="28"/>
              </w:rPr>
            </w:pPr>
          </w:p>
        </w:tc>
        <w:tc>
          <w:tcPr>
            <w:tcW w:w="3402" w:type="dxa"/>
          </w:tcPr>
          <w:p w14:paraId="515D42AB"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Күнделікті</w:t>
            </w:r>
            <w:proofErr w:type="spellEnd"/>
            <w:r w:rsidRPr="0041112B">
              <w:rPr>
                <w:rFonts w:ascii="Times New Roman" w:hAnsi="Times New Roman"/>
                <w:szCs w:val="28"/>
              </w:rPr>
              <w:t xml:space="preserve"> </w:t>
            </w:r>
            <w:proofErr w:type="spellStart"/>
            <w:r w:rsidRPr="0041112B">
              <w:rPr>
                <w:rFonts w:ascii="Times New Roman" w:hAnsi="Times New Roman"/>
                <w:szCs w:val="28"/>
              </w:rPr>
              <w:t>істер</w:t>
            </w:r>
            <w:proofErr w:type="spellEnd"/>
          </w:p>
        </w:tc>
      </w:tr>
    </w:tbl>
    <w:p w14:paraId="29DD817A" w14:textId="77777777" w:rsidR="00D0452B" w:rsidRPr="0041112B" w:rsidRDefault="00D0452B" w:rsidP="00D0452B">
      <w:pPr>
        <w:pStyle w:val="ac"/>
        <w:tabs>
          <w:tab w:val="left" w:pos="0"/>
          <w:tab w:val="left" w:pos="851"/>
        </w:tabs>
        <w:ind w:firstLine="0"/>
        <w:jc w:val="center"/>
        <w:rPr>
          <w:rFonts w:ascii="Times New Roman" w:hAnsi="Times New Roman"/>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278"/>
        <w:gridCol w:w="1949"/>
        <w:gridCol w:w="695"/>
        <w:gridCol w:w="2080"/>
        <w:gridCol w:w="283"/>
        <w:gridCol w:w="1560"/>
      </w:tblGrid>
      <w:tr w:rsidR="00D0452B" w:rsidRPr="0041112B" w14:paraId="38B072CD" w14:textId="77777777" w:rsidTr="003B59A6">
        <w:trPr>
          <w:cantSplit/>
          <w:trHeight w:val="402"/>
        </w:trPr>
        <w:tc>
          <w:tcPr>
            <w:tcW w:w="2194" w:type="dxa"/>
          </w:tcPr>
          <w:p w14:paraId="31BCFBA4" w14:textId="77777777" w:rsidR="00D0452B" w:rsidRPr="0041112B" w:rsidRDefault="00D0452B" w:rsidP="003B59A6">
            <w:pPr>
              <w:pStyle w:val="ac"/>
              <w:tabs>
                <w:tab w:val="left" w:pos="0"/>
                <w:tab w:val="left" w:pos="851"/>
              </w:tabs>
              <w:ind w:firstLine="0"/>
              <w:jc w:val="center"/>
              <w:rPr>
                <w:rFonts w:ascii="Times New Roman" w:hAnsi="Times New Roman"/>
                <w:szCs w:val="28"/>
              </w:rPr>
            </w:pPr>
            <w:r w:rsidRPr="0041112B">
              <w:rPr>
                <w:rFonts w:ascii="Times New Roman" w:hAnsi="Times New Roman"/>
                <w:szCs w:val="28"/>
              </w:rPr>
              <w:t xml:space="preserve">Дипломатия </w:t>
            </w:r>
            <w:proofErr w:type="spellStart"/>
            <w:r w:rsidRPr="0041112B">
              <w:rPr>
                <w:rFonts w:ascii="Times New Roman" w:hAnsi="Times New Roman"/>
                <w:szCs w:val="28"/>
              </w:rPr>
              <w:t>тілі</w:t>
            </w:r>
            <w:proofErr w:type="spellEnd"/>
          </w:p>
        </w:tc>
        <w:tc>
          <w:tcPr>
            <w:tcW w:w="278" w:type="dxa"/>
            <w:tcBorders>
              <w:top w:val="nil"/>
              <w:bottom w:val="nil"/>
            </w:tcBorders>
          </w:tcPr>
          <w:p w14:paraId="3A0E96A6" w14:textId="77777777" w:rsidR="00D0452B" w:rsidRPr="0041112B" w:rsidRDefault="00D0452B" w:rsidP="003B59A6">
            <w:pPr>
              <w:pStyle w:val="ac"/>
              <w:tabs>
                <w:tab w:val="left" w:pos="0"/>
                <w:tab w:val="left" w:pos="851"/>
              </w:tabs>
              <w:ind w:firstLine="0"/>
              <w:jc w:val="center"/>
              <w:rPr>
                <w:rFonts w:ascii="Times New Roman" w:hAnsi="Times New Roman"/>
                <w:szCs w:val="28"/>
              </w:rPr>
            </w:pPr>
          </w:p>
        </w:tc>
        <w:tc>
          <w:tcPr>
            <w:tcW w:w="1949" w:type="dxa"/>
          </w:tcPr>
          <w:p w14:paraId="5CB63080"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Заңдар</w:t>
            </w:r>
            <w:proofErr w:type="spellEnd"/>
            <w:r w:rsidRPr="0041112B">
              <w:rPr>
                <w:rFonts w:ascii="Times New Roman" w:hAnsi="Times New Roman"/>
                <w:szCs w:val="28"/>
              </w:rPr>
              <w:t xml:space="preserve"> </w:t>
            </w:r>
            <w:proofErr w:type="spellStart"/>
            <w:r w:rsidRPr="0041112B">
              <w:rPr>
                <w:rFonts w:ascii="Times New Roman" w:hAnsi="Times New Roman"/>
                <w:szCs w:val="28"/>
              </w:rPr>
              <w:t>тілі</w:t>
            </w:r>
            <w:proofErr w:type="spellEnd"/>
          </w:p>
        </w:tc>
        <w:tc>
          <w:tcPr>
            <w:tcW w:w="695" w:type="dxa"/>
            <w:tcBorders>
              <w:top w:val="nil"/>
              <w:bottom w:val="nil"/>
            </w:tcBorders>
          </w:tcPr>
          <w:p w14:paraId="546F824E" w14:textId="77777777" w:rsidR="00D0452B" w:rsidRPr="0041112B" w:rsidRDefault="00D0452B" w:rsidP="003B59A6">
            <w:pPr>
              <w:pStyle w:val="ac"/>
              <w:tabs>
                <w:tab w:val="left" w:pos="0"/>
                <w:tab w:val="left" w:pos="851"/>
              </w:tabs>
              <w:ind w:firstLine="0"/>
              <w:jc w:val="center"/>
              <w:rPr>
                <w:rFonts w:ascii="Times New Roman" w:hAnsi="Times New Roman"/>
                <w:szCs w:val="28"/>
              </w:rPr>
            </w:pPr>
          </w:p>
        </w:tc>
        <w:tc>
          <w:tcPr>
            <w:tcW w:w="2080" w:type="dxa"/>
          </w:tcPr>
          <w:p w14:paraId="54E6C213"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Қызметтік</w:t>
            </w:r>
            <w:proofErr w:type="spellEnd"/>
            <w:r w:rsidRPr="0041112B">
              <w:rPr>
                <w:rFonts w:ascii="Times New Roman" w:hAnsi="Times New Roman"/>
                <w:szCs w:val="28"/>
              </w:rPr>
              <w:t xml:space="preserve"> </w:t>
            </w:r>
            <w:proofErr w:type="spellStart"/>
            <w:r w:rsidRPr="0041112B">
              <w:rPr>
                <w:rFonts w:ascii="Times New Roman" w:hAnsi="Times New Roman"/>
                <w:szCs w:val="28"/>
              </w:rPr>
              <w:t>тіл</w:t>
            </w:r>
            <w:proofErr w:type="spellEnd"/>
          </w:p>
        </w:tc>
        <w:tc>
          <w:tcPr>
            <w:tcW w:w="283" w:type="dxa"/>
            <w:tcBorders>
              <w:top w:val="nil"/>
              <w:bottom w:val="nil"/>
            </w:tcBorders>
          </w:tcPr>
          <w:p w14:paraId="33B047A4" w14:textId="77777777" w:rsidR="00D0452B" w:rsidRPr="0041112B" w:rsidRDefault="00D0452B" w:rsidP="003B59A6">
            <w:pPr>
              <w:pStyle w:val="ac"/>
              <w:tabs>
                <w:tab w:val="left" w:pos="0"/>
                <w:tab w:val="left" w:pos="851"/>
              </w:tabs>
              <w:ind w:firstLine="0"/>
              <w:jc w:val="center"/>
              <w:rPr>
                <w:rFonts w:ascii="Times New Roman" w:hAnsi="Times New Roman"/>
                <w:szCs w:val="28"/>
              </w:rPr>
            </w:pPr>
          </w:p>
        </w:tc>
        <w:tc>
          <w:tcPr>
            <w:tcW w:w="1560" w:type="dxa"/>
          </w:tcPr>
          <w:p w14:paraId="0CB93845"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Іс</w:t>
            </w:r>
            <w:proofErr w:type="spellEnd"/>
            <w:r w:rsidRPr="0041112B">
              <w:rPr>
                <w:rFonts w:ascii="Times New Roman" w:hAnsi="Times New Roman"/>
                <w:szCs w:val="28"/>
              </w:rPr>
              <w:t xml:space="preserve"> </w:t>
            </w:r>
            <w:proofErr w:type="spellStart"/>
            <w:r w:rsidRPr="0041112B">
              <w:rPr>
                <w:rFonts w:ascii="Times New Roman" w:hAnsi="Times New Roman"/>
                <w:szCs w:val="28"/>
              </w:rPr>
              <w:t>қағаздар</w:t>
            </w:r>
            <w:proofErr w:type="spellEnd"/>
          </w:p>
        </w:tc>
      </w:tr>
    </w:tbl>
    <w:p w14:paraId="6431041A" w14:textId="77777777" w:rsidR="00D0452B" w:rsidRPr="0041112B" w:rsidRDefault="00D0452B" w:rsidP="00D0452B">
      <w:pPr>
        <w:pStyle w:val="ac"/>
        <w:tabs>
          <w:tab w:val="left" w:pos="0"/>
          <w:tab w:val="left" w:pos="851"/>
        </w:tabs>
        <w:ind w:firstLine="0"/>
        <w:jc w:val="center"/>
        <w:rPr>
          <w:rFonts w:ascii="Times New Roman" w:hAnsi="Times New Roman"/>
          <w:szCs w:val="28"/>
        </w:rPr>
      </w:pPr>
    </w:p>
    <w:p w14:paraId="47774D49" w14:textId="77777777" w:rsidR="00D0452B" w:rsidRPr="0041112B" w:rsidRDefault="00D0452B" w:rsidP="00D0452B">
      <w:pPr>
        <w:pStyle w:val="ac"/>
        <w:tabs>
          <w:tab w:val="left" w:pos="0"/>
          <w:tab w:val="left" w:pos="851"/>
        </w:tabs>
        <w:ind w:firstLine="680"/>
        <w:rPr>
          <w:rFonts w:ascii="Times New Roman" w:hAnsi="Times New Roman"/>
          <w:spacing w:val="-8"/>
          <w:szCs w:val="28"/>
          <w:lang w:val="kk-KZ"/>
        </w:rPr>
      </w:pPr>
      <w:proofErr w:type="spellStart"/>
      <w:r w:rsidRPr="0041112B">
        <w:rPr>
          <w:rFonts w:ascii="Times New Roman" w:hAnsi="Times New Roman"/>
          <w:spacing w:val="-8"/>
          <w:szCs w:val="28"/>
        </w:rPr>
        <w:t>Әдеби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қарым-қатынастың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формасы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қолданылады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Ресми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халықтың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күнделікті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тұрмыс-тіршілігінде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қарым-қатынасында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маңызды</w:t>
      </w:r>
      <w:proofErr w:type="spellEnd"/>
      <w:r w:rsidRPr="0041112B">
        <w:rPr>
          <w:rFonts w:ascii="Times New Roman" w:hAnsi="Times New Roman"/>
          <w:spacing w:val="-8"/>
          <w:szCs w:val="28"/>
        </w:rPr>
        <w:t xml:space="preserve"> роль </w:t>
      </w:r>
      <w:proofErr w:type="spellStart"/>
      <w:r w:rsidRPr="0041112B">
        <w:rPr>
          <w:rFonts w:ascii="Times New Roman" w:hAnsi="Times New Roman"/>
          <w:spacing w:val="-8"/>
          <w:szCs w:val="28"/>
        </w:rPr>
        <w:t>атқарады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Яғни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қалыптасуы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lastRenderedPageBreak/>
        <w:t>белгілі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қажеттіліктен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туған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Сондықтан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ресми</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адамзаттың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қоғамдық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өмірінің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жоғарғы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сатысында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мәдени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дәреженің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жетілген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кезінде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пайда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болды</w:t>
      </w:r>
      <w:proofErr w:type="spellEnd"/>
      <w:r w:rsidRPr="0041112B">
        <w:rPr>
          <w:rFonts w:ascii="Times New Roman" w:hAnsi="Times New Roman"/>
          <w:spacing w:val="-8"/>
          <w:szCs w:val="28"/>
        </w:rPr>
        <w:t>.</w:t>
      </w:r>
    </w:p>
    <w:p w14:paraId="052DFA64"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kk-KZ"/>
        </w:rPr>
      </w:pPr>
      <w:r w:rsidRPr="0041112B">
        <w:rPr>
          <w:rFonts w:ascii="Times New Roman" w:hAnsi="Times New Roman"/>
          <w:spacing w:val="-8"/>
          <w:szCs w:val="28"/>
          <w:lang w:val="kk-KZ"/>
        </w:rPr>
        <w:t>Ресми стильдің грамматикалық жағынан ерекшелік әбден қалыптасқан, тілдік ерекшеліктері айқын көрінетін стильдің түрі болып табылады.</w:t>
      </w:r>
    </w:p>
    <w:p w14:paraId="45D62672" w14:textId="77777777" w:rsidR="00082057" w:rsidRDefault="00D0452B" w:rsidP="00D0452B">
      <w:pPr>
        <w:pStyle w:val="ac"/>
        <w:tabs>
          <w:tab w:val="left" w:pos="0"/>
          <w:tab w:val="left" w:pos="851"/>
        </w:tabs>
        <w:ind w:right="-2" w:firstLine="567"/>
        <w:rPr>
          <w:rFonts w:ascii="Times New Roman" w:hAnsi="Times New Roman"/>
          <w:spacing w:val="-8"/>
          <w:szCs w:val="28"/>
          <w:lang w:val="kk-KZ"/>
        </w:rPr>
      </w:pPr>
      <w:r w:rsidRPr="0041112B">
        <w:rPr>
          <w:rFonts w:ascii="Times New Roman" w:hAnsi="Times New Roman"/>
          <w:spacing w:val="-8"/>
          <w:szCs w:val="28"/>
          <w:lang w:val="kk-KZ"/>
        </w:rPr>
        <w:t xml:space="preserve">Құжаттар немесе іс қағаздар, баяндау немесе хабарлауға байланысты сай пайдаланылады. Көбінесе мұндай сөйлемдердің баяндауыштары бұйыру, шақыру, үндеу т.б. мәнінде болады. </w:t>
      </w:r>
    </w:p>
    <w:p w14:paraId="2FD8D5D4" w14:textId="1598DE02" w:rsidR="00082057" w:rsidRDefault="00082057" w:rsidP="00D0452B">
      <w:pPr>
        <w:pStyle w:val="ac"/>
        <w:tabs>
          <w:tab w:val="left" w:pos="0"/>
          <w:tab w:val="left" w:pos="851"/>
        </w:tabs>
        <w:ind w:right="-2" w:firstLine="567"/>
        <w:rPr>
          <w:rFonts w:ascii="Times New Roman" w:hAnsi="Times New Roman"/>
          <w:spacing w:val="-8"/>
          <w:szCs w:val="28"/>
          <w:lang w:val="kk-KZ"/>
        </w:rPr>
      </w:pPr>
      <w:r>
        <w:rPr>
          <w:rFonts w:ascii="Times New Roman" w:hAnsi="Times New Roman"/>
          <w:noProof/>
          <w:spacing w:val="-8"/>
          <w:szCs w:val="28"/>
          <w:lang w:val="kk-KZ"/>
          <w14:ligatures w14:val="standardContextual"/>
        </w:rPr>
        <mc:AlternateContent>
          <mc:Choice Requires="wps">
            <w:drawing>
              <wp:anchor distT="0" distB="0" distL="114300" distR="114300" simplePos="0" relativeHeight="251665408" behindDoc="0" locked="0" layoutInCell="1" allowOverlap="1" wp14:anchorId="59AE6180" wp14:editId="32C263D0">
                <wp:simplePos x="0" y="0"/>
                <wp:positionH relativeFrom="column">
                  <wp:posOffset>-3175</wp:posOffset>
                </wp:positionH>
                <wp:positionV relativeFrom="paragraph">
                  <wp:posOffset>151131</wp:posOffset>
                </wp:positionV>
                <wp:extent cx="5543550" cy="1333500"/>
                <wp:effectExtent l="0" t="0" r="19050" b="19050"/>
                <wp:wrapNone/>
                <wp:docPr id="1687569116" name="Прямоугольник: скругленные углы 7"/>
                <wp:cNvGraphicFramePr/>
                <a:graphic xmlns:a="http://schemas.openxmlformats.org/drawingml/2006/main">
                  <a:graphicData uri="http://schemas.microsoft.com/office/word/2010/wordprocessingShape">
                    <wps:wsp>
                      <wps:cNvSpPr/>
                      <wps:spPr>
                        <a:xfrm>
                          <a:off x="0" y="0"/>
                          <a:ext cx="5543550" cy="13335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C528976" w14:textId="4448CA97" w:rsidR="00082057" w:rsidRPr="00082057" w:rsidRDefault="00082057" w:rsidP="00082057">
                            <w:pPr>
                              <w:jc w:val="center"/>
                              <w:rPr>
                                <w:sz w:val="28"/>
                                <w:szCs w:val="28"/>
                                <w:lang w:val="kk-KZ"/>
                              </w:rPr>
                            </w:pPr>
                            <w:r w:rsidRPr="00082057">
                              <w:rPr>
                                <w:b/>
                                <w:bCs/>
                                <w:i/>
                                <w:iCs/>
                                <w:spacing w:val="-8"/>
                                <w:sz w:val="28"/>
                                <w:szCs w:val="28"/>
                                <w:lang w:val="kk-KZ"/>
                              </w:rPr>
                              <w:t>Мысалы</w:t>
                            </w:r>
                            <w:r w:rsidRPr="00082057">
                              <w:rPr>
                                <w:spacing w:val="-8"/>
                                <w:sz w:val="28"/>
                                <w:szCs w:val="28"/>
                                <w:lang w:val="kk-KZ"/>
                              </w:rPr>
                              <w:t>: орындалу міндеттелінсін, баса назар аударылсын, мекемеге тапсырылсын. Әсіресе сөйлемнің баяндауышы немесе етістіктің өткен шақ формасында жиі кездеседі. Көбінесе іс қағаздардың көпшілігі келер шақтың формасы ырықсыз етіс түрлерінде кездеседі.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E6180" id="Прямоугольник: скругленные углы 7" o:spid="_x0000_s1062" style="position:absolute;left:0;text-align:left;margin-left:-.25pt;margin-top:11.9pt;width:436.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" fillcolor="#c3c3c3 [2166]" strokecolor="#a5a5a5 [3206]" strokeweight=".5pt">
                <v:fill color2="#b6b6b6 [2614]" rotate="t" colors="0 #d2d2d2;.5 #c8c8c8;1 silver" focus="100%" type="gradient">
                  <o:fill v:ext="view" type="gradientUnscaled"/>
                </v:fill>
                <v:stroke joinstyle="miter"/>
                <v:textbox>
                  <w:txbxContent>
                    <w:p w14:paraId="5C528976" w14:textId="4448CA97" w:rsidR="00082057" w:rsidRPr="00082057" w:rsidRDefault="00082057" w:rsidP="00082057">
                      <w:pPr>
                        <w:jc w:val="center"/>
                        <w:rPr>
                          <w:sz w:val="28"/>
                          <w:szCs w:val="28"/>
                          <w:lang w:val="kk-KZ"/>
                        </w:rPr>
                      </w:pPr>
                      <w:r w:rsidRPr="00082057">
                        <w:rPr>
                          <w:b/>
                          <w:bCs/>
                          <w:i/>
                          <w:iCs/>
                          <w:spacing w:val="-8"/>
                          <w:sz w:val="28"/>
                          <w:szCs w:val="28"/>
                          <w:lang w:val="kk-KZ"/>
                        </w:rPr>
                        <w:t>Мысалы</w:t>
                      </w:r>
                      <w:r w:rsidRPr="00082057">
                        <w:rPr>
                          <w:spacing w:val="-8"/>
                          <w:sz w:val="28"/>
                          <w:szCs w:val="28"/>
                          <w:lang w:val="kk-KZ"/>
                        </w:rPr>
                        <w:t>: орындалу міндеттелінсін, баса назар аударылсын, мекемеге тапсырылсын. Әсіресе сөйлемнің баяндауышы немесе етістіктің өткен шақ формасында жиі кездеседі. Көбінесе іс қағаздардың көпшілігі келер шақтың формасы ырықсыз етіс түрлерінде кездеседі.</w:t>
                      </w:r>
                    </w:p>
                  </w:txbxContent>
                </v:textbox>
              </v:roundrect>
            </w:pict>
          </mc:Fallback>
        </mc:AlternateContent>
      </w:r>
    </w:p>
    <w:p w14:paraId="2B09A9B9" w14:textId="5943B58E" w:rsidR="00082057" w:rsidRDefault="00082057" w:rsidP="00D0452B">
      <w:pPr>
        <w:pStyle w:val="ac"/>
        <w:tabs>
          <w:tab w:val="left" w:pos="0"/>
          <w:tab w:val="left" w:pos="851"/>
        </w:tabs>
        <w:ind w:right="-2" w:firstLine="567"/>
        <w:rPr>
          <w:rFonts w:ascii="Times New Roman" w:hAnsi="Times New Roman"/>
          <w:spacing w:val="-8"/>
          <w:szCs w:val="28"/>
          <w:lang w:val="kk-KZ"/>
        </w:rPr>
      </w:pPr>
    </w:p>
    <w:p w14:paraId="0154DD68" w14:textId="77777777" w:rsidR="00082057" w:rsidRDefault="00082057" w:rsidP="00D0452B">
      <w:pPr>
        <w:pStyle w:val="ac"/>
        <w:tabs>
          <w:tab w:val="left" w:pos="0"/>
          <w:tab w:val="left" w:pos="851"/>
        </w:tabs>
        <w:ind w:right="-2" w:firstLine="567"/>
        <w:rPr>
          <w:rFonts w:ascii="Times New Roman" w:hAnsi="Times New Roman"/>
          <w:spacing w:val="-8"/>
          <w:szCs w:val="28"/>
          <w:lang w:val="kk-KZ"/>
        </w:rPr>
      </w:pPr>
    </w:p>
    <w:p w14:paraId="3DA19847" w14:textId="77777777" w:rsidR="00082057" w:rsidRDefault="00082057" w:rsidP="00D0452B">
      <w:pPr>
        <w:pStyle w:val="ac"/>
        <w:tabs>
          <w:tab w:val="left" w:pos="0"/>
          <w:tab w:val="left" w:pos="851"/>
        </w:tabs>
        <w:ind w:right="-2" w:firstLine="567"/>
        <w:rPr>
          <w:rFonts w:ascii="Times New Roman" w:hAnsi="Times New Roman"/>
          <w:spacing w:val="-8"/>
          <w:szCs w:val="28"/>
          <w:lang w:val="kk-KZ"/>
        </w:rPr>
      </w:pPr>
    </w:p>
    <w:p w14:paraId="0946BE90" w14:textId="77777777" w:rsidR="00082057" w:rsidRDefault="00082057" w:rsidP="00D0452B">
      <w:pPr>
        <w:pStyle w:val="ac"/>
        <w:tabs>
          <w:tab w:val="left" w:pos="0"/>
          <w:tab w:val="left" w:pos="851"/>
        </w:tabs>
        <w:ind w:right="-2" w:firstLine="567"/>
        <w:rPr>
          <w:rFonts w:ascii="Times New Roman" w:hAnsi="Times New Roman"/>
          <w:spacing w:val="-8"/>
          <w:szCs w:val="28"/>
          <w:lang w:val="kk-KZ"/>
        </w:rPr>
      </w:pPr>
    </w:p>
    <w:p w14:paraId="50F19BF4" w14:textId="77777777" w:rsidR="00082057" w:rsidRDefault="00082057" w:rsidP="00D0452B">
      <w:pPr>
        <w:pStyle w:val="ac"/>
        <w:tabs>
          <w:tab w:val="left" w:pos="0"/>
          <w:tab w:val="left" w:pos="851"/>
        </w:tabs>
        <w:ind w:right="-2" w:firstLine="567"/>
        <w:rPr>
          <w:rFonts w:ascii="Times New Roman" w:hAnsi="Times New Roman"/>
          <w:spacing w:val="-8"/>
          <w:szCs w:val="28"/>
          <w:lang w:val="kk-KZ"/>
        </w:rPr>
      </w:pPr>
    </w:p>
    <w:p w14:paraId="4037234D" w14:textId="77777777" w:rsidR="00082057" w:rsidRDefault="00082057" w:rsidP="00082057">
      <w:pPr>
        <w:pStyle w:val="ac"/>
        <w:tabs>
          <w:tab w:val="left" w:pos="0"/>
          <w:tab w:val="left" w:pos="851"/>
        </w:tabs>
        <w:ind w:right="-2" w:firstLine="0"/>
        <w:rPr>
          <w:rFonts w:ascii="Times New Roman" w:hAnsi="Times New Roman"/>
          <w:spacing w:val="-8"/>
          <w:szCs w:val="28"/>
          <w:lang w:val="kk-KZ"/>
        </w:rPr>
      </w:pPr>
    </w:p>
    <w:p w14:paraId="4FEB7956" w14:textId="2629214B" w:rsidR="00D0452B" w:rsidRPr="0041112B" w:rsidRDefault="00D0452B" w:rsidP="00082057">
      <w:pPr>
        <w:pStyle w:val="ac"/>
        <w:tabs>
          <w:tab w:val="left" w:pos="0"/>
          <w:tab w:val="left" w:pos="851"/>
        </w:tabs>
        <w:ind w:right="-2" w:firstLine="0"/>
        <w:rPr>
          <w:rFonts w:ascii="Times New Roman" w:hAnsi="Times New Roman"/>
          <w:spacing w:val="-8"/>
          <w:szCs w:val="28"/>
          <w:lang w:val="kk-KZ"/>
        </w:rPr>
      </w:pPr>
    </w:p>
    <w:p w14:paraId="179ABC20" w14:textId="3D554FAD" w:rsidR="00D0452B" w:rsidRPr="0041112B" w:rsidRDefault="00D0452B" w:rsidP="00D0452B">
      <w:pPr>
        <w:pStyle w:val="ac"/>
        <w:tabs>
          <w:tab w:val="left" w:pos="0"/>
          <w:tab w:val="left" w:pos="851"/>
        </w:tabs>
        <w:ind w:right="-2" w:firstLine="567"/>
        <w:rPr>
          <w:rFonts w:ascii="Times New Roman" w:hAnsi="Times New Roman"/>
          <w:spacing w:val="-4"/>
          <w:szCs w:val="28"/>
          <w:lang w:val="sr-Cyrl-CS"/>
        </w:rPr>
      </w:pPr>
      <w:r w:rsidRPr="0041112B">
        <w:rPr>
          <w:rFonts w:ascii="Times New Roman" w:hAnsi="Times New Roman"/>
          <w:spacing w:val="-4"/>
          <w:szCs w:val="28"/>
          <w:lang w:val="kk-KZ"/>
        </w:rPr>
        <w:t xml:space="preserve">Іс қағаздар стилінің немесе ресми стилін мәтін құрауында өзіндік өзгешеліктер бар. Ресми мәтін тұжырымды, қысқа белгілі бір баяндау мазмұнынан гөрі, тілдің </w:t>
      </w:r>
      <w:proofErr w:type="spellStart"/>
      <w:r w:rsidR="00082057">
        <w:rPr>
          <w:rFonts w:ascii="Times New Roman" w:hAnsi="Times New Roman"/>
          <w:spacing w:val="-4"/>
          <w:szCs w:val="28"/>
          <w:lang w:val="kk-KZ"/>
        </w:rPr>
        <w:t>қ</w:t>
      </w:r>
      <w:r w:rsidRPr="0041112B">
        <w:rPr>
          <w:rFonts w:ascii="Times New Roman" w:hAnsi="Times New Roman"/>
          <w:spacing w:val="-4"/>
          <w:szCs w:val="28"/>
          <w:lang w:val="kk-KZ"/>
        </w:rPr>
        <w:t>атысымдық</w:t>
      </w:r>
      <w:proofErr w:type="spellEnd"/>
      <w:r w:rsidR="00840EB7">
        <w:rPr>
          <w:rFonts w:ascii="Times New Roman" w:hAnsi="Times New Roman"/>
          <w:spacing w:val="-4"/>
          <w:szCs w:val="28"/>
          <w:lang w:val="kk-KZ"/>
        </w:rPr>
        <w:t xml:space="preserve"> </w:t>
      </w:r>
      <w:r w:rsidRPr="0041112B">
        <w:rPr>
          <w:rFonts w:ascii="Times New Roman" w:hAnsi="Times New Roman"/>
          <w:spacing w:val="-4"/>
          <w:szCs w:val="28"/>
          <w:lang w:val="kk-KZ"/>
        </w:rPr>
        <w:t>мазмұнымен жиі кездеседі. Мысалы: сенімхат, анықтама, өтініш, қолхат т.б.</w:t>
      </w:r>
    </w:p>
    <w:p w14:paraId="262FCFF9" w14:textId="77777777" w:rsidR="00D0452B" w:rsidRPr="0041112B" w:rsidRDefault="00D0452B" w:rsidP="00D0452B">
      <w:pPr>
        <w:pStyle w:val="ac"/>
        <w:tabs>
          <w:tab w:val="left" w:pos="0"/>
          <w:tab w:val="left" w:pos="851"/>
        </w:tabs>
        <w:ind w:right="-2" w:firstLine="567"/>
        <w:rPr>
          <w:rFonts w:ascii="Times New Roman" w:hAnsi="Times New Roman"/>
          <w:spacing w:val="-4"/>
          <w:szCs w:val="28"/>
          <w:lang w:val="sr-Cyrl-CS"/>
        </w:rPr>
      </w:pPr>
      <w:r w:rsidRPr="0041112B">
        <w:rPr>
          <w:rFonts w:ascii="Times New Roman" w:hAnsi="Times New Roman"/>
          <w:spacing w:val="-4"/>
          <w:szCs w:val="28"/>
          <w:lang w:val="sr-Cyrl-CS"/>
        </w:rPr>
        <w:t xml:space="preserve">Мәселен, мемлекеттік директивалық шешімдерді басқару іс қағаздарының көптеген түрлерінде, әсіресе, тарихи құжаттардың тілдік ерекшелігі айрықша. Мұндай іс қағаздарда қоғамның даму тарихы жайы жазылады да, мемлекеттік құрылыстың әр кезеңіндегі тарихын көрсетуде іс қағаздарының  да алатын орны бар. </w:t>
      </w:r>
    </w:p>
    <w:p w14:paraId="134A4DB7"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Ресми қарым-қатынаста лексикалық сөз байланысының мүмкінділігі шектеулі. Мысалы, қызмет хатта құралмайды (жазылмайды) және бағытталады (жіберілмейді), үкім хабарланады, бетке басып шығарылады, еңбек ақы тіркеледі. Немесе, мына сөздер белгілі бір құжатты ғана таңдап қолданылады: тілекке жету (пенсияны сұрап алу), қол қою, тыңдау (баяндама тыңдау), тиісті, қабылдамау т.б. Кейбір құжаттар мазмұнға құрылмайды, олар анкеталық сұраққа жауап беру, сан (цифр) арқылы кесте мәлімет т.б.</w:t>
      </w:r>
    </w:p>
    <w:p w14:paraId="6F8F8622" w14:textId="777B2227" w:rsidR="00BF20F6" w:rsidRDefault="00BF20F6" w:rsidP="00D0452B">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w:drawing>
          <wp:inline distT="0" distB="0" distL="0" distR="0" wp14:anchorId="49DA3B23" wp14:editId="0D1593E2">
            <wp:extent cx="847725" cy="733425"/>
            <wp:effectExtent l="0" t="0" r="0" b="0"/>
            <wp:docPr id="1748635523" name="Рисунок 9" descr="Дип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35523" name="Рисунок 1748635523" descr="Диплом"/>
                    <pic:cNvPicPr/>
                  </pic:nvPicPr>
                  <pic:blipFill>
                    <a:blip r:embed="rId19">
                      <a:extLst>
                        <a:ext uri="{96DAC541-7B7A-43D3-8B79-37D633B846F1}">
                          <asvg:svgBlip xmlns:asvg="http://schemas.microsoft.com/office/drawing/2016/SVG/main" r:embed="rId20"/>
                        </a:ext>
                      </a:extLst>
                    </a:blip>
                    <a:stretch>
                      <a:fillRect/>
                    </a:stretch>
                  </pic:blipFill>
                  <pic:spPr>
                    <a:xfrm>
                      <a:off x="0" y="0"/>
                      <a:ext cx="847725" cy="733425"/>
                    </a:xfrm>
                    <a:prstGeom prst="rect">
                      <a:avLst/>
                    </a:prstGeom>
                  </pic:spPr>
                </pic:pic>
              </a:graphicData>
            </a:graphic>
          </wp:inline>
        </w:drawing>
      </w:r>
    </w:p>
    <w:p w14:paraId="2494192F" w14:textId="091B18B5"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1. Анкета. Бұл әдістің трафаретпен ұқсастығымен қатар айырмашылығы да бар. Біріншіден, синтаксистік ұйымдастырылуы бірдей емес. Анкетада сұрақтар ерте дайындалады. Осы сұрақтар мен жауаптар мағынасы жағынан байланысып өздігінен сөйлем құрады. Олар бірдей формада болады. Анкета вертикальді орналасады.</w:t>
      </w:r>
    </w:p>
    <w:p w14:paraId="6096E049"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2. Кесте. Бұл берілген сандық  немесе сөздік форманың бірлігі, бір құжатта әр түрлі мәтіннің байланысы беріледі. Ұлттық жазба сөйлеумен </w:t>
      </w:r>
      <w:r w:rsidRPr="0041112B">
        <w:rPr>
          <w:rFonts w:ascii="Times New Roman" w:hAnsi="Times New Roman"/>
          <w:spacing w:val="-8"/>
          <w:szCs w:val="28"/>
          <w:lang w:val="sr-Cyrl-CS"/>
        </w:rPr>
        <w:lastRenderedPageBreak/>
        <w:t xml:space="preserve">байланысып кестелік материалмен түсіндірілуі мүмкін. Ал ол анкетаны болжамайды. Құжаттың мәтінмен көрсететін форма, ондағы хабардың мазмұнын анықтайды. Мәтінмен формаланған түрлі трафареттер, анкеталар, кестелер  қызмет құжатының үндесу формасының басты амалы болып табылады. </w:t>
      </w:r>
    </w:p>
    <w:p w14:paraId="172743E9" w14:textId="77777777" w:rsidR="00D045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Қызмет сөзінің өзі құжат немесе құжаттың бір түрі екенін көрсетіп тұр. </w:t>
      </w:r>
    </w:p>
    <w:p w14:paraId="01B7428E" w14:textId="4D01617D" w:rsidR="00BF20F6" w:rsidRDefault="00BF20F6" w:rsidP="00D0452B">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mc:AlternateContent>
          <mc:Choice Requires="wps">
            <w:drawing>
              <wp:anchor distT="0" distB="0" distL="114300" distR="114300" simplePos="0" relativeHeight="251664384" behindDoc="0" locked="0" layoutInCell="1" allowOverlap="1" wp14:anchorId="4905C3DD" wp14:editId="48AB363E">
                <wp:simplePos x="0" y="0"/>
                <wp:positionH relativeFrom="column">
                  <wp:posOffset>339725</wp:posOffset>
                </wp:positionH>
                <wp:positionV relativeFrom="paragraph">
                  <wp:posOffset>201295</wp:posOffset>
                </wp:positionV>
                <wp:extent cx="5219700" cy="2162175"/>
                <wp:effectExtent l="0" t="0" r="19050" b="28575"/>
                <wp:wrapNone/>
                <wp:docPr id="662398432" name="Прямоугольник: скругленные углы 13"/>
                <wp:cNvGraphicFramePr/>
                <a:graphic xmlns:a="http://schemas.openxmlformats.org/drawingml/2006/main">
                  <a:graphicData uri="http://schemas.microsoft.com/office/word/2010/wordprocessingShape">
                    <wps:wsp>
                      <wps:cNvSpPr/>
                      <wps:spPr>
                        <a:xfrm>
                          <a:off x="0" y="0"/>
                          <a:ext cx="5219700" cy="21621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7530A6A" w14:textId="77777777" w:rsidR="00BF20F6" w:rsidRPr="0041112B" w:rsidRDefault="00BF20F6" w:rsidP="00BF20F6">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3. “Қызмет құжаты” түсінігі мыналарды қамтиды:</w:t>
                            </w:r>
                          </w:p>
                          <w:p w14:paraId="17C33CEE"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Деректі және басқаратын құжаттар (нұсқаулар, заңдар, шешімдер, бұйрықтар).</w:t>
                            </w:r>
                          </w:p>
                          <w:p w14:paraId="380547AF"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Әкімшілікті ұйымдастыру құжаттары (жоспар, ереже, акт, хаттама, есеп беру).</w:t>
                            </w:r>
                          </w:p>
                          <w:p w14:paraId="3D9BDA84" w14:textId="77777777" w:rsidR="00BF20F6" w:rsidRPr="0041112B" w:rsidRDefault="00BF20F6" w:rsidP="000C6F76">
                            <w:pPr>
                              <w:pStyle w:val="ac"/>
                              <w:numPr>
                                <w:ilvl w:val="3"/>
                                <w:numId w:val="4"/>
                              </w:numPr>
                              <w:tabs>
                                <w:tab w:val="left" w:pos="0"/>
                                <w:tab w:val="left" w:pos="851"/>
                                <w:tab w:val="num" w:pos="2160"/>
                              </w:tabs>
                              <w:ind w:left="0" w:right="-2" w:firstLine="0"/>
                              <w:rPr>
                                <w:rFonts w:ascii="Times New Roman" w:hAnsi="Times New Roman"/>
                                <w:spacing w:val="-8"/>
                                <w:szCs w:val="28"/>
                                <w:lang w:val="sr-Cyrl-CS"/>
                              </w:rPr>
                            </w:pPr>
                            <w:r w:rsidRPr="0041112B">
                              <w:rPr>
                                <w:rFonts w:ascii="Times New Roman" w:hAnsi="Times New Roman"/>
                                <w:spacing w:val="-8"/>
                                <w:szCs w:val="28"/>
                                <w:lang w:val="sr-Cyrl-CS"/>
                              </w:rPr>
                              <w:t>Еңбектердің жеке құрамы туралы құжат (арыз, өмірбаян т.б.).</w:t>
                            </w:r>
                          </w:p>
                          <w:p w14:paraId="1F1AE0E8"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Финанстық құжаттар</w:t>
                            </w:r>
                          </w:p>
                          <w:p w14:paraId="6532EDC9"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Есепке алу құжаттар (мемлекетаралық іс қағаздар).</w:t>
                            </w:r>
                          </w:p>
                          <w:p w14:paraId="6CA389F0" w14:textId="77777777" w:rsidR="00BF20F6" w:rsidRPr="00BF20F6" w:rsidRDefault="00BF20F6" w:rsidP="00BF20F6">
                            <w:pPr>
                              <w:jc w:val="center"/>
                              <w:rPr>
                                <w:lang w:val="sr-Cyrl-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5C3DD" id="Прямоугольник: скругленные углы 13" o:spid="_x0000_s1063" style="position:absolute;left:0;text-align:left;margin-left:26.75pt;margin-top:15.85pt;width:411pt;height:17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" fillcolor="#c3c3c3 [2166]" strokecolor="#a5a5a5 [3206]" strokeweight=".5pt">
                <v:fill color2="#b6b6b6 [2614]" rotate="t" colors="0 #d2d2d2;.5 #c8c8c8;1 silver" focus="100%" type="gradient">
                  <o:fill v:ext="view" type="gradientUnscaled"/>
                </v:fill>
                <v:stroke joinstyle="miter"/>
                <v:textbox>
                  <w:txbxContent>
                    <w:p w14:paraId="07530A6A" w14:textId="77777777" w:rsidR="00BF20F6" w:rsidRPr="0041112B" w:rsidRDefault="00BF20F6" w:rsidP="00BF20F6">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3. “Қызмет құжаты” түсінігі мыналарды қамтиды:</w:t>
                      </w:r>
                    </w:p>
                    <w:p w14:paraId="17C33CEE"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Деректі және басқаратын құжаттар (нұсқаулар, заңдар, шешімдер, бұйрықтар).</w:t>
                      </w:r>
                    </w:p>
                    <w:p w14:paraId="380547AF"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Әкімшілікті ұйымдастыру құжаттары (жоспар, ереже, акт, хаттама, есеп беру).</w:t>
                      </w:r>
                    </w:p>
                    <w:p w14:paraId="3D9BDA84" w14:textId="77777777" w:rsidR="00BF20F6" w:rsidRPr="0041112B" w:rsidRDefault="00BF20F6" w:rsidP="000C6F76">
                      <w:pPr>
                        <w:pStyle w:val="ac"/>
                        <w:numPr>
                          <w:ilvl w:val="3"/>
                          <w:numId w:val="4"/>
                        </w:numPr>
                        <w:tabs>
                          <w:tab w:val="left" w:pos="0"/>
                          <w:tab w:val="left" w:pos="851"/>
                          <w:tab w:val="num" w:pos="2160"/>
                        </w:tabs>
                        <w:ind w:left="0" w:right="-2" w:firstLine="0"/>
                        <w:rPr>
                          <w:rFonts w:ascii="Times New Roman" w:hAnsi="Times New Roman"/>
                          <w:spacing w:val="-8"/>
                          <w:szCs w:val="28"/>
                          <w:lang w:val="sr-Cyrl-CS"/>
                        </w:rPr>
                      </w:pPr>
                      <w:r w:rsidRPr="0041112B">
                        <w:rPr>
                          <w:rFonts w:ascii="Times New Roman" w:hAnsi="Times New Roman"/>
                          <w:spacing w:val="-8"/>
                          <w:szCs w:val="28"/>
                          <w:lang w:val="sr-Cyrl-CS"/>
                        </w:rPr>
                        <w:t>Еңбектердің жеке құрамы туралы құжат (арыз, өмірбаян т.б.).</w:t>
                      </w:r>
                    </w:p>
                    <w:p w14:paraId="1F1AE0E8"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Финанстық құжаттар</w:t>
                      </w:r>
                    </w:p>
                    <w:p w14:paraId="6532EDC9"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Есепке алу құжаттар (мемлекетаралық іс қағаздар).</w:t>
                      </w:r>
                    </w:p>
                    <w:p w14:paraId="6CA389F0" w14:textId="77777777" w:rsidR="00BF20F6" w:rsidRPr="00BF20F6" w:rsidRDefault="00BF20F6" w:rsidP="00BF20F6">
                      <w:pPr>
                        <w:jc w:val="center"/>
                        <w:rPr>
                          <w:lang w:val="sr-Cyrl-CS"/>
                        </w:rPr>
                      </w:pPr>
                    </w:p>
                  </w:txbxContent>
                </v:textbox>
              </v:roundrect>
            </w:pict>
          </mc:Fallback>
        </mc:AlternateContent>
      </w:r>
    </w:p>
    <w:p w14:paraId="091DF289" w14:textId="3C0FC4FA"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3537A928" w14:textId="378CA991"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3411DBF8"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5E4B0EF4"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363DDE6B"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20169483"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0BAF6FBF"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206985CD"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035BEB80" w14:textId="77777777" w:rsidR="00BF20F6" w:rsidRPr="0041112B" w:rsidRDefault="00BF20F6" w:rsidP="00D0452B">
      <w:pPr>
        <w:pStyle w:val="ac"/>
        <w:tabs>
          <w:tab w:val="left" w:pos="0"/>
          <w:tab w:val="left" w:pos="851"/>
        </w:tabs>
        <w:ind w:right="-2" w:firstLine="567"/>
        <w:rPr>
          <w:rFonts w:ascii="Times New Roman" w:hAnsi="Times New Roman"/>
          <w:spacing w:val="-8"/>
          <w:szCs w:val="28"/>
          <w:lang w:val="sr-Cyrl-CS"/>
        </w:rPr>
      </w:pPr>
    </w:p>
    <w:p w14:paraId="30B78F4A" w14:textId="77777777" w:rsidR="00BF20F6" w:rsidRDefault="00BF20F6" w:rsidP="00BF20F6">
      <w:pPr>
        <w:pStyle w:val="ac"/>
        <w:tabs>
          <w:tab w:val="left" w:pos="0"/>
          <w:tab w:val="left" w:pos="851"/>
        </w:tabs>
        <w:ind w:right="-2" w:firstLine="567"/>
        <w:rPr>
          <w:rFonts w:ascii="Times New Roman" w:hAnsi="Times New Roman"/>
          <w:spacing w:val="-8"/>
          <w:szCs w:val="28"/>
          <w:lang w:val="sr-Cyrl-CS"/>
        </w:rPr>
      </w:pPr>
    </w:p>
    <w:p w14:paraId="744177FE" w14:textId="77777777" w:rsidR="00BF20F6" w:rsidRDefault="00BF20F6" w:rsidP="00BF20F6">
      <w:pPr>
        <w:pStyle w:val="ac"/>
        <w:tabs>
          <w:tab w:val="left" w:pos="0"/>
          <w:tab w:val="left" w:pos="851"/>
        </w:tabs>
        <w:ind w:right="-2" w:firstLine="567"/>
        <w:rPr>
          <w:rFonts w:ascii="Times New Roman" w:hAnsi="Times New Roman"/>
          <w:spacing w:val="-8"/>
          <w:szCs w:val="28"/>
          <w:lang w:val="sr-Cyrl-CS"/>
        </w:rPr>
      </w:pPr>
    </w:p>
    <w:p w14:paraId="3DD22DF2"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4. Құжат мазмұны. Құжат мазмұны – оның жауапты бөлігі болып табылады. Құжат мазмұны заңдық қатынаста мінсіз, ақиқатты болу керек. Ол құжат ретінде құбылыс, оқиға, деректерді анықтауға қызмет етеді. Дәлсіздік, өңін айналдыру, түсініспеудің құжат сапасын төмендетіп, оның заң жүзінде күшін әлсіретеді.</w:t>
      </w:r>
    </w:p>
    <w:p w14:paraId="43396A9D"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Құжат қысқа әрі нақты жазылып, кейбір “шындығында жұмыс істейді” т.б. білдіретін және т.б. артық сөздер экспрессивті-эмоциональді сөздер мен эпитет, метафора, гипербола қолданылмайды.</w:t>
      </w:r>
    </w:p>
    <w:p w14:paraId="0CBBF0BD"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 айтылғанда сұрақтарға ешқандай күдік, түсінісу пікірлері болмай, бәрі айқын баяндалуға тиіс. Мәселен, бір азаматқа жұмыс орнына анықтама берілетін болса, онда қайда және қандай мақсатпен берілетіні туралы көрсетілуі керек. Егер қандай да бір бөлімнің қызметкеріне алғыс жариялау туралы бұйрық шықса, онда соған байланысты қандай жағдайда мадақтауға ие болған еңбегі көрсетілуі тиіс.</w:t>
      </w:r>
    </w:p>
    <w:p w14:paraId="210F4520"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Мазмұнның түсініктілігі – құжаттағы барлық ойдың әдеби тілмен тұжырымды баяндалғанын дәлелдейді, әрбір адамның оңай түсінетіндігін білдіреді. Ұзақ көп цифрын, есімше, көсемше тіркестерінен аулақ болған жөн. Сөйлемдегі сөздерді грамматика ережелеріне сәйкес орын-орнына қоя білу керек.</w:t>
      </w:r>
    </w:p>
    <w:p w14:paraId="61DB9485"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Іс қағаздарын жүргізу әкімшілік және жалпы болып бөлінеді. Әкімшілік іс қағаздарын жүргізуге мекеме қызметінде бұйрық беру және оны жүзеге асыру үрдісінде туындайтын құжаттар жатады.</w:t>
      </w:r>
    </w:p>
    <w:p w14:paraId="11E9FC69" w14:textId="77777777" w:rsidR="00082057" w:rsidRDefault="00D0452B" w:rsidP="00082057">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5. Мемлекет басқару ұйымдары және ведомоствоға қарасты мекемелерде қолданылатын құжаттар ұйымдастырушылық – бұйрық беру құжаттар деп аталады.</w:t>
      </w:r>
    </w:p>
    <w:p w14:paraId="0E73C8B5" w14:textId="07BB7917" w:rsidR="00082057" w:rsidRDefault="00D0452B" w:rsidP="00082057">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lastRenderedPageBreak/>
        <w:t>Бұларды шартты түрде үш топқа бөлуге болады.</w:t>
      </w:r>
    </w:p>
    <w:p w14:paraId="6D97964B" w14:textId="77777777" w:rsidR="00082057" w:rsidRDefault="00082057" w:rsidP="00082057">
      <w:pPr>
        <w:pStyle w:val="ac"/>
        <w:tabs>
          <w:tab w:val="left" w:pos="0"/>
          <w:tab w:val="left" w:pos="851"/>
        </w:tabs>
        <w:ind w:right="-2" w:firstLine="567"/>
        <w:rPr>
          <w:rFonts w:ascii="Times New Roman" w:hAnsi="Times New Roman"/>
          <w:spacing w:val="-8"/>
          <w:szCs w:val="28"/>
          <w:lang w:val="sr-Cyrl-CS"/>
        </w:rPr>
      </w:pPr>
    </w:p>
    <w:p w14:paraId="68C61EAA" w14:textId="15235115" w:rsidR="00082057" w:rsidRPr="0041112B" w:rsidRDefault="00082057" w:rsidP="00082057">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w:drawing>
          <wp:inline distT="0" distB="0" distL="0" distR="0" wp14:anchorId="06EA3D44" wp14:editId="3E31CB19">
            <wp:extent cx="5486400" cy="1819275"/>
            <wp:effectExtent l="0" t="0" r="19050" b="28575"/>
            <wp:docPr id="2026621492"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2E10CB1" w14:textId="77777777" w:rsidR="00D0452B" w:rsidRPr="0041112B" w:rsidRDefault="00D0452B" w:rsidP="00D0452B">
      <w:pPr>
        <w:pStyle w:val="ac"/>
        <w:numPr>
          <w:ilvl w:val="6"/>
          <w:numId w:val="4"/>
        </w:numPr>
        <w:tabs>
          <w:tab w:val="left" w:pos="0"/>
          <w:tab w:val="left" w:pos="851"/>
          <w:tab w:val="num" w:pos="360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Бұйрықтар (қаулы, бұйрық, нұсқау, шешім).</w:t>
      </w:r>
    </w:p>
    <w:p w14:paraId="6EB0E08D" w14:textId="77777777" w:rsidR="00D0452B" w:rsidRPr="0041112B" w:rsidRDefault="00D0452B" w:rsidP="00D0452B">
      <w:pPr>
        <w:pStyle w:val="ac"/>
        <w:numPr>
          <w:ilvl w:val="6"/>
          <w:numId w:val="4"/>
        </w:numPr>
        <w:tabs>
          <w:tab w:val="left" w:pos="0"/>
          <w:tab w:val="left" w:pos="851"/>
          <w:tab w:val="num" w:pos="3600"/>
        </w:tabs>
        <w:ind w:left="0" w:right="-2" w:firstLine="567"/>
        <w:rPr>
          <w:rFonts w:ascii="Times New Roman" w:hAnsi="Times New Roman"/>
          <w:spacing w:val="-8"/>
          <w:szCs w:val="28"/>
          <w:lang w:val="sr-Cyrl-CS"/>
        </w:rPr>
      </w:pPr>
      <w:bookmarkStart w:id="0" w:name="_Hlk199272550"/>
      <w:r w:rsidRPr="0041112B">
        <w:rPr>
          <w:rFonts w:ascii="Times New Roman" w:hAnsi="Times New Roman"/>
          <w:spacing w:val="-8"/>
          <w:szCs w:val="28"/>
          <w:lang w:val="sr-Cyrl-CS"/>
        </w:rPr>
        <w:t>Анықтамалық – хабарлама (хаттар, баяндамалар, шолулар, түсіндірме хаттар, тізімдер т.б.)</w:t>
      </w:r>
    </w:p>
    <w:bookmarkEnd w:id="0"/>
    <w:p w14:paraId="12A383E7"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Міндет, белгіленуі , қойылуы жағынан құжаттар фактілерді, оқиғалар мен құбылыстарды тіркеу (акт, есеп, хаттама) хабарды белгілі бір жерге жеткізіп (хат, ашық хат, жеделхат) отыратын құрал ретінде де қолданылады. Қызметтік құжаттар – мекеме немесе сол мекеменің жауапты адамдар атынан, ал дербестері жәке азаматтардың атынан (өтініш, шағым) жазылады.</w:t>
      </w:r>
    </w:p>
    <w:p w14:paraId="2607E001"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Іс қағаздар мен құжаттардың өзіндік құрылымы болады. Мысалы:</w:t>
      </w:r>
    </w:p>
    <w:p w14:paraId="17294ADA" w14:textId="77777777" w:rsidR="00D0452B" w:rsidRPr="0041112B" w:rsidRDefault="00D0452B" w:rsidP="00D0452B">
      <w:pPr>
        <w:pStyle w:val="ac"/>
        <w:numPr>
          <w:ilvl w:val="0"/>
          <w:numId w:val="6"/>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Жеке іс қағаздарының авторы сол құжатты (хаттар, арыз, өтініш, шағым) құрастырған адамдар, қол қоюшылар да осы жекелеген адамдар болып келеді.</w:t>
      </w:r>
    </w:p>
    <w:p w14:paraId="2629416C" w14:textId="77777777" w:rsidR="00D0452B" w:rsidRPr="0041112B" w:rsidRDefault="00D0452B" w:rsidP="00D0452B">
      <w:pPr>
        <w:pStyle w:val="ac"/>
        <w:numPr>
          <w:ilvl w:val="0"/>
          <w:numId w:val="6"/>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Құжаттардың ерекше белгілері болуы мүмкін. Олардың белгілі бөліктері “шрифтер” деп аталады. Бұл белгілеулер құжаттар құпиялығын, орындалуының тездігін, почта жіберудің ретін анықтайды.</w:t>
      </w:r>
    </w:p>
    <w:p w14:paraId="17BF96DE"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Құжаттар құпиялығын анықтайтын шрифтер (белгілер) “өте құпия”, “құпия”, “жариялауға болмайды” деген түрлерге бөлінеді. “Шұғыл” белгілі құжаттар арқылы жіберулі ретін білдіреді.</w:t>
      </w:r>
    </w:p>
    <w:p w14:paraId="2C0B72D4" w14:textId="77777777" w:rsidR="00D0452B" w:rsidRPr="0041112B" w:rsidRDefault="00D0452B" w:rsidP="00D0452B">
      <w:pPr>
        <w:pStyle w:val="ac"/>
        <w:numPr>
          <w:ilvl w:val="0"/>
          <w:numId w:val="6"/>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Құжаттар мазмұнына қарай дербес және типтік болуы мүмкін. Көптеген құжаттар қайталанбас мазмұнымен дербес болады. Мазмұны жағынан дербес құжаттарға: қаулы, шешім, бұйрық, хаттамалар жатады.</w:t>
      </w:r>
    </w:p>
    <w:p w14:paraId="4E4100FD" w14:textId="77777777" w:rsidR="00D0452B" w:rsidRPr="0041112B" w:rsidRDefault="00D0452B" w:rsidP="00D0452B">
      <w:pPr>
        <w:pStyle w:val="ac"/>
        <w:numPr>
          <w:ilvl w:val="0"/>
          <w:numId w:val="6"/>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Әрбір құжаттың мазмұны түсінікті болу үшін бас тақырыбы оның оқуын жеңілдетеді; оны тіркеуде, орындаушыларға бөліп, орындау және талдау кезінде жеңіл тиеді. Басқа тақырыбы бар құжаттар іс қағаздарын тіркеуге қолайлы.</w:t>
      </w:r>
    </w:p>
    <w:p w14:paraId="2ECFB8D0"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Демек, оқушыларды күнделікті өмірге бейімдеу үшін жазбаша сөйлеу мәтін құрастыра білуге жаттықтырылады. Ең алдымен, оның тілдік құралдары туралы мәлімет оқытылып отырылған тілдік материалмен байланыстырылады. </w:t>
      </w:r>
      <w:r w:rsidRPr="007D67BA">
        <w:rPr>
          <w:rFonts w:ascii="Times New Roman" w:hAnsi="Times New Roman"/>
          <w:b/>
          <w:bCs/>
          <w:i/>
          <w:iCs/>
          <w:spacing w:val="-8"/>
          <w:szCs w:val="28"/>
          <w:lang w:val="sr-Cyrl-CS"/>
        </w:rPr>
        <w:t>Мысалы,</w:t>
      </w:r>
      <w:r w:rsidRPr="0041112B">
        <w:rPr>
          <w:rFonts w:ascii="Times New Roman" w:hAnsi="Times New Roman"/>
          <w:spacing w:val="-8"/>
          <w:szCs w:val="28"/>
          <w:lang w:val="sr-Cyrl-CS"/>
        </w:rPr>
        <w:t xml:space="preserve"> 7-сыныпта етістік туралы білім беруде, етістіктің модальдық құрылымының қолданылу ерекшеліктері ресми стильдегі мәтіннің тілдік құрылымымен байланысты мәлімет беріледі. Мәселен,іс қағаздар тілінде барыс септіктегі етістік құрамды сөздің модаль </w:t>
      </w:r>
      <w:r w:rsidRPr="0041112B">
        <w:rPr>
          <w:rFonts w:ascii="Times New Roman" w:hAnsi="Times New Roman"/>
          <w:spacing w:val="-8"/>
          <w:szCs w:val="28"/>
          <w:lang w:val="sr-Cyrl-CS"/>
        </w:rPr>
        <w:lastRenderedPageBreak/>
        <w:t xml:space="preserve">сөздермен тіркесіп жұмсалуында кейбір ерекшеліктер бар. Біріншіден, іс құжаттар тілінің қызметтік аясына құқықтық қатынастар саласы, басқару салалары жатады. Осыған байланысты іс құжаттарының стильдік бағыты отбасы қарым-қатынасындағы, қызметтегі қоғамдық орындарындағы және мемлекет алдындағы жауапкершілік пен міндеттілік мәнде болып келетінін білеміз. </w:t>
      </w:r>
    </w:p>
    <w:p w14:paraId="71F1C14D"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Екіншіден, адамдарды басқару заңдар, ережелер, жарғылар негізінде, сондай моральдық-этикалық ұйғарымдар мен тыйымдар негізінде жүргізілетіндіктен іс жүргізу мәтінінің тілдік құралдарына жеке адам тіліндегі ерекшеліктер тән емес. Ресми іс жүргізу стилінің мағыналық ерекшелігі әлеуметтік сананың ерекше формасы – құқықтық санамен сәйкеседі. Соған орай, басқару тілінің стильдік белгісі, бағыты, бұйрық, жарлық, нұсқау түрлері міндеттілік, жауапкершілік негізінде сөйлем құрылымы да осы ерекшеліктерге сәйкес түрде жүзеге асады. Соған орай қажеттілік, міндеттілік мағынасындағы модаль сөзді күрделі етістік баяндауыштар тұрақты қолданылады. </w:t>
      </w:r>
    </w:p>
    <w:p w14:paraId="62919A96"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Жазбаша тілде, көркем шығармаларда аса көп кездесе бермейтін, соның ішінде іс қағаздар тілінде сандық жағынан молынан қолданылатын, іс қағаздар тіліне тән стильдік сипат алған модальды күрделі баяндауыштар қолданысы іс қағаздар тілінде берік орын алған. Мысалы, іс қағаздар стиліне тән модаль сөзді күрделі баяндауыштар тұлғаларының мәнін ашып көрсету үшін </w:t>
      </w:r>
      <w:r w:rsidRPr="0041112B">
        <w:rPr>
          <w:rFonts w:ascii="Times New Roman" w:hAnsi="Times New Roman"/>
          <w:i/>
          <w:spacing w:val="-8"/>
          <w:szCs w:val="28"/>
          <w:lang w:val="sr-Cyrl-CS"/>
        </w:rPr>
        <w:t>–уға тиіс</w:t>
      </w:r>
      <w:r w:rsidRPr="0041112B">
        <w:rPr>
          <w:rFonts w:ascii="Times New Roman" w:hAnsi="Times New Roman"/>
          <w:spacing w:val="-8"/>
          <w:szCs w:val="28"/>
          <w:lang w:val="sr-Cyrl-CS"/>
        </w:rPr>
        <w:t xml:space="preserve">, </w:t>
      </w:r>
      <w:r w:rsidRPr="0041112B">
        <w:rPr>
          <w:rFonts w:ascii="Times New Roman" w:hAnsi="Times New Roman"/>
          <w:i/>
          <w:spacing w:val="-8"/>
          <w:szCs w:val="28"/>
          <w:lang w:val="sr-Cyrl-CS"/>
        </w:rPr>
        <w:t>-уға міндетті, -уы керек, -уі мүмкін</w:t>
      </w:r>
      <w:r w:rsidRPr="0041112B">
        <w:rPr>
          <w:rFonts w:ascii="Times New Roman" w:hAnsi="Times New Roman"/>
          <w:spacing w:val="-8"/>
          <w:szCs w:val="28"/>
          <w:lang w:val="sr-Cyrl-CS"/>
        </w:rPr>
        <w:t xml:space="preserve"> тұлғалардың қолданыс ерекшелігін алайық.</w:t>
      </w:r>
    </w:p>
    <w:p w14:paraId="06E450D3" w14:textId="72872675"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М.Балақаев “Қазіргі қазақ тілі”(синтаксис) оқулығында құрама баян-дауыштардың құрамындағы сияқты, секілді, тәрізді, керек, тиіс модаль сөздері есім баяндауыштарға көмекшілік қызметте жұмсалғанда, сөйлемдегі ойға айтушының әр түрлі көзқарасын білдіру үшін жұмсалатындығын көрсетеді [3].</w:t>
      </w:r>
    </w:p>
    <w:p w14:paraId="4B507E7D" w14:textId="77777777" w:rsidR="00D0452B" w:rsidRPr="0041112B" w:rsidRDefault="00D0452B" w:rsidP="00D0452B">
      <w:pPr>
        <w:pStyle w:val="ac"/>
        <w:tabs>
          <w:tab w:val="left" w:pos="0"/>
          <w:tab w:val="left" w:pos="851"/>
        </w:tabs>
        <w:ind w:right="-2" w:firstLine="567"/>
        <w:rPr>
          <w:rFonts w:ascii="Times New Roman" w:hAnsi="Times New Roman"/>
          <w:i/>
          <w:spacing w:val="-8"/>
          <w:szCs w:val="28"/>
          <w:lang w:val="sr-Cyrl-CS"/>
        </w:rPr>
      </w:pPr>
      <w:r w:rsidRPr="0041112B">
        <w:rPr>
          <w:rFonts w:ascii="Times New Roman" w:hAnsi="Times New Roman"/>
          <w:spacing w:val="-8"/>
          <w:szCs w:val="28"/>
          <w:lang w:val="sr-Cyrl-CS"/>
        </w:rPr>
        <w:t xml:space="preserve">Ал мұндай мағынадағы қажеттілік, міндеттілік іс қағаздар стиліне жүйелі қолданылатын грамматикалық бірлік деп тануға келтірілген мысалдар себепші бола алады. Мәселен, баптар мәтіндерінен үзінді келтірейік: </w:t>
      </w:r>
      <w:r w:rsidRPr="0041112B">
        <w:rPr>
          <w:rFonts w:ascii="Times New Roman" w:hAnsi="Times New Roman"/>
          <w:i/>
          <w:spacing w:val="-8"/>
          <w:szCs w:val="28"/>
          <w:lang w:val="sr-Cyrl-CS"/>
        </w:rPr>
        <w:t>“Нотариустың құжаттары заңдарда белгіленген тәртіппен міндетті түрде мемлекеттік архивке тапсырылуы тиіс”. “Егер азаматтар және олардың ақыл-есі кемістігі салдарынан өз құқықтарын қорғауды жүзеге асыра алатын болса, прокурор оны қамтамасыз ету жөнінде қажетті шаралар қолдануға міндетті”.</w:t>
      </w:r>
    </w:p>
    <w:p w14:paraId="6A115C5F"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Етістіктің модальдық құрылымдары субьектінің қимыл-әрекетінің ақиқат-шындыққа қатынасы жөніндегі көзқарасын білдіреді. Ал қимылға деген субьектінің көзқарасының түрлі болуы заңды. Ал іс қағаздар тілінің синтаксистік құрылымдардың қолданылу қызметінің бағыты, негізінен, бұйыру, әмір ету, үкім шығару т.б. реңдік мағыналарда болғандықтан, қажеттілк, міндеттілік мағынадағы синтаксистік құрылымдар іс қағаздар тілінің ерекшеліктеріне тән қасиетке ие болады. Мәселен, іс қағаздар стилінде бұл тұлғалардың көп қолданатыны оның функционалдық қызметімен байланысып жатқан ерекшелік деп айта отырып, </w:t>
      </w:r>
      <w:r w:rsidRPr="0041112B">
        <w:rPr>
          <w:rFonts w:ascii="Times New Roman" w:hAnsi="Times New Roman"/>
          <w:i/>
          <w:spacing w:val="-8"/>
          <w:szCs w:val="28"/>
          <w:lang w:val="sr-Cyrl-CS"/>
        </w:rPr>
        <w:t>-уға керек</w:t>
      </w:r>
      <w:r w:rsidRPr="0041112B">
        <w:rPr>
          <w:rFonts w:ascii="Times New Roman" w:hAnsi="Times New Roman"/>
          <w:spacing w:val="-8"/>
          <w:szCs w:val="28"/>
          <w:lang w:val="sr-Cyrl-CS"/>
        </w:rPr>
        <w:t xml:space="preserve">, </w:t>
      </w:r>
      <w:r w:rsidRPr="0041112B">
        <w:rPr>
          <w:rFonts w:ascii="Times New Roman" w:hAnsi="Times New Roman"/>
          <w:i/>
          <w:spacing w:val="-8"/>
          <w:szCs w:val="28"/>
          <w:lang w:val="sr-Cyrl-CS"/>
        </w:rPr>
        <w:t>-уға тиіс</w:t>
      </w:r>
      <w:r w:rsidRPr="0041112B">
        <w:rPr>
          <w:rFonts w:ascii="Times New Roman" w:hAnsi="Times New Roman"/>
          <w:spacing w:val="-8"/>
          <w:szCs w:val="28"/>
          <w:lang w:val="sr-Cyrl-CS"/>
        </w:rPr>
        <w:t xml:space="preserve">, </w:t>
      </w:r>
      <w:r w:rsidRPr="0041112B">
        <w:rPr>
          <w:rFonts w:ascii="Times New Roman" w:hAnsi="Times New Roman"/>
          <w:i/>
          <w:spacing w:val="-8"/>
          <w:szCs w:val="28"/>
          <w:lang w:val="sr-Cyrl-CS"/>
        </w:rPr>
        <w:t xml:space="preserve">-уға </w:t>
      </w:r>
      <w:r w:rsidRPr="0041112B">
        <w:rPr>
          <w:rFonts w:ascii="Times New Roman" w:hAnsi="Times New Roman"/>
          <w:i/>
          <w:spacing w:val="-8"/>
          <w:szCs w:val="28"/>
          <w:lang w:val="sr-Cyrl-CS"/>
        </w:rPr>
        <w:lastRenderedPageBreak/>
        <w:t>міндетті</w:t>
      </w:r>
      <w:r w:rsidRPr="0041112B">
        <w:rPr>
          <w:rFonts w:ascii="Times New Roman" w:hAnsi="Times New Roman"/>
          <w:spacing w:val="-8"/>
          <w:szCs w:val="28"/>
          <w:lang w:val="sr-Cyrl-CS"/>
        </w:rPr>
        <w:t xml:space="preserve"> тұлғаның синонимдес мәнде жұмсалып міндеттілік мағынаны білдіруі арқылы ресми құжаттар бетінен жиі көрініс беруі іс қағаздар тіліндегі жазылу әдісінің бір түрі болып келеді.</w:t>
      </w:r>
    </w:p>
    <w:p w14:paraId="371195FC"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7D67BA">
        <w:rPr>
          <w:rFonts w:ascii="Times New Roman" w:hAnsi="Times New Roman"/>
          <w:b/>
          <w:bCs/>
          <w:i/>
          <w:iCs/>
          <w:spacing w:val="-8"/>
          <w:szCs w:val="28"/>
          <w:lang w:val="sr-Cyrl-CS"/>
        </w:rPr>
        <w:t>Мысалы,</w:t>
      </w:r>
      <w:r w:rsidRPr="0041112B">
        <w:rPr>
          <w:rFonts w:ascii="Times New Roman" w:hAnsi="Times New Roman"/>
          <w:spacing w:val="-8"/>
          <w:szCs w:val="28"/>
          <w:lang w:val="sr-Cyrl-CS"/>
        </w:rPr>
        <w:t xml:space="preserve"> “Еңбек келісімі” құжатынан: “Келісім мезгілінен бұрын тоқталатын болса, ол жайлы екі жақ бір-біріне 15 жұмыс күн бұрын жазбаша хабарлау керек”.</w:t>
      </w:r>
    </w:p>
    <w:p w14:paraId="38B3A67C"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Телефонхаттан үзінді: “Ғимаратқа кіру үшін жеке басын растайтын құжат алу керек”.</w:t>
      </w:r>
    </w:p>
    <w:p w14:paraId="1FA32C7C"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Тұжырымдағанда, іс қағаздар тіліне тән жиі кездесетін бұл қайталаулардың қызметтік сипаты үнемі постпозицияда (соңында) келіп, бір жағынан, мәтін мазмұнын бірнеше компоненттерге бөліп, түйдекті түрде үстемелене қолданылып, айтылар ойды хабарлау, түсіндіру, нақтылау, түйіндеу секілді сан түрлі қызмет атқарып отырса, екінші жағынан, мәтінді тудыру, дамыту, тиянақты түрде аяқтау қызметімен қоса, айтылар ойдың, іс-әрекеттің міндетті түрде болуына қозғау салу, тіпті бұйыру бояуының реңін байқауға болады. Соған орай, бұл қайталама құрылымдар бүкіл мәтін бойынан кездесіп, мәтін мазмұнын жүйелі баяндайтын іс қағаздар тіліне тән сөйлем құрылысының тиімді баяндауышына айналады.</w:t>
      </w:r>
    </w:p>
    <w:p w14:paraId="51EE5ADA"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Ал оқушыларға ресми мәтін құрастыра білу икемділігін арттыру үшін:</w:t>
      </w:r>
    </w:p>
    <w:p w14:paraId="402033D0"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 ресми мәтіннің тілдік ерекшеліктері туралы білім, сол сыныпта оқытылатын грамматикалық форма мен категорияға байланысты берілуі нәтижелі болады; </w:t>
      </w:r>
    </w:p>
    <w:p w14:paraId="2E708B81" w14:textId="77777777" w:rsidR="00D0452B" w:rsidRPr="0041112B" w:rsidRDefault="00D0452B" w:rsidP="00D0452B">
      <w:pPr>
        <w:pStyle w:val="ac"/>
        <w:tabs>
          <w:tab w:val="left" w:pos="0"/>
          <w:tab w:val="left" w:pos="851"/>
        </w:tabs>
        <w:ind w:right="-2" w:firstLine="0"/>
        <w:rPr>
          <w:rFonts w:ascii="Times New Roman" w:hAnsi="Times New Roman"/>
          <w:spacing w:val="-8"/>
          <w:szCs w:val="28"/>
          <w:lang w:val="sr-Cyrl-CS"/>
        </w:rPr>
      </w:pPr>
      <w:r w:rsidRPr="0041112B">
        <w:rPr>
          <w:rFonts w:ascii="Times New Roman" w:hAnsi="Times New Roman"/>
          <w:spacing w:val="-8"/>
          <w:szCs w:val="28"/>
          <w:lang w:val="sr-Cyrl-CS"/>
        </w:rPr>
        <w:t xml:space="preserve">       - ресми мәтіннің түрлерімен таныстыруда оның мағыналық, мазмұндық мәніне орай жүрізіледі. Мәселен, ол құжат қайда қолданылады, мақсаты не? деген мәселелер анықталады;</w:t>
      </w:r>
    </w:p>
    <w:p w14:paraId="2EA49EA5"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құжаттардың, іс қағаздардың мәтінінің тілдік ерекшеліктерін тани білуге жаттықтыру мәтін талдау жүйесімен жүргізу қажет.</w:t>
      </w:r>
    </w:p>
    <w:p w14:paraId="34E99872" w14:textId="518D19F3" w:rsidR="00D0452B" w:rsidRPr="00002A1A" w:rsidRDefault="00D0452B" w:rsidP="007D67BA">
      <w:pPr>
        <w:pStyle w:val="ac"/>
        <w:tabs>
          <w:tab w:val="left" w:pos="-2835"/>
          <w:tab w:val="left" w:pos="-2552"/>
        </w:tabs>
        <w:ind w:right="-2" w:firstLine="567"/>
        <w:rPr>
          <w:rFonts w:ascii="Times New Roman" w:hAnsi="Times New Roman"/>
          <w:szCs w:val="28"/>
          <w:lang w:val="sr-Cyrl-CS"/>
        </w:rPr>
      </w:pPr>
      <w:r w:rsidRPr="00002A1A">
        <w:rPr>
          <w:rFonts w:ascii="Times New Roman" w:hAnsi="Times New Roman"/>
          <w:szCs w:val="28"/>
          <w:lang w:val="sr-Cyrl-CS"/>
        </w:rPr>
        <w:t xml:space="preserve"> </w:t>
      </w:r>
      <w:r w:rsidRPr="00002A1A">
        <w:rPr>
          <w:rFonts w:ascii="Times New Roman" w:hAnsi="Times New Roman"/>
          <w:b/>
          <w:szCs w:val="28"/>
          <w:lang w:val="sr-Cyrl-CS"/>
        </w:rPr>
        <w:t>Публицистикалық мәтін бойынша.</w:t>
      </w:r>
      <w:r w:rsidRPr="00002A1A">
        <w:rPr>
          <w:rFonts w:ascii="Times New Roman" w:hAnsi="Times New Roman"/>
          <w:szCs w:val="28"/>
          <w:lang w:val="sr-Cyrl-CS"/>
        </w:rPr>
        <w:t xml:space="preserve"> Қоғамдағы әлеуметтік және саяси жағдай, тұрмыстық мәселелер сияқты толып жатқан заман құбылыстары әр дәуірдің өз тарихы ретінде хатқа түсіп қатталып қала береді. Қай кезде болмасын олар публицистикадан көрініс табады. Қоғамдық мәселелерді сөз етуіне қарай, публицистика көркем әдебиетке де ұқсас келеді. Оның да жанрлық ауқымы кең, көркемдік қуаты мол.</w:t>
      </w:r>
    </w:p>
    <w:p w14:paraId="008A1A4B" w14:textId="77777777" w:rsidR="00D0452B" w:rsidRPr="00002A1A" w:rsidRDefault="00D0452B" w:rsidP="00D0452B">
      <w:pPr>
        <w:pStyle w:val="ac"/>
        <w:tabs>
          <w:tab w:val="left" w:pos="0"/>
          <w:tab w:val="left" w:pos="851"/>
        </w:tabs>
        <w:ind w:right="-2" w:firstLine="567"/>
        <w:rPr>
          <w:rFonts w:ascii="Times New Roman" w:hAnsi="Times New Roman"/>
          <w:szCs w:val="28"/>
          <w:lang w:val="sr-Cyrl-CS"/>
        </w:rPr>
      </w:pPr>
      <w:r w:rsidRPr="00002A1A">
        <w:rPr>
          <w:rFonts w:ascii="Times New Roman" w:hAnsi="Times New Roman"/>
          <w:szCs w:val="28"/>
          <w:lang w:val="sr-Cyrl-CS"/>
        </w:rPr>
        <w:t>Қазақ публицистика стилінің пайда болып, қалыптасып, дамуында газет тілінің, олар атқарған, атқарып отырған әлеуметтік-қоғамдық қызметтері түрлерінің (ағартушылық, ақпараттық, әдеби тілді жетілдіру) әсер-ықпалы мол екенін білеміз. Ал публицистикалық стильдің негізін құраушы газет тілінің арнаулы ғылыми зерттеу нысаны болуының себептері мынадай:</w:t>
      </w:r>
    </w:p>
    <w:p w14:paraId="4D1F70A8" w14:textId="77777777" w:rsidR="00D0452B" w:rsidRPr="00002A1A"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002A1A">
        <w:rPr>
          <w:rFonts w:ascii="Times New Roman" w:hAnsi="Times New Roman"/>
          <w:szCs w:val="28"/>
          <w:lang w:val="sr-Cyrl-CS"/>
        </w:rPr>
        <w:t>газет - әдеби тілді дамытып, сөздік құрамды толықтырып, молайтып, байытып отыратын қайнар көздердің бірі.</w:t>
      </w:r>
    </w:p>
    <w:p w14:paraId="4A31CCD3"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t>газет ауызекі сөйлеу тіліне де, жазба әдеби тілге де ықпал етуші ақпарат құралы (бұл құбылыс керісінше де жүріп жатады).</w:t>
      </w:r>
    </w:p>
    <w:p w14:paraId="738BA041"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lastRenderedPageBreak/>
        <w:t>газеттің әдеби тілдің функциональдық стильдерінің қалыптасуы мен дамуындағы рөлі зор.</w:t>
      </w:r>
    </w:p>
    <w:p w14:paraId="4E8FC324"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t>газет – тіл мәдениетінің көрсеткіші.</w:t>
      </w:r>
    </w:p>
    <w:p w14:paraId="7C3E1AB6"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t>газет – тілдегі сөзжасам саласының пәрменді құралы.</w:t>
      </w:r>
    </w:p>
    <w:p w14:paraId="7593A1C3"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t>газет – термин қалыптастыру мен бейтерминденуі үдерісі жүруіне, сол арқылы тілдегі синонимдер қатарының пайда болуына мүмкіндік береді.</w:t>
      </w:r>
    </w:p>
    <w:p w14:paraId="29A25F2A" w14:textId="77777777" w:rsidR="007D67BA"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 xml:space="preserve">Публицистика  ашық түрде үгіт насихат жүргізеді. Мұнда сендіру, иландыру ықпал ету басқы негізінен мынадай ерекшеліктері бар. </w:t>
      </w:r>
    </w:p>
    <w:p w14:paraId="004517AB" w14:textId="6C790FA6" w:rsidR="007D67BA" w:rsidRPr="007D67BA" w:rsidRDefault="007D67BA" w:rsidP="00D0452B">
      <w:pPr>
        <w:pStyle w:val="ac"/>
        <w:tabs>
          <w:tab w:val="left" w:pos="0"/>
          <w:tab w:val="left" w:pos="851"/>
        </w:tabs>
        <w:ind w:right="-2" w:firstLine="567"/>
        <w:rPr>
          <w:rFonts w:ascii="Times New Roman" w:hAnsi="Times New Roman"/>
          <w:b/>
          <w:bCs/>
          <w:szCs w:val="28"/>
          <w:lang w:val="sr-Cyrl-CS"/>
        </w:rPr>
      </w:pPr>
      <w:r w:rsidRPr="007D67BA">
        <w:rPr>
          <w:rFonts w:ascii="Times New Roman" w:hAnsi="Times New Roman"/>
          <w:b/>
          <w:bCs/>
          <w:szCs w:val="28"/>
          <w:lang w:val="sr-Cyrl-CS"/>
        </w:rPr>
        <w:t>Олар:</w:t>
      </w:r>
    </w:p>
    <w:p w14:paraId="531A35C8" w14:textId="77777777" w:rsidR="007D67BA" w:rsidRDefault="007D67BA" w:rsidP="00D0452B">
      <w:pPr>
        <w:pStyle w:val="ac"/>
        <w:tabs>
          <w:tab w:val="left" w:pos="0"/>
          <w:tab w:val="left" w:pos="851"/>
        </w:tabs>
        <w:ind w:right="-2" w:firstLine="567"/>
        <w:rPr>
          <w:rFonts w:ascii="Times New Roman" w:hAnsi="Times New Roman"/>
          <w:szCs w:val="28"/>
          <w:lang w:val="sr-Cyrl-CS"/>
        </w:rPr>
      </w:pPr>
    </w:p>
    <w:p w14:paraId="3B02E186" w14:textId="40770AD7" w:rsidR="007D67BA" w:rsidRDefault="007D67BA" w:rsidP="00585C04">
      <w:pPr>
        <w:pStyle w:val="ac"/>
        <w:tabs>
          <w:tab w:val="left" w:pos="0"/>
          <w:tab w:val="left" w:pos="851"/>
        </w:tabs>
        <w:ind w:right="-2" w:firstLine="567"/>
        <w:rPr>
          <w:rFonts w:ascii="Times New Roman" w:hAnsi="Times New Roman"/>
          <w:szCs w:val="28"/>
          <w:lang w:val="sr-Cyrl-CS"/>
        </w:rPr>
      </w:pPr>
      <w:r>
        <w:rPr>
          <w:rFonts w:ascii="Times New Roman" w:hAnsi="Times New Roman"/>
          <w:noProof/>
          <w:szCs w:val="28"/>
          <w:lang w:val="sr-Cyrl-CS"/>
          <w14:ligatures w14:val="standardContextual"/>
        </w:rPr>
        <w:drawing>
          <wp:inline distT="0" distB="0" distL="0" distR="0" wp14:anchorId="6FB0B25B" wp14:editId="1EE68FAA">
            <wp:extent cx="5486400" cy="3200400"/>
            <wp:effectExtent l="0" t="19050" r="19050" b="38100"/>
            <wp:docPr id="317119954"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A69A5EB" w14:textId="77777777" w:rsidR="007D67BA" w:rsidRDefault="007D67BA" w:rsidP="00D0452B">
      <w:pPr>
        <w:pStyle w:val="ac"/>
        <w:tabs>
          <w:tab w:val="left" w:pos="0"/>
          <w:tab w:val="left" w:pos="851"/>
        </w:tabs>
        <w:ind w:right="-2" w:firstLine="567"/>
        <w:rPr>
          <w:rFonts w:ascii="Times New Roman" w:hAnsi="Times New Roman"/>
          <w:szCs w:val="28"/>
          <w:lang w:val="sr-Cyrl-CS"/>
        </w:rPr>
      </w:pPr>
    </w:p>
    <w:p w14:paraId="27A416F2" w14:textId="09650DD3" w:rsidR="00D0452B" w:rsidRPr="0041112B" w:rsidRDefault="007D67BA" w:rsidP="007D67BA">
      <w:pPr>
        <w:pStyle w:val="ac"/>
        <w:tabs>
          <w:tab w:val="left" w:pos="0"/>
          <w:tab w:val="left" w:pos="851"/>
          <w:tab w:val="left" w:pos="993"/>
        </w:tabs>
        <w:ind w:right="-2" w:firstLine="0"/>
        <w:rPr>
          <w:rFonts w:ascii="Times New Roman" w:hAnsi="Times New Roman"/>
          <w:szCs w:val="28"/>
          <w:lang w:val="sr-Cyrl-CS"/>
        </w:rPr>
      </w:pPr>
      <w:r>
        <w:rPr>
          <w:rFonts w:ascii="Times New Roman" w:hAnsi="Times New Roman"/>
          <w:szCs w:val="28"/>
          <w:lang w:val="sr-Cyrl-CS"/>
        </w:rPr>
        <w:t xml:space="preserve">   </w:t>
      </w:r>
      <w:r>
        <w:rPr>
          <w:rFonts w:ascii="Times New Roman" w:hAnsi="Times New Roman"/>
          <w:noProof/>
          <w:szCs w:val="28"/>
          <w:lang w:val="sr-Cyrl-CS"/>
          <w14:ligatures w14:val="standardContextual"/>
        </w:rPr>
        <w:drawing>
          <wp:inline distT="0" distB="0" distL="0" distR="0" wp14:anchorId="04D01A91" wp14:editId="4BA01618">
            <wp:extent cx="914400" cy="695325"/>
            <wp:effectExtent l="0" t="0" r="0" b="0"/>
            <wp:docPr id="1987216843" name="Рисунок 11" descr="Линейчатая диаграмма с тенденцией к пониж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16843" name="Рисунок 1987216843" descr="Линейчатая диаграмма с тенденцией к понижению"/>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695325"/>
                    </a:xfrm>
                    <a:prstGeom prst="rect">
                      <a:avLst/>
                    </a:prstGeom>
                  </pic:spPr>
                </pic:pic>
              </a:graphicData>
            </a:graphic>
          </wp:inline>
        </w:drawing>
      </w:r>
      <w:r w:rsidR="00D0452B" w:rsidRPr="0041112B">
        <w:rPr>
          <w:rFonts w:ascii="Times New Roman" w:hAnsi="Times New Roman"/>
          <w:szCs w:val="28"/>
          <w:lang w:val="sr-Cyrl-CS"/>
        </w:rPr>
        <w:t>Публицистикалық мәтін ерекшеліктері мен қызметін былайша нақтылауға болады.</w:t>
      </w:r>
    </w:p>
    <w:p w14:paraId="5D110B7E" w14:textId="77777777" w:rsidR="00D0452B" w:rsidRPr="0041112B" w:rsidRDefault="00D0452B" w:rsidP="00D0452B">
      <w:pPr>
        <w:pStyle w:val="ac"/>
        <w:tabs>
          <w:tab w:val="left" w:pos="0"/>
          <w:tab w:val="left" w:pos="851"/>
          <w:tab w:val="left" w:pos="993"/>
        </w:tabs>
        <w:ind w:firstLine="624"/>
        <w:rPr>
          <w:rFonts w:ascii="Times New Roman" w:hAnsi="Times New Roman"/>
          <w:szCs w:val="28"/>
          <w:lang w:val="sr-Cyrl-CS"/>
        </w:rPr>
      </w:pPr>
      <w:r w:rsidRPr="0041112B">
        <w:rPr>
          <w:rFonts w:ascii="Times New Roman" w:hAnsi="Times New Roman"/>
          <w:szCs w:val="28"/>
          <w:lang w:val="sr-Cyrl-CS"/>
        </w:rPr>
        <w:t>1.Түрлі оқиға, факті мен жағдаят туралы оқырманға тыңдаушы мен көрерменге хабар жеткізу арқылы танылатын информациялық-ақпараттық қызметі;</w:t>
      </w:r>
    </w:p>
    <w:p w14:paraId="71F2C8D9" w14:textId="77777777" w:rsidR="00D0452B" w:rsidRPr="0041112B" w:rsidRDefault="00D0452B" w:rsidP="00D0452B">
      <w:pPr>
        <w:pStyle w:val="ac"/>
        <w:tabs>
          <w:tab w:val="left" w:pos="0"/>
          <w:tab w:val="left" w:pos="851"/>
          <w:tab w:val="left" w:pos="993"/>
        </w:tabs>
        <w:ind w:firstLine="624"/>
        <w:rPr>
          <w:rFonts w:ascii="Times New Roman" w:hAnsi="Times New Roman"/>
          <w:szCs w:val="28"/>
          <w:lang w:val="sr-Cyrl-CS"/>
        </w:rPr>
      </w:pPr>
      <w:r w:rsidRPr="0041112B">
        <w:rPr>
          <w:rFonts w:ascii="Times New Roman" w:hAnsi="Times New Roman"/>
          <w:szCs w:val="28"/>
          <w:lang w:val="sr-Cyrl-CS"/>
        </w:rPr>
        <w:t>2. Белгілі бір факті, дерек туралы хабардар етіп, түсінік-коментарийлер, баға беруге, талдау жасауға ұштасып жататын коментарийлық-бағалауыштық қызметі;</w:t>
      </w:r>
    </w:p>
    <w:p w14:paraId="0A101224" w14:textId="77777777" w:rsidR="00D0452B" w:rsidRPr="0041112B" w:rsidRDefault="00D0452B" w:rsidP="00D0452B">
      <w:pPr>
        <w:pStyle w:val="ac"/>
        <w:tabs>
          <w:tab w:val="left" w:pos="0"/>
          <w:tab w:val="left" w:pos="851"/>
          <w:tab w:val="left" w:pos="993"/>
        </w:tabs>
        <w:ind w:firstLine="624"/>
        <w:rPr>
          <w:rFonts w:ascii="Times New Roman" w:hAnsi="Times New Roman"/>
          <w:szCs w:val="28"/>
          <w:lang w:val="sr-Cyrl-CS"/>
        </w:rPr>
      </w:pPr>
      <w:r w:rsidRPr="0041112B">
        <w:rPr>
          <w:rFonts w:ascii="Times New Roman" w:hAnsi="Times New Roman"/>
          <w:szCs w:val="28"/>
          <w:lang w:val="sr-Cyrl-CS"/>
        </w:rPr>
        <w:t>3.Қандай да бір мәдени, тарихи, ғылыми сипатты информациямен таныстыру барысында сол информацияны қабылдаушының таным-түсінігін, білім-біліктілігін арттыруға септесетін – ағартушылық-танымдық қызметі;</w:t>
      </w:r>
    </w:p>
    <w:p w14:paraId="2594925F" w14:textId="77777777" w:rsidR="00D0452B" w:rsidRPr="0041112B" w:rsidRDefault="00D0452B" w:rsidP="00D0452B">
      <w:pPr>
        <w:pStyle w:val="ac"/>
        <w:tabs>
          <w:tab w:val="left" w:pos="0"/>
          <w:tab w:val="left" w:pos="851"/>
          <w:tab w:val="left" w:pos="993"/>
        </w:tabs>
        <w:ind w:firstLine="624"/>
        <w:rPr>
          <w:rFonts w:ascii="Times New Roman" w:hAnsi="Times New Roman"/>
          <w:szCs w:val="28"/>
          <w:lang w:val="sr-Cyrl-CS"/>
        </w:rPr>
      </w:pPr>
      <w:r w:rsidRPr="0041112B">
        <w:rPr>
          <w:rFonts w:ascii="Times New Roman" w:hAnsi="Times New Roman"/>
          <w:szCs w:val="28"/>
          <w:lang w:val="sr-Cyrl-CS"/>
        </w:rPr>
        <w:lastRenderedPageBreak/>
        <w:t>4.Қоғамдық пікір тудыру, оны қалыптастыру, адамдардың көзқарасын кеңейту және қоғамда болып жатқан инверсиялық өзгерістер мен науқандық, әлеуметтік-саяси акцияларды ұйымдастыру, өткізу кезінде, қайта құрулар мен ірі саяси оқиғалар, төңкерістер тұсында қоғам мүшелерінің дүниетанымына әсер ету функциясы:</w:t>
      </w:r>
    </w:p>
    <w:p w14:paraId="4FC00F31" w14:textId="77777777" w:rsidR="00D0452B" w:rsidRPr="0041112B" w:rsidRDefault="00D0452B" w:rsidP="00D0452B">
      <w:pPr>
        <w:pStyle w:val="ac"/>
        <w:tabs>
          <w:tab w:val="left" w:pos="0"/>
          <w:tab w:val="left" w:pos="851"/>
          <w:tab w:val="left" w:pos="993"/>
        </w:tabs>
        <w:ind w:right="-2" w:firstLine="567"/>
        <w:rPr>
          <w:rFonts w:ascii="Times New Roman" w:hAnsi="Times New Roman"/>
          <w:szCs w:val="28"/>
          <w:lang w:val="sr-Cyrl-CS"/>
        </w:rPr>
      </w:pPr>
      <w:r w:rsidRPr="0041112B">
        <w:rPr>
          <w:rFonts w:ascii="Times New Roman" w:hAnsi="Times New Roman"/>
          <w:szCs w:val="28"/>
          <w:lang w:val="sr-Cyrl-CS"/>
        </w:rPr>
        <w:t>Осы сынды мәліметтерді негізге ала отырып, газет мәтіндеріне де жиілікпен қолданылатын сөздерді іштей екі топқа бөлуге болады:</w:t>
      </w:r>
    </w:p>
    <w:p w14:paraId="1613ABFC" w14:textId="77777777" w:rsidR="00D0452B" w:rsidRPr="0041112B" w:rsidRDefault="00D0452B" w:rsidP="00D0452B">
      <w:pPr>
        <w:pStyle w:val="ac"/>
        <w:numPr>
          <w:ilvl w:val="6"/>
          <w:numId w:val="3"/>
        </w:numPr>
        <w:tabs>
          <w:tab w:val="left" w:pos="0"/>
          <w:tab w:val="left" w:pos="851"/>
          <w:tab w:val="left" w:pos="993"/>
        </w:tabs>
        <w:ind w:left="0" w:right="-2" w:firstLine="567"/>
        <w:rPr>
          <w:rFonts w:ascii="Times New Roman" w:hAnsi="Times New Roman"/>
          <w:szCs w:val="28"/>
          <w:lang w:val="sr-Cyrl-CS"/>
        </w:rPr>
      </w:pPr>
      <w:r w:rsidRPr="0041112B">
        <w:rPr>
          <w:rFonts w:ascii="Times New Roman" w:hAnsi="Times New Roman"/>
          <w:szCs w:val="28"/>
          <w:lang w:val="sr-Cyrl-CS"/>
        </w:rPr>
        <w:t>Жалпыгазеттік сөздер. Бұл сөздер газеттегі белгілі бір тақырып немесе жанрмен, белгілі бір газетпен байланыстырыла қарастырылады. Айталық, ел, халық, мемлекет, демократия, саясат, ынтымақтастық, ұлт, топ, қоғам, халықаралық жағдай, пікір, жетістік, үлес, дағдарыс т.б. атаулар барлық газет атаулыда барлық жанрларда ұшырасады.</w:t>
      </w:r>
    </w:p>
    <w:p w14:paraId="0BB9AC94" w14:textId="77777777" w:rsidR="00D0452B" w:rsidRPr="0041112B" w:rsidRDefault="00D0452B" w:rsidP="00D0452B">
      <w:pPr>
        <w:pStyle w:val="ac"/>
        <w:numPr>
          <w:ilvl w:val="6"/>
          <w:numId w:val="3"/>
        </w:numPr>
        <w:tabs>
          <w:tab w:val="left" w:pos="0"/>
          <w:tab w:val="left" w:pos="851"/>
          <w:tab w:val="left" w:pos="993"/>
        </w:tabs>
        <w:ind w:left="0" w:right="-2" w:firstLine="567"/>
        <w:rPr>
          <w:rFonts w:ascii="Times New Roman" w:hAnsi="Times New Roman"/>
          <w:spacing w:val="-6"/>
          <w:szCs w:val="28"/>
          <w:lang w:val="sr-Cyrl-CS"/>
        </w:rPr>
      </w:pPr>
      <w:r w:rsidRPr="0041112B">
        <w:rPr>
          <w:rFonts w:ascii="Times New Roman" w:hAnsi="Times New Roman"/>
          <w:spacing w:val="-6"/>
          <w:szCs w:val="28"/>
          <w:lang w:val="sr-Cyrl-CS"/>
        </w:rPr>
        <w:t>Белгілі бір тақырып, белгілі бір жанр түрімен байланысты қарастырылатын сөздер тобы. Бұл сөздер мәтіндегі айтылар ойды жеткізу мақсатында қолданылатын оңтайлы атаулар түзеді. Мысалы, ғылыми тақырыпқа жазылған мақалалар болса, термин сөздер қатары мол болады. Газет лексикасының осы тобына ауызекі сөйлеу тілі элементтері, диалектизмдер, әлеуметтік диалект элементтері де кіреді. Бұл сөздер тобы ерекшеліктері бір ғана мәтін бойынша статистикалық санау жолымен бүкіл газет атаулыға тән жиі қолданылатын сөздер қатарын анықтаудың мүмкін еместігін, ондай әрекеттің біржақтылығын көрсетеді.</w:t>
      </w:r>
    </w:p>
    <w:p w14:paraId="6D1E6EEC" w14:textId="77777777" w:rsidR="00D045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Газетте жиі қолданылатын тілдік бірліктерге тән мағыналық компоненттерінің ерекшеліктеріне мыналар жатады:</w:t>
      </w:r>
    </w:p>
    <w:p w14:paraId="7655F3EB" w14:textId="77777777" w:rsidR="00F769E5" w:rsidRDefault="00F769E5" w:rsidP="00F769E5">
      <w:pPr>
        <w:pStyle w:val="ac"/>
        <w:tabs>
          <w:tab w:val="left" w:pos="0"/>
          <w:tab w:val="left" w:pos="851"/>
        </w:tabs>
        <w:ind w:right="-2" w:firstLine="0"/>
        <w:rPr>
          <w:rFonts w:ascii="Times New Roman" w:hAnsi="Times New Roman"/>
          <w:szCs w:val="28"/>
          <w:lang w:val="sr-Cyrl-CS"/>
        </w:rPr>
      </w:pPr>
      <w:r>
        <w:rPr>
          <w:rFonts w:ascii="Times New Roman" w:hAnsi="Times New Roman"/>
          <w:noProof/>
          <w:szCs w:val="28"/>
          <w:lang w:val="sr-Cyrl-CS"/>
          <w14:ligatures w14:val="standardContextual"/>
        </w:rPr>
        <w:drawing>
          <wp:inline distT="0" distB="0" distL="0" distR="0" wp14:anchorId="01FC64B6" wp14:editId="2AA85226">
            <wp:extent cx="5781675" cy="4019550"/>
            <wp:effectExtent l="38100" t="19050" r="28575" b="38100"/>
            <wp:docPr id="354726446"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11F41DCF" w14:textId="1721B0B8" w:rsidR="00D0452B" w:rsidRPr="00F769E5" w:rsidRDefault="00F769E5" w:rsidP="00F769E5">
      <w:pPr>
        <w:pStyle w:val="ac"/>
        <w:tabs>
          <w:tab w:val="left" w:pos="0"/>
          <w:tab w:val="left" w:pos="851"/>
        </w:tabs>
        <w:ind w:right="-2" w:firstLine="0"/>
        <w:rPr>
          <w:rFonts w:ascii="Times New Roman" w:hAnsi="Times New Roman"/>
          <w:szCs w:val="28"/>
          <w:lang w:val="sr-Cyrl-CS"/>
        </w:rPr>
      </w:pPr>
      <w:r>
        <w:rPr>
          <w:rFonts w:ascii="Times New Roman" w:hAnsi="Times New Roman"/>
          <w:szCs w:val="28"/>
          <w:lang w:val="sr-Cyrl-CS"/>
        </w:rPr>
        <w:lastRenderedPageBreak/>
        <w:t xml:space="preserve">     </w:t>
      </w:r>
      <w:r w:rsidR="00D0452B" w:rsidRPr="0041112B">
        <w:rPr>
          <w:rFonts w:ascii="Times New Roman" w:hAnsi="Times New Roman"/>
          <w:szCs w:val="28"/>
          <w:lang w:val="sr-Cyrl-CS"/>
        </w:rPr>
        <w:t xml:space="preserve">Публицистика мәтіндерінің түрлерін тақырыптық, жанрлық, мазмұндық жағынан саралай келе, ондағы лексикалық қабаттардың әркелкілігі, грамматикалық ерекшеліктері, бағалауыштық лексиканың молдығы сияқты тілдік деректер байқалады. </w:t>
      </w:r>
      <w:r w:rsidR="00D0452B" w:rsidRPr="00F769E5">
        <w:rPr>
          <w:rFonts w:ascii="Times New Roman" w:hAnsi="Times New Roman"/>
          <w:szCs w:val="28"/>
          <w:lang w:val="sr-Cyrl-CS"/>
        </w:rPr>
        <w:t>Атап айтқанда:</w:t>
      </w:r>
    </w:p>
    <w:p w14:paraId="5D28366F" w14:textId="77777777" w:rsidR="00D0452B" w:rsidRPr="00487126" w:rsidRDefault="00D0452B" w:rsidP="00D0452B">
      <w:pPr>
        <w:pStyle w:val="ac"/>
        <w:numPr>
          <w:ilvl w:val="6"/>
          <w:numId w:val="5"/>
        </w:numPr>
        <w:tabs>
          <w:tab w:val="left" w:pos="0"/>
          <w:tab w:val="left" w:pos="851"/>
          <w:tab w:val="num" w:pos="5040"/>
        </w:tabs>
        <w:ind w:left="0" w:right="-2" w:firstLine="567"/>
        <w:rPr>
          <w:rFonts w:ascii="Times New Roman" w:hAnsi="Times New Roman"/>
          <w:spacing w:val="-6"/>
          <w:szCs w:val="28"/>
          <w:lang w:val="sr-Cyrl-CS"/>
        </w:rPr>
      </w:pPr>
      <w:r w:rsidRPr="00487126">
        <w:rPr>
          <w:rFonts w:ascii="Times New Roman" w:hAnsi="Times New Roman"/>
          <w:spacing w:val="-6"/>
          <w:szCs w:val="28"/>
          <w:lang w:val="sr-Cyrl-CS"/>
        </w:rPr>
        <w:t>Лексикалық қабаттардың өзгерісі жаңа сөздермен толығуы, керісінше көне сөздердің жаңа мағына алуы; бұқаралық ақпарат құралдары арқылы жаңа терминдер мен терминдік тіркестердің балама немесе калькаланған түрлерінің көбеюі;</w:t>
      </w:r>
    </w:p>
    <w:p w14:paraId="6ABD2EEB" w14:textId="77777777" w:rsidR="00D0452B" w:rsidRPr="0041112B" w:rsidRDefault="00D0452B" w:rsidP="00D0452B">
      <w:pPr>
        <w:pStyle w:val="ac"/>
        <w:numPr>
          <w:ilvl w:val="6"/>
          <w:numId w:val="5"/>
        </w:numPr>
        <w:tabs>
          <w:tab w:val="left" w:pos="0"/>
          <w:tab w:val="left" w:pos="851"/>
        </w:tabs>
        <w:ind w:left="0" w:right="-2" w:firstLine="567"/>
        <w:rPr>
          <w:rFonts w:ascii="Times New Roman" w:hAnsi="Times New Roman"/>
          <w:spacing w:val="-6"/>
          <w:szCs w:val="28"/>
          <w:lang w:val="sr-Cyrl-CS"/>
        </w:rPr>
      </w:pPr>
      <w:r w:rsidRPr="00487126">
        <w:rPr>
          <w:rFonts w:ascii="Times New Roman" w:hAnsi="Times New Roman"/>
          <w:spacing w:val="-6"/>
          <w:szCs w:val="28"/>
          <w:lang w:val="sr-Cyrl-CS"/>
        </w:rPr>
        <w:t xml:space="preserve">Грамматикалық тұлғалардың публицистика мәтіндерінде кейбір қолданыс ерекшеліктерін атауға болады. Мәселен, сөз таптарының ішінде аса өнімді жұмсалатын зат есім содан кейін етістік. Себебі зат есімдер арқылы номинативтер (атаулар) көбірек қолданылады және бағалауыштық лексика түрінде де жиі кездеседі. Қосымшалар арасынан –уда, -уде құранды қосымшасы жиілігімен байқалды. Сондай-ақ етіс категориялары ішінде ырықсыз етіс тұлғалы сөздер жиі қолданылады. Ал өткен оқиға туралы хабарларды тез жеткізу қызметін иеленетін өткен шақ етістік тұлғалар да пайдаланылады. </w:t>
      </w:r>
      <w:proofErr w:type="spellStart"/>
      <w:r w:rsidRPr="0041112B">
        <w:rPr>
          <w:rFonts w:ascii="Times New Roman" w:hAnsi="Times New Roman"/>
          <w:spacing w:val="-6"/>
          <w:szCs w:val="28"/>
          <w:lang w:val="en-US"/>
        </w:rPr>
        <w:t>Мысалы</w:t>
      </w:r>
      <w:proofErr w:type="spellEnd"/>
      <w:r w:rsidRPr="0041112B">
        <w:rPr>
          <w:rFonts w:ascii="Times New Roman" w:hAnsi="Times New Roman"/>
          <w:spacing w:val="-6"/>
          <w:szCs w:val="28"/>
          <w:lang w:val="en-US"/>
        </w:rPr>
        <w:t>:</w:t>
      </w:r>
    </w:p>
    <w:p w14:paraId="76BDCB1A"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Бұл тұлғалар, тілдік бірліктер публицистикалық жанрдың мынадай түрлерінде ерекшелікпен қолданылады:</w:t>
      </w:r>
    </w:p>
    <w:p w14:paraId="6A25AD90" w14:textId="02853F9D" w:rsidR="00D0452B" w:rsidRPr="00F769E5" w:rsidRDefault="00D0452B" w:rsidP="00D0452B">
      <w:pPr>
        <w:pStyle w:val="ac"/>
        <w:tabs>
          <w:tab w:val="left" w:pos="0"/>
          <w:tab w:val="left" w:pos="851"/>
        </w:tabs>
        <w:ind w:right="-2" w:firstLine="567"/>
        <w:rPr>
          <w:rFonts w:ascii="Times New Roman" w:hAnsi="Times New Roman"/>
          <w:b/>
          <w:bCs/>
          <w:i/>
          <w:iCs/>
          <w:szCs w:val="28"/>
          <w:lang w:val="sr-Cyrl-CS"/>
        </w:rPr>
      </w:pPr>
      <w:r w:rsidRPr="0041112B">
        <w:rPr>
          <w:rFonts w:ascii="Times New Roman" w:hAnsi="Times New Roman"/>
          <w:szCs w:val="28"/>
          <w:lang w:val="sr-Cyrl-CS"/>
        </w:rPr>
        <w:t>1. Репортаж тура автордың көз алдында болған оқиғаны айту, жеткізу десек, ондағы оқиғаға өз жеке көзқарасы мен авторлық бағалау қоса беріледі.</w:t>
      </w:r>
      <w:r w:rsidR="00F769E5">
        <w:rPr>
          <w:rFonts w:ascii="Times New Roman" w:hAnsi="Times New Roman"/>
          <w:szCs w:val="28"/>
          <w:lang w:val="sr-Cyrl-CS"/>
        </w:rPr>
        <w:t xml:space="preserve"> </w:t>
      </w:r>
      <w:r w:rsidRPr="00F769E5">
        <w:rPr>
          <w:rFonts w:ascii="Times New Roman" w:hAnsi="Times New Roman"/>
          <w:b/>
          <w:bCs/>
          <w:i/>
          <w:iCs/>
          <w:szCs w:val="28"/>
          <w:lang w:val="sr-Cyrl-CS"/>
        </w:rPr>
        <w:t>Мысалы:</w:t>
      </w:r>
    </w:p>
    <w:p w14:paraId="428056BD" w14:textId="77777777" w:rsidR="00D0452B" w:rsidRPr="0041112B" w:rsidRDefault="00D0452B" w:rsidP="00D0452B">
      <w:pPr>
        <w:pStyle w:val="ac"/>
        <w:tabs>
          <w:tab w:val="left" w:pos="0"/>
          <w:tab w:val="left" w:pos="851"/>
        </w:tabs>
        <w:ind w:right="-2" w:firstLine="567"/>
        <w:rPr>
          <w:rFonts w:ascii="Times New Roman" w:hAnsi="Times New Roman"/>
          <w:spacing w:val="-6"/>
          <w:szCs w:val="28"/>
          <w:lang w:val="sr-Cyrl-CS"/>
        </w:rPr>
      </w:pPr>
      <w:r w:rsidRPr="0041112B">
        <w:rPr>
          <w:rFonts w:ascii="Times New Roman" w:hAnsi="Times New Roman"/>
          <w:i/>
          <w:spacing w:val="-6"/>
          <w:szCs w:val="28"/>
          <w:lang w:val="sr-Cyrl-CS"/>
        </w:rPr>
        <w:t>Әкім облыс аумағындағы бір қатар өзгерістер мен жетістіктер, жалпы халықтың әлеуметтік ахуалы жөніндегі пікірлермен ой бөлісті. Бұдан кейін сапар Атырау облыстық тарихи-өлкетану және өнер мұражайларына жалғасты. Әрбір тасынан тарихтың иісі аңқып тұрған киелі Атырау өлкесіндегі ендігі сапарлар ірі өндіріс орындары мен аудандарында жалғасын таппақ.</w:t>
      </w:r>
      <w:r w:rsidRPr="0041112B">
        <w:rPr>
          <w:rFonts w:ascii="Times New Roman" w:hAnsi="Times New Roman"/>
          <w:spacing w:val="-6"/>
          <w:szCs w:val="28"/>
          <w:lang w:val="sr-Cyrl-CS"/>
        </w:rPr>
        <w:t xml:space="preserve"> (газет).</w:t>
      </w:r>
    </w:p>
    <w:p w14:paraId="508C59F0" w14:textId="77777777" w:rsidR="00D0452B" w:rsidRPr="0041112B" w:rsidRDefault="00D0452B" w:rsidP="00D0452B">
      <w:pPr>
        <w:pStyle w:val="ac"/>
        <w:tabs>
          <w:tab w:val="left" w:pos="0"/>
          <w:tab w:val="left" w:pos="851"/>
        </w:tabs>
        <w:ind w:right="-2" w:firstLine="567"/>
        <w:rPr>
          <w:rFonts w:ascii="Times New Roman" w:hAnsi="Times New Roman"/>
          <w:spacing w:val="-6"/>
          <w:szCs w:val="28"/>
          <w:lang w:val="sr-Cyrl-CS"/>
        </w:rPr>
      </w:pPr>
      <w:r w:rsidRPr="0041112B">
        <w:rPr>
          <w:rFonts w:ascii="Times New Roman" w:hAnsi="Times New Roman"/>
          <w:spacing w:val="-6"/>
          <w:szCs w:val="28"/>
          <w:lang w:val="sr-Cyrl-CS"/>
        </w:rPr>
        <w:t>2. Очеркте оқиға мен дерек тек жай баяндалып қана қоймайды, мұнда жазылған мәселеге орай, автор оқиғаны дамытып жалпылама ой түйеді. Мысалы:</w:t>
      </w:r>
    </w:p>
    <w:p w14:paraId="33633EC1" w14:textId="77777777" w:rsidR="00D0452B" w:rsidRPr="0041112B" w:rsidRDefault="00D0452B" w:rsidP="00D0452B">
      <w:pPr>
        <w:pStyle w:val="ac"/>
        <w:tabs>
          <w:tab w:val="left" w:pos="0"/>
          <w:tab w:val="left" w:pos="851"/>
        </w:tabs>
        <w:ind w:right="-2" w:firstLine="567"/>
        <w:rPr>
          <w:rFonts w:ascii="Times New Roman" w:hAnsi="Times New Roman"/>
          <w:i/>
          <w:szCs w:val="28"/>
          <w:lang w:val="sr-Cyrl-CS"/>
        </w:rPr>
      </w:pPr>
      <w:r w:rsidRPr="0041112B">
        <w:rPr>
          <w:rFonts w:ascii="Times New Roman" w:hAnsi="Times New Roman"/>
          <w:i/>
          <w:szCs w:val="28"/>
          <w:lang w:val="sr-Cyrl-CS"/>
        </w:rPr>
        <w:t xml:space="preserve">Сонан соң өзі қой жайып, жылқы қайырып кетпесе де бар шаруаның басы-қасында жүрді. Сөйте жүріп кешегі кей мал мамандарының өмір бойы мал соңында келе жатқан қойшы, бақташылардың керенау қылықтарына, яғни оятпасаң түске дейін ұйықтауға бейілді жалқаулығна таң қалатын. Бұл не сонда: қазақы марғаулық па, жоқ әлде кешегі қоғам мүддесі, қоғам дүниесі деген немкеттіліктен қалған ескі ғадет пе? Ал жасынан талап пен тәртіп рухында тәрбиеленген бұл үшін оның бәрі жат еді. </w:t>
      </w:r>
      <w:r w:rsidRPr="0041112B">
        <w:rPr>
          <w:rFonts w:ascii="Times New Roman" w:hAnsi="Times New Roman"/>
          <w:szCs w:val="28"/>
          <w:lang w:val="sr-Cyrl-CS"/>
        </w:rPr>
        <w:t>(газет).</w:t>
      </w:r>
    </w:p>
    <w:p w14:paraId="016B418B"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Очерктің кейіпкері мен оқиғасы құжаттық дәлелі бар нақты дерекке негізделеді. Мұнда әңгіме жанрындағыдай әлдебір ойдан шығарылған дүниелер емес, очеркті өмірде бар адам және оның іс әрекеті суреттеледі.</w:t>
      </w:r>
    </w:p>
    <w:p w14:paraId="0ABE134B" w14:textId="77777777" w:rsidR="00D0452B" w:rsidRPr="0041112B" w:rsidRDefault="00D0452B" w:rsidP="00D0452B">
      <w:pPr>
        <w:pStyle w:val="ac"/>
        <w:numPr>
          <w:ilvl w:val="6"/>
          <w:numId w:val="5"/>
        </w:numPr>
        <w:tabs>
          <w:tab w:val="left" w:pos="0"/>
          <w:tab w:val="left" w:pos="851"/>
          <w:tab w:val="left" w:pos="993"/>
        </w:tabs>
        <w:ind w:left="0" w:firstLine="680"/>
        <w:rPr>
          <w:rFonts w:ascii="Times New Roman" w:hAnsi="Times New Roman"/>
          <w:szCs w:val="28"/>
          <w:lang w:val="sr-Cyrl-CS"/>
        </w:rPr>
      </w:pPr>
      <w:r w:rsidRPr="0041112B">
        <w:rPr>
          <w:rFonts w:ascii="Times New Roman" w:hAnsi="Times New Roman"/>
          <w:szCs w:val="28"/>
          <w:lang w:val="sr-Cyrl-CS"/>
        </w:rPr>
        <w:lastRenderedPageBreak/>
        <w:t xml:space="preserve">Публицистика жанрында фельетон шындық болмысты әжуалап көрсету жағынан ерекшеленеді. Сатирадағы тілдік қолданыстар стильдік контрастар мен әсірелеу сияқты көркемдік құралдардан тұрады. </w:t>
      </w:r>
    </w:p>
    <w:p w14:paraId="38F6D4A7" w14:textId="77777777" w:rsidR="00D0452B" w:rsidRPr="0041112B" w:rsidRDefault="00D0452B" w:rsidP="00D0452B">
      <w:pPr>
        <w:pStyle w:val="ac"/>
        <w:tabs>
          <w:tab w:val="left" w:pos="0"/>
          <w:tab w:val="left" w:pos="851"/>
        </w:tabs>
        <w:ind w:firstLine="680"/>
        <w:rPr>
          <w:rFonts w:ascii="Times New Roman" w:hAnsi="Times New Roman"/>
          <w:szCs w:val="28"/>
          <w:lang w:val="sr-Cyrl-CS"/>
        </w:rPr>
      </w:pPr>
      <w:r w:rsidRPr="0041112B">
        <w:rPr>
          <w:rFonts w:ascii="Times New Roman" w:hAnsi="Times New Roman"/>
          <w:szCs w:val="28"/>
          <w:lang w:val="sr-Cyrl-CS"/>
        </w:rPr>
        <w:t>4.Оқушылардың өзіндік ойын дамытып, білім дәрежесін, тіл мәдениетін айқын көрсететін жазу жұмысының бірі – мақала жаздыру. Өйткені, мақала жазғанда оқушы алған тақырыбына қатысты құрғақ фактілердің басын құрап қоймай, белгілі сюжет құрап жазуға, оған тілдік құралдарды таңдауға тырысады.</w:t>
      </w:r>
    </w:p>
    <w:p w14:paraId="7048D6AE"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Мақала жазу үшін оқушылар айналасында болып жатқан сан түрлі оқиғаны, құбылысты,өзгерісті тақырып етіп алуларына болады. Мысалы, музейге, табиғат аясына жасалған экскурсияларды, еңбек сабағы, үлкендерге көмегі, достық, жолдастық, адамгершілік қарым-қатынастарын, мектеп өмірі, жастар ұйымдарының жұмыстарын т.б. алуға, жаздыруға болады.</w:t>
      </w:r>
    </w:p>
    <w:p w14:paraId="3560C8CC"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Мұндай тақырыпта мақалалар жаздыру, оқушылардың сөз қолдану, сөйлем құрау шеберлігін шыңдай түсіп, тіл стильдерін түсінуге баулиды. Сондықтан да тіл стильдеріне байланысты жиі мақала жаздыру қажет.</w:t>
      </w:r>
    </w:p>
    <w:p w14:paraId="5D04100D"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Мақала жазып үйрету, жаттықтыру арқылы оқушылардың білімін күнделікті жұмыстарымен байланыстырып отыруға болады. Әсіресе, газеттеріне мақала жаздыру, радиоторабы арқылы хабар беруде мақала жаздыру т.б. ал оларды жаздыруда олардың қалай жазылуына, тілдік құралдарына, стильдік ерекшеліктеріне көңіл аударылып отырылады. Нәтижеде оқушылар өз ойын тұжырымды, нақты беруге төселе бастайды.</w:t>
      </w:r>
    </w:p>
    <w:p w14:paraId="7FE8A9AC"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 xml:space="preserve">Мақала жаздыру арнаулы сабақ ретінде де үйретіліп отырылған грамматикалық тақырыптарға байланыстырыла ұйымдастырылады. Мысалы, лексиканы өту кезінде оқушыларға тірек сөздер беріп, ол бойынша шағын мақала жазуға тапсырма беруге болады. Мақала жазу грамматикалық материалдармен байланыстыру мақсатымен синтаксисті өту кезінде жиі ұйымдастырылады. Онда жай сөйлемнің түрлеріне, құрмалас сөйлемнің түрлеріне сай етіп құру талап етіледі. Мақаланы берілген бір мәселе бойынша жазуға төселдіруде төмендегіше жұмыстарды ұйымдастыруға болады. Мысалы, тірек сөздер беру арқылы, картиналар арқылы, мектепте өткізілген, өздері қатысқан оқиғалар бойынша, арнаулы тақырып бойынша т.б. </w:t>
      </w:r>
    </w:p>
    <w:p w14:paraId="1BC21B5B"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Қорыта келгенде, публицистикалық мәтін құрастыру олардың тілдік құралдарының ерекшеліктері бойынша жаттықтырылады.</w:t>
      </w:r>
    </w:p>
    <w:p w14:paraId="00A02CE2" w14:textId="77777777" w:rsidR="00D0452B" w:rsidRPr="0041112B" w:rsidRDefault="00D0452B" w:rsidP="00D0452B">
      <w:pPr>
        <w:shd w:val="clear" w:color="auto" w:fill="FFFFFF"/>
        <w:tabs>
          <w:tab w:val="left" w:pos="993"/>
        </w:tabs>
        <w:ind w:firstLine="720"/>
        <w:jc w:val="both"/>
        <w:rPr>
          <w:spacing w:val="-4"/>
          <w:sz w:val="28"/>
          <w:szCs w:val="28"/>
          <w:lang w:val="kk-KZ"/>
        </w:rPr>
      </w:pPr>
      <w:r w:rsidRPr="0041112B">
        <w:rPr>
          <w:b/>
          <w:noProof/>
          <w:color w:val="000000"/>
          <w:spacing w:val="-4"/>
          <w:sz w:val="28"/>
          <w:szCs w:val="28"/>
          <w:lang w:val="sr-Cyrl-CS"/>
        </w:rPr>
        <w:t xml:space="preserve">3.4.  </w:t>
      </w:r>
      <w:r w:rsidRPr="0041112B">
        <w:rPr>
          <w:b/>
          <w:spacing w:val="-4"/>
          <w:sz w:val="28"/>
          <w:szCs w:val="28"/>
          <w:lang w:val="sr-Cyrl-CS"/>
        </w:rPr>
        <w:t>Көркем мәтін құрастыру арқылы</w:t>
      </w:r>
      <w:r w:rsidRPr="0041112B">
        <w:rPr>
          <w:spacing w:val="-4"/>
          <w:sz w:val="28"/>
          <w:szCs w:val="28"/>
          <w:lang w:val="sr-Cyrl-CS"/>
        </w:rPr>
        <w:t xml:space="preserve"> оқушының </w:t>
      </w:r>
      <w:r w:rsidRPr="0041112B">
        <w:rPr>
          <w:noProof/>
          <w:color w:val="000000"/>
          <w:spacing w:val="-4"/>
          <w:sz w:val="28"/>
          <w:szCs w:val="28"/>
          <w:lang w:val="sr-Cyrl-CS"/>
        </w:rPr>
        <w:t xml:space="preserve">жазбаша тілін дамыту. Көркем тіл стилі қазақ тілінің басқа </w:t>
      </w:r>
      <w:r w:rsidRPr="0041112B">
        <w:rPr>
          <w:color w:val="000000"/>
          <w:spacing w:val="-4"/>
          <w:sz w:val="28"/>
          <w:szCs w:val="28"/>
          <w:lang w:val="kk-KZ"/>
        </w:rPr>
        <w:t xml:space="preserve">да </w:t>
      </w:r>
      <w:r w:rsidRPr="0041112B">
        <w:rPr>
          <w:noProof/>
          <w:color w:val="000000"/>
          <w:spacing w:val="-4"/>
          <w:sz w:val="28"/>
          <w:szCs w:val="28"/>
          <w:lang w:val="sr-Cyrl-CS"/>
        </w:rPr>
        <w:t xml:space="preserve">функционалдық </w:t>
      </w:r>
      <w:r w:rsidRPr="0041112B">
        <w:rPr>
          <w:color w:val="000000"/>
          <w:spacing w:val="-4"/>
          <w:sz w:val="28"/>
          <w:szCs w:val="28"/>
          <w:lang w:val="kk-KZ"/>
        </w:rPr>
        <w:t xml:space="preserve">стиль </w:t>
      </w:r>
      <w:r w:rsidRPr="0041112B">
        <w:rPr>
          <w:noProof/>
          <w:color w:val="000000"/>
          <w:spacing w:val="-4"/>
          <w:sz w:val="28"/>
          <w:szCs w:val="28"/>
          <w:lang w:val="sr-Cyrl-CS"/>
        </w:rPr>
        <w:t xml:space="preserve">түлерінен ерекше эстетикалық қызметімен ажыратылады. Егер сөйлеу тілі коммуникативтік </w:t>
      </w:r>
      <w:r w:rsidRPr="0041112B">
        <w:rPr>
          <w:color w:val="000000"/>
          <w:spacing w:val="-4"/>
          <w:sz w:val="28"/>
          <w:szCs w:val="28"/>
          <w:lang w:val="kk-KZ"/>
        </w:rPr>
        <w:t xml:space="preserve">функция – </w:t>
      </w:r>
      <w:r w:rsidRPr="0041112B">
        <w:rPr>
          <w:noProof/>
          <w:color w:val="000000"/>
          <w:spacing w:val="-4"/>
          <w:sz w:val="28"/>
          <w:szCs w:val="28"/>
          <w:lang w:val="sr-Cyrl-CS"/>
        </w:rPr>
        <w:t xml:space="preserve">қарым-қатынас қызметін, ғылыми және ресми тіл </w:t>
      </w:r>
      <w:r w:rsidRPr="0041112B">
        <w:rPr>
          <w:color w:val="000000"/>
          <w:spacing w:val="-4"/>
          <w:sz w:val="28"/>
          <w:szCs w:val="28"/>
          <w:lang w:val="kk-KZ"/>
        </w:rPr>
        <w:t xml:space="preserve">— </w:t>
      </w:r>
      <w:r w:rsidRPr="0041112B">
        <w:rPr>
          <w:noProof/>
          <w:color w:val="000000"/>
          <w:spacing w:val="-4"/>
          <w:sz w:val="28"/>
          <w:szCs w:val="28"/>
          <w:lang w:val="sr-Cyrl-CS"/>
        </w:rPr>
        <w:t>баяндау, хабарлауды жүзеге асырса, көркем тіл стилі оқушы мен тындаушыға эмоционалды, бейнелі, яғни эстетикалық ә</w:t>
      </w:r>
      <w:proofErr w:type="spellStart"/>
      <w:r w:rsidRPr="0041112B">
        <w:rPr>
          <w:color w:val="000000"/>
          <w:spacing w:val="-4"/>
          <w:sz w:val="28"/>
          <w:szCs w:val="28"/>
          <w:lang w:val="kk-KZ"/>
        </w:rPr>
        <w:t>сер</w:t>
      </w:r>
      <w:proofErr w:type="spellEnd"/>
      <w:r w:rsidRPr="0041112B">
        <w:rPr>
          <w:color w:val="000000"/>
          <w:spacing w:val="-4"/>
          <w:sz w:val="28"/>
          <w:szCs w:val="28"/>
          <w:lang w:val="kk-KZ"/>
        </w:rPr>
        <w:t xml:space="preserve"> </w:t>
      </w:r>
      <w:r w:rsidRPr="0041112B">
        <w:rPr>
          <w:noProof/>
          <w:color w:val="000000"/>
          <w:spacing w:val="-4"/>
          <w:sz w:val="28"/>
          <w:szCs w:val="28"/>
          <w:lang w:val="sr-Cyrl-CS"/>
        </w:rPr>
        <w:t>ету   функциясын атқарады.</w:t>
      </w:r>
    </w:p>
    <w:p w14:paraId="1BE67DC5" w14:textId="77777777" w:rsidR="00D0452B" w:rsidRPr="0041112B" w:rsidRDefault="00D0452B" w:rsidP="00D0452B">
      <w:pPr>
        <w:shd w:val="clear" w:color="auto" w:fill="FFFFFF"/>
        <w:ind w:right="-2" w:firstLine="567"/>
        <w:jc w:val="both"/>
        <w:rPr>
          <w:spacing w:val="-4"/>
          <w:sz w:val="28"/>
          <w:szCs w:val="28"/>
          <w:lang w:val="kk-KZ"/>
        </w:rPr>
      </w:pPr>
      <w:r w:rsidRPr="0041112B">
        <w:rPr>
          <w:noProof/>
          <w:color w:val="000000"/>
          <w:spacing w:val="-4"/>
          <w:sz w:val="28"/>
          <w:szCs w:val="28"/>
          <w:lang w:val="kk-KZ"/>
        </w:rPr>
        <w:lastRenderedPageBreak/>
        <w:t>Көркем бейнелі тіл айналадағы әдемілікті, қайталанбас ғажап құбылыстарды суреттеу арқылы сезімге ә</w:t>
      </w:r>
      <w:proofErr w:type="spellStart"/>
      <w:r w:rsidRPr="0041112B">
        <w:rPr>
          <w:color w:val="000000"/>
          <w:spacing w:val="-4"/>
          <w:sz w:val="28"/>
          <w:szCs w:val="28"/>
          <w:lang w:val="kk-KZ"/>
        </w:rPr>
        <w:t>сер</w:t>
      </w:r>
      <w:proofErr w:type="spellEnd"/>
      <w:r w:rsidRPr="0041112B">
        <w:rPr>
          <w:color w:val="000000"/>
          <w:spacing w:val="-4"/>
          <w:sz w:val="28"/>
          <w:szCs w:val="28"/>
          <w:lang w:val="kk-KZ"/>
        </w:rPr>
        <w:t xml:space="preserve"> </w:t>
      </w:r>
      <w:r w:rsidRPr="0041112B">
        <w:rPr>
          <w:noProof/>
          <w:color w:val="000000"/>
          <w:spacing w:val="-4"/>
          <w:sz w:val="28"/>
          <w:szCs w:val="28"/>
          <w:lang w:val="kk-KZ"/>
        </w:rPr>
        <w:t xml:space="preserve">етеді, ал ғылым қара сөзбен жазылса </w:t>
      </w:r>
      <w:r w:rsidRPr="0041112B">
        <w:rPr>
          <w:color w:val="000000"/>
          <w:spacing w:val="-4"/>
          <w:sz w:val="28"/>
          <w:szCs w:val="28"/>
          <w:lang w:val="kk-KZ"/>
        </w:rPr>
        <w:t xml:space="preserve">да ол </w:t>
      </w:r>
      <w:r w:rsidRPr="0041112B">
        <w:rPr>
          <w:noProof/>
          <w:color w:val="000000"/>
          <w:spacing w:val="-4"/>
          <w:sz w:val="28"/>
          <w:szCs w:val="28"/>
          <w:lang w:val="kk-KZ"/>
        </w:rPr>
        <w:t xml:space="preserve">адамның ақыл-ойына белгілі бір дәрежеде ғана ықпалы </w:t>
      </w:r>
      <w:r w:rsidRPr="0041112B">
        <w:rPr>
          <w:color w:val="000000"/>
          <w:spacing w:val="-4"/>
          <w:sz w:val="28"/>
          <w:szCs w:val="28"/>
          <w:lang w:val="kk-KZ"/>
        </w:rPr>
        <w:t xml:space="preserve">бар. </w:t>
      </w:r>
      <w:r w:rsidRPr="0041112B">
        <w:rPr>
          <w:noProof/>
          <w:color w:val="000000"/>
          <w:spacing w:val="-4"/>
          <w:sz w:val="28"/>
          <w:szCs w:val="28"/>
          <w:lang w:val="kk-KZ"/>
        </w:rPr>
        <w:t xml:space="preserve">Оқушыны білсем, көрсем деген ізденуге жетелейді. Ғалымдар ұғыммен ойланады оны сараптайды, суреткер (жазушы, ақын) образдармен қиялданады. Біріншісі </w:t>
      </w:r>
      <w:r w:rsidRPr="0041112B">
        <w:rPr>
          <w:color w:val="000000"/>
          <w:spacing w:val="-4"/>
          <w:sz w:val="28"/>
          <w:szCs w:val="28"/>
          <w:lang w:val="kk-KZ"/>
        </w:rPr>
        <w:t xml:space="preserve">- </w:t>
      </w:r>
      <w:r w:rsidRPr="0041112B">
        <w:rPr>
          <w:noProof/>
          <w:color w:val="000000"/>
          <w:spacing w:val="-4"/>
          <w:sz w:val="28"/>
          <w:szCs w:val="28"/>
          <w:lang w:val="kk-KZ"/>
        </w:rPr>
        <w:t xml:space="preserve">ақылға салып талдайды, дәлелдейді, ғылым нәтижесін ұсынады, ал екіншісі </w:t>
      </w:r>
      <w:r w:rsidRPr="0041112B">
        <w:rPr>
          <w:color w:val="000000"/>
          <w:spacing w:val="-4"/>
          <w:sz w:val="28"/>
          <w:szCs w:val="28"/>
          <w:lang w:val="kk-KZ"/>
        </w:rPr>
        <w:t xml:space="preserve">- </w:t>
      </w:r>
      <w:r w:rsidRPr="0041112B">
        <w:rPr>
          <w:noProof/>
          <w:color w:val="000000"/>
          <w:spacing w:val="-4"/>
          <w:sz w:val="28"/>
          <w:szCs w:val="28"/>
          <w:lang w:val="kk-KZ"/>
        </w:rPr>
        <w:t xml:space="preserve">бейнелейді, көрсетеді, сөзбен сурет салады. </w:t>
      </w:r>
    </w:p>
    <w:p w14:paraId="7473B3B9" w14:textId="77777777" w:rsidR="00D0452B" w:rsidRPr="0041112B" w:rsidRDefault="00D0452B" w:rsidP="00D0452B">
      <w:pPr>
        <w:shd w:val="clear" w:color="auto" w:fill="FFFFFF"/>
        <w:ind w:right="-2" w:firstLine="567"/>
        <w:jc w:val="both"/>
        <w:rPr>
          <w:spacing w:val="-8"/>
          <w:sz w:val="28"/>
          <w:szCs w:val="28"/>
          <w:lang w:val="kk-KZ"/>
        </w:rPr>
      </w:pPr>
      <w:r w:rsidRPr="0041112B">
        <w:rPr>
          <w:noProof/>
          <w:color w:val="000000"/>
          <w:spacing w:val="-8"/>
          <w:sz w:val="28"/>
          <w:szCs w:val="28"/>
          <w:lang w:val="kk-KZ"/>
        </w:rPr>
        <w:t xml:space="preserve">Көркем мәтінде жазушының жеке тұлғасы оның эстетикалық қызмет түріне байланысты. Психолог-ғалым А.А.Леонтьевтің пікірі бойынша, </w:t>
      </w:r>
      <w:r w:rsidRPr="0041112B">
        <w:rPr>
          <w:color w:val="000000"/>
          <w:spacing w:val="-8"/>
          <w:sz w:val="28"/>
          <w:szCs w:val="28"/>
          <w:lang w:val="kk-KZ"/>
        </w:rPr>
        <w:t xml:space="preserve">эмоция </w:t>
      </w:r>
      <w:r w:rsidRPr="0041112B">
        <w:rPr>
          <w:noProof/>
          <w:color w:val="000000"/>
          <w:spacing w:val="-8"/>
          <w:sz w:val="28"/>
          <w:szCs w:val="28"/>
          <w:lang w:val="kk-KZ"/>
        </w:rPr>
        <w:t xml:space="preserve">ерекшеліктері </w:t>
      </w:r>
      <w:r w:rsidRPr="0041112B">
        <w:rPr>
          <w:color w:val="000000"/>
          <w:spacing w:val="-8"/>
          <w:sz w:val="28"/>
          <w:szCs w:val="28"/>
          <w:lang w:val="kk-KZ"/>
        </w:rPr>
        <w:t xml:space="preserve">объект </w:t>
      </w:r>
      <w:r w:rsidRPr="0041112B">
        <w:rPr>
          <w:noProof/>
          <w:color w:val="000000"/>
          <w:spacing w:val="-8"/>
          <w:sz w:val="28"/>
          <w:szCs w:val="28"/>
          <w:lang w:val="kk-KZ"/>
        </w:rPr>
        <w:t xml:space="preserve">қызметінің психикалық жағын көрсетпейді, субъектінің болған немесе болатын оқиғаға жеке баға беретін белгі ретінде қызмет етеді    </w:t>
      </w:r>
      <w:r w:rsidRPr="0041112B">
        <w:rPr>
          <w:color w:val="000000"/>
          <w:spacing w:val="-8"/>
          <w:sz w:val="28"/>
          <w:szCs w:val="28"/>
          <w:lang w:val="kk-KZ"/>
        </w:rPr>
        <w:t>[37].</w:t>
      </w:r>
    </w:p>
    <w:p w14:paraId="15C2BEA7" w14:textId="77777777" w:rsidR="00D0452B" w:rsidRPr="0041112B" w:rsidRDefault="00D0452B" w:rsidP="00D0452B">
      <w:pPr>
        <w:shd w:val="clear" w:color="auto" w:fill="FFFFFF"/>
        <w:ind w:right="-2" w:firstLine="567"/>
        <w:jc w:val="both"/>
        <w:rPr>
          <w:spacing w:val="-4"/>
          <w:sz w:val="28"/>
          <w:szCs w:val="28"/>
          <w:lang w:val="kk-KZ"/>
        </w:rPr>
      </w:pPr>
      <w:r w:rsidRPr="0041112B">
        <w:rPr>
          <w:noProof/>
          <w:color w:val="000000"/>
          <w:spacing w:val="-4"/>
          <w:sz w:val="28"/>
          <w:szCs w:val="28"/>
          <w:lang w:val="kk-KZ"/>
        </w:rPr>
        <w:t xml:space="preserve">Психикалық қызмет, соның ішінде эстетикалық қызметтің құрылымы, Л.С.Выготскийдің пікірі </w:t>
      </w:r>
      <w:r w:rsidRPr="0041112B">
        <w:rPr>
          <w:color w:val="000000"/>
          <w:spacing w:val="-4"/>
          <w:sz w:val="28"/>
          <w:szCs w:val="28"/>
          <w:lang w:val="kk-KZ"/>
        </w:rPr>
        <w:t xml:space="preserve">бойынша, саналы эмоция </w:t>
      </w:r>
      <w:r w:rsidRPr="0041112B">
        <w:rPr>
          <w:noProof/>
          <w:color w:val="000000"/>
          <w:spacing w:val="-4"/>
          <w:sz w:val="28"/>
          <w:szCs w:val="28"/>
          <w:lang w:val="kk-KZ"/>
        </w:rPr>
        <w:t xml:space="preserve">құрылымына сәйкес. Сондықтан шығарма өнерін "қоздырушы, эстетикалық ықпалды жасау үшін саналы және әдейі ұйымдастырылған жүйе ретінде қарастырыу керек". Яғни эмоциялық тіл </w:t>
      </w:r>
      <w:r w:rsidRPr="0041112B">
        <w:rPr>
          <w:smallCaps/>
          <w:color w:val="000000"/>
          <w:spacing w:val="-4"/>
          <w:sz w:val="28"/>
          <w:szCs w:val="28"/>
          <w:lang w:val="kk-KZ"/>
        </w:rPr>
        <w:t xml:space="preserve"> </w:t>
      </w:r>
      <w:r w:rsidRPr="0041112B">
        <w:rPr>
          <w:noProof/>
          <w:color w:val="000000"/>
          <w:spacing w:val="-4"/>
          <w:sz w:val="28"/>
          <w:szCs w:val="28"/>
          <w:lang w:val="kk-KZ"/>
        </w:rPr>
        <w:t xml:space="preserve">бірліктері </w:t>
      </w:r>
      <w:r w:rsidRPr="0041112B">
        <w:rPr>
          <w:color w:val="000000"/>
          <w:spacing w:val="-4"/>
          <w:sz w:val="28"/>
          <w:szCs w:val="28"/>
          <w:lang w:val="kk-KZ"/>
        </w:rPr>
        <w:t xml:space="preserve">автор </w:t>
      </w:r>
      <w:r w:rsidRPr="0041112B">
        <w:rPr>
          <w:noProof/>
          <w:color w:val="000000"/>
          <w:spacing w:val="-4"/>
          <w:sz w:val="28"/>
          <w:szCs w:val="28"/>
          <w:lang w:val="kk-KZ"/>
        </w:rPr>
        <w:t>ойын көрсететін көркем мәтіннің қоздырушысы болып табылады  деп санап, ғалым өз тұжырымын әрі</w:t>
      </w:r>
      <w:r w:rsidRPr="0041112B">
        <w:rPr>
          <w:i/>
          <w:smallCaps/>
          <w:color w:val="000000"/>
          <w:spacing w:val="-4"/>
          <w:sz w:val="28"/>
          <w:szCs w:val="28"/>
          <w:lang w:val="kk-KZ"/>
        </w:rPr>
        <w:t xml:space="preserve"> </w:t>
      </w:r>
      <w:r w:rsidRPr="0041112B">
        <w:rPr>
          <w:noProof/>
          <w:color w:val="000000"/>
          <w:spacing w:val="-4"/>
          <w:sz w:val="28"/>
          <w:szCs w:val="28"/>
          <w:lang w:val="kk-KZ"/>
        </w:rPr>
        <w:t xml:space="preserve">қарай былай таратып айтады: "Көркем шығарманың ерекшелеу болып субьективті қабылдау емес эстетикалық </w:t>
      </w:r>
      <w:r w:rsidRPr="0041112B">
        <w:rPr>
          <w:color w:val="000000"/>
          <w:spacing w:val="-4"/>
          <w:sz w:val="28"/>
          <w:szCs w:val="28"/>
          <w:lang w:val="kk-KZ"/>
        </w:rPr>
        <w:t xml:space="preserve">эмоция </w:t>
      </w:r>
      <w:r w:rsidRPr="0041112B">
        <w:rPr>
          <w:noProof/>
          <w:color w:val="000000"/>
          <w:spacing w:val="-4"/>
          <w:sz w:val="28"/>
          <w:szCs w:val="28"/>
          <w:lang w:val="kk-KZ"/>
        </w:rPr>
        <w:t xml:space="preserve">болып табылады; біздің ойымыздан туындайтын субьективті ұғыну- поэзияның арнайы көрсеткіші болып табылмайды, ол </w:t>
      </w:r>
      <w:proofErr w:type="spellStart"/>
      <w:r w:rsidRPr="0041112B">
        <w:rPr>
          <w:color w:val="000000"/>
          <w:spacing w:val="-4"/>
          <w:sz w:val="28"/>
          <w:szCs w:val="28"/>
          <w:lang w:val="kk-KZ"/>
        </w:rPr>
        <w:t>тех</w:t>
      </w:r>
      <w:proofErr w:type="spellEnd"/>
      <w:r w:rsidRPr="0041112B">
        <w:rPr>
          <w:color w:val="000000"/>
          <w:spacing w:val="-4"/>
          <w:sz w:val="28"/>
          <w:szCs w:val="28"/>
          <w:lang w:val="kk-KZ"/>
        </w:rPr>
        <w:t xml:space="preserve"> </w:t>
      </w:r>
      <w:r w:rsidRPr="0041112B">
        <w:rPr>
          <w:noProof/>
          <w:color w:val="000000"/>
          <w:spacing w:val="-4"/>
          <w:sz w:val="28"/>
          <w:szCs w:val="28"/>
          <w:lang w:val="kk-KZ"/>
        </w:rPr>
        <w:t xml:space="preserve">жалпы ұғыну белгісі. Біздің әрқайсымыз басқа адам сөзін тыңдай, ұғына отырып, сөздер мен </w:t>
      </w:r>
      <w:r w:rsidRPr="0041112B">
        <w:rPr>
          <w:i/>
          <w:noProof/>
          <w:color w:val="000000"/>
          <w:spacing w:val="-4"/>
          <w:sz w:val="28"/>
          <w:szCs w:val="28"/>
          <w:lang w:val="kk-KZ"/>
        </w:rPr>
        <w:t xml:space="preserve"> </w:t>
      </w:r>
      <w:r w:rsidRPr="0041112B">
        <w:rPr>
          <w:noProof/>
          <w:color w:val="000000"/>
          <w:spacing w:val="-4"/>
          <w:sz w:val="28"/>
          <w:szCs w:val="28"/>
          <w:lang w:val="kk-KZ"/>
        </w:rPr>
        <w:t xml:space="preserve">мағынасын өзімізше қабылдаймыз, сөз мағынасы әр кез көркем шығарма мағынасына қарағаңда белгілі мөлшерде субъективті болады" </w:t>
      </w:r>
      <w:r w:rsidRPr="0041112B">
        <w:rPr>
          <w:color w:val="000000"/>
          <w:spacing w:val="-4"/>
          <w:sz w:val="28"/>
          <w:szCs w:val="28"/>
          <w:lang w:val="kk-KZ"/>
        </w:rPr>
        <w:t>[</w:t>
      </w:r>
      <w:r w:rsidRPr="0041112B">
        <w:rPr>
          <w:noProof/>
          <w:color w:val="000000"/>
          <w:spacing w:val="-4"/>
          <w:sz w:val="28"/>
          <w:szCs w:val="28"/>
          <w:lang w:val="kk-KZ"/>
        </w:rPr>
        <w:t>38,</w:t>
      </w:r>
      <w:r w:rsidRPr="0041112B">
        <w:rPr>
          <w:color w:val="000000"/>
          <w:spacing w:val="-4"/>
          <w:sz w:val="28"/>
          <w:szCs w:val="28"/>
          <w:lang w:val="kk-KZ"/>
        </w:rPr>
        <w:t>59]</w:t>
      </w:r>
      <w:r w:rsidRPr="0041112B">
        <w:rPr>
          <w:noProof/>
          <w:color w:val="000000"/>
          <w:spacing w:val="-4"/>
          <w:sz w:val="28"/>
          <w:szCs w:val="28"/>
          <w:lang w:val="kk-KZ"/>
        </w:rPr>
        <w:t xml:space="preserve"> </w:t>
      </w:r>
    </w:p>
    <w:p w14:paraId="6B18C0E4" w14:textId="77777777" w:rsidR="00D0452B" w:rsidRPr="0041112B" w:rsidRDefault="00D0452B" w:rsidP="00D0452B">
      <w:pPr>
        <w:shd w:val="clear" w:color="auto" w:fill="FFFFFF"/>
        <w:ind w:right="-2" w:firstLine="567"/>
        <w:jc w:val="both"/>
        <w:rPr>
          <w:spacing w:val="-4"/>
          <w:sz w:val="28"/>
          <w:szCs w:val="28"/>
          <w:lang w:val="kk-KZ"/>
        </w:rPr>
      </w:pPr>
      <w:r w:rsidRPr="0041112B">
        <w:rPr>
          <w:noProof/>
          <w:color w:val="000000"/>
          <w:spacing w:val="-4"/>
          <w:sz w:val="28"/>
          <w:szCs w:val="28"/>
          <w:lang w:val="kk-KZ"/>
        </w:rPr>
        <w:t xml:space="preserve">Көркем шығарма </w:t>
      </w:r>
      <w:r w:rsidRPr="0041112B">
        <w:rPr>
          <w:color w:val="000000"/>
          <w:spacing w:val="-4"/>
          <w:sz w:val="28"/>
          <w:szCs w:val="28"/>
          <w:lang w:val="kk-KZ"/>
        </w:rPr>
        <w:t xml:space="preserve">тек </w:t>
      </w:r>
      <w:r w:rsidRPr="0041112B">
        <w:rPr>
          <w:noProof/>
          <w:color w:val="000000"/>
          <w:spacing w:val="-4"/>
          <w:sz w:val="28"/>
          <w:szCs w:val="28"/>
          <w:lang w:val="kk-KZ"/>
        </w:rPr>
        <w:t xml:space="preserve">талданып қана қоймайды, сонымен қатар өз ішкі дүниеміз арқылы басымыздан еткен оқиға ретінде әр түрлі қабылданады. Сондықтан </w:t>
      </w:r>
      <w:proofErr w:type="spellStart"/>
      <w:r w:rsidRPr="0041112B">
        <w:rPr>
          <w:color w:val="000000"/>
          <w:spacing w:val="-4"/>
          <w:sz w:val="28"/>
          <w:szCs w:val="28"/>
          <w:lang w:val="kk-KZ"/>
        </w:rPr>
        <w:t>Л.С.Выготский</w:t>
      </w:r>
      <w:proofErr w:type="spellEnd"/>
      <w:r w:rsidRPr="0041112B">
        <w:rPr>
          <w:color w:val="000000"/>
          <w:spacing w:val="-4"/>
          <w:sz w:val="28"/>
          <w:szCs w:val="28"/>
          <w:lang w:val="kk-KZ"/>
        </w:rPr>
        <w:t xml:space="preserve">: </w:t>
      </w:r>
      <w:r w:rsidRPr="0041112B">
        <w:rPr>
          <w:noProof/>
          <w:color w:val="000000"/>
          <w:spacing w:val="-4"/>
          <w:sz w:val="28"/>
          <w:szCs w:val="28"/>
          <w:lang w:val="kk-KZ"/>
        </w:rPr>
        <w:t xml:space="preserve">"ең объективті, нағыз бейнелеу өнері... </w:t>
      </w:r>
      <w:r w:rsidRPr="0041112B">
        <w:rPr>
          <w:color w:val="000000"/>
          <w:spacing w:val="-4"/>
          <w:sz w:val="28"/>
          <w:szCs w:val="28"/>
          <w:lang w:val="kk-KZ"/>
        </w:rPr>
        <w:t xml:space="preserve">— </w:t>
      </w:r>
      <w:r w:rsidRPr="0041112B">
        <w:rPr>
          <w:noProof/>
          <w:color w:val="000000"/>
          <w:spacing w:val="-4"/>
          <w:sz w:val="28"/>
          <w:szCs w:val="28"/>
          <w:lang w:val="kk-KZ"/>
        </w:rPr>
        <w:t xml:space="preserve">шын мәнінде көркем форманың ерекше эмоциясы, ал өнер </w:t>
      </w:r>
      <w:r w:rsidRPr="0041112B">
        <w:rPr>
          <w:color w:val="000000"/>
          <w:spacing w:val="-4"/>
          <w:sz w:val="28"/>
          <w:szCs w:val="28"/>
          <w:lang w:val="kk-KZ"/>
        </w:rPr>
        <w:t xml:space="preserve">форма </w:t>
      </w:r>
      <w:r w:rsidRPr="0041112B">
        <w:rPr>
          <w:noProof/>
          <w:color w:val="000000"/>
          <w:spacing w:val="-4"/>
          <w:sz w:val="28"/>
          <w:szCs w:val="28"/>
          <w:lang w:val="kk-KZ"/>
        </w:rPr>
        <w:t xml:space="preserve">басталған жерден басталады, өйткені </w:t>
      </w:r>
      <w:r w:rsidRPr="0041112B">
        <w:rPr>
          <w:color w:val="000000"/>
          <w:spacing w:val="-4"/>
          <w:sz w:val="28"/>
          <w:szCs w:val="28"/>
          <w:lang w:val="kk-KZ"/>
        </w:rPr>
        <w:t xml:space="preserve">форма кез </w:t>
      </w:r>
      <w:r w:rsidRPr="0041112B">
        <w:rPr>
          <w:noProof/>
          <w:color w:val="000000"/>
          <w:spacing w:val="-4"/>
          <w:sz w:val="28"/>
          <w:szCs w:val="28"/>
          <w:lang w:val="kk-KZ"/>
        </w:rPr>
        <w:t xml:space="preserve">келген көркем шығармаға тән, форманың </w:t>
      </w:r>
      <w:r w:rsidRPr="0041112B">
        <w:rPr>
          <w:color w:val="000000"/>
          <w:spacing w:val="-4"/>
          <w:sz w:val="28"/>
          <w:szCs w:val="28"/>
          <w:lang w:val="kk-KZ"/>
        </w:rPr>
        <w:t xml:space="preserve">ерекше </w:t>
      </w:r>
      <w:r w:rsidRPr="0041112B">
        <w:rPr>
          <w:noProof/>
          <w:color w:val="000000"/>
          <w:spacing w:val="-4"/>
          <w:sz w:val="28"/>
          <w:szCs w:val="28"/>
          <w:lang w:val="kk-KZ"/>
        </w:rPr>
        <w:t xml:space="preserve">эмоциональдығы көркем айтылымның қажетті шарты", </w:t>
      </w:r>
      <w:r w:rsidRPr="0041112B">
        <w:rPr>
          <w:color w:val="000000"/>
          <w:spacing w:val="-4"/>
          <w:sz w:val="28"/>
          <w:szCs w:val="28"/>
          <w:lang w:val="kk-KZ"/>
        </w:rPr>
        <w:t xml:space="preserve">— </w:t>
      </w:r>
      <w:r w:rsidRPr="0041112B">
        <w:rPr>
          <w:noProof/>
          <w:color w:val="000000"/>
          <w:spacing w:val="-4"/>
          <w:sz w:val="28"/>
          <w:szCs w:val="28"/>
          <w:lang w:val="kk-KZ"/>
        </w:rPr>
        <w:t xml:space="preserve">деп қорытады </w:t>
      </w:r>
      <w:r w:rsidRPr="0041112B">
        <w:rPr>
          <w:color w:val="000000"/>
          <w:spacing w:val="-4"/>
          <w:sz w:val="28"/>
          <w:szCs w:val="28"/>
          <w:lang w:val="kk-KZ"/>
        </w:rPr>
        <w:t>[</w:t>
      </w:r>
      <w:r w:rsidRPr="0041112B">
        <w:rPr>
          <w:noProof/>
          <w:color w:val="000000"/>
          <w:spacing w:val="-4"/>
          <w:sz w:val="28"/>
          <w:szCs w:val="28"/>
          <w:lang w:val="kk-KZ"/>
        </w:rPr>
        <w:t>39].</w:t>
      </w:r>
    </w:p>
    <w:p w14:paraId="2FACDBD2" w14:textId="77777777" w:rsidR="00D0452B" w:rsidRPr="0041112B" w:rsidRDefault="00D0452B" w:rsidP="00D0452B">
      <w:pPr>
        <w:ind w:right="-2" w:firstLine="567"/>
        <w:jc w:val="both"/>
        <w:rPr>
          <w:noProof/>
          <w:color w:val="000000"/>
          <w:spacing w:val="-4"/>
          <w:sz w:val="28"/>
          <w:szCs w:val="28"/>
          <w:lang w:val="kk-KZ"/>
        </w:rPr>
      </w:pPr>
      <w:r w:rsidRPr="0041112B">
        <w:rPr>
          <w:noProof/>
          <w:color w:val="000000"/>
          <w:spacing w:val="-4"/>
          <w:sz w:val="28"/>
          <w:szCs w:val="28"/>
          <w:lang w:val="kk-KZ"/>
        </w:rPr>
        <w:t xml:space="preserve">Сонымен, тіл бірліктері арқылы берілген эстетикалық </w:t>
      </w:r>
      <w:r w:rsidRPr="0041112B">
        <w:rPr>
          <w:color w:val="000000"/>
          <w:spacing w:val="-4"/>
          <w:sz w:val="28"/>
          <w:szCs w:val="28"/>
          <w:lang w:val="kk-KZ"/>
        </w:rPr>
        <w:t xml:space="preserve">эмоция </w:t>
      </w:r>
      <w:r w:rsidRPr="0041112B">
        <w:rPr>
          <w:noProof/>
          <w:color w:val="000000"/>
          <w:spacing w:val="-4"/>
          <w:sz w:val="28"/>
          <w:szCs w:val="28"/>
          <w:lang w:val="kk-KZ"/>
        </w:rPr>
        <w:t xml:space="preserve">(сезім) көркем мәтіннің мағыналық </w:t>
      </w:r>
      <w:r w:rsidRPr="0041112B">
        <w:rPr>
          <w:color w:val="000000"/>
          <w:spacing w:val="-4"/>
          <w:sz w:val="28"/>
          <w:szCs w:val="28"/>
          <w:lang w:val="kk-KZ"/>
        </w:rPr>
        <w:t xml:space="preserve">компонент </w:t>
      </w:r>
      <w:r w:rsidRPr="0041112B">
        <w:rPr>
          <w:noProof/>
          <w:color w:val="000000"/>
          <w:spacing w:val="-4"/>
          <w:sz w:val="28"/>
          <w:szCs w:val="28"/>
          <w:lang w:val="kk-KZ"/>
        </w:rPr>
        <w:t xml:space="preserve">және </w:t>
      </w:r>
      <w:r w:rsidRPr="0041112B">
        <w:rPr>
          <w:color w:val="000000"/>
          <w:spacing w:val="-4"/>
          <w:sz w:val="28"/>
          <w:szCs w:val="28"/>
          <w:lang w:val="kk-KZ"/>
        </w:rPr>
        <w:t xml:space="preserve">осы мағыналы </w:t>
      </w:r>
      <w:r w:rsidRPr="0041112B">
        <w:rPr>
          <w:noProof/>
          <w:color w:val="000000"/>
          <w:spacing w:val="-4"/>
          <w:sz w:val="28"/>
          <w:szCs w:val="28"/>
          <w:lang w:val="kk-KZ"/>
        </w:rPr>
        <w:t xml:space="preserve">құрудағы маңызды </w:t>
      </w:r>
      <w:r w:rsidRPr="0041112B">
        <w:rPr>
          <w:color w:val="000000"/>
          <w:spacing w:val="-4"/>
          <w:sz w:val="28"/>
          <w:szCs w:val="28"/>
          <w:lang w:val="kk-KZ"/>
        </w:rPr>
        <w:t xml:space="preserve">компонент. </w:t>
      </w:r>
      <w:r w:rsidRPr="0041112B">
        <w:rPr>
          <w:noProof/>
          <w:color w:val="000000"/>
          <w:spacing w:val="-4"/>
          <w:sz w:val="28"/>
          <w:szCs w:val="28"/>
          <w:lang w:val="kk-KZ"/>
        </w:rPr>
        <w:t xml:space="preserve">Бірақ көркем мәтін қабылдағанда қабылдаушы үшін ол тіл формаларының элементтері арқылы анықталады. Мысалы: </w:t>
      </w:r>
      <w:r w:rsidRPr="0041112B">
        <w:rPr>
          <w:i/>
          <w:noProof/>
          <w:color w:val="000000"/>
          <w:spacing w:val="-4"/>
          <w:sz w:val="28"/>
          <w:szCs w:val="28"/>
          <w:lang w:val="kk-KZ"/>
        </w:rPr>
        <w:t>Е</w:t>
      </w:r>
      <w:r w:rsidRPr="0041112B">
        <w:rPr>
          <w:i/>
          <w:color w:val="000000"/>
          <w:spacing w:val="-4"/>
          <w:sz w:val="28"/>
          <w:szCs w:val="28"/>
          <w:lang w:val="sr-Cyrl-CS"/>
        </w:rPr>
        <w:t>н</w:t>
      </w:r>
      <w:r w:rsidRPr="0041112B">
        <w:rPr>
          <w:i/>
          <w:noProof/>
          <w:color w:val="000000"/>
          <w:spacing w:val="-4"/>
          <w:sz w:val="28"/>
          <w:szCs w:val="28"/>
          <w:lang w:val="kk-KZ"/>
        </w:rPr>
        <w:t>ді ол арт жағынан оқ тиген қасқырдай ышқынып зытып кетіп барады</w:t>
      </w:r>
      <w:r w:rsidRPr="0041112B">
        <w:rPr>
          <w:noProof/>
          <w:color w:val="000000"/>
          <w:spacing w:val="-4"/>
          <w:sz w:val="28"/>
          <w:szCs w:val="28"/>
          <w:lang w:val="kk-KZ"/>
        </w:rPr>
        <w:t xml:space="preserve">. </w:t>
      </w:r>
      <w:r w:rsidRPr="0041112B">
        <w:rPr>
          <w:i/>
          <w:noProof/>
          <w:color w:val="000000"/>
          <w:spacing w:val="-4"/>
          <w:sz w:val="28"/>
          <w:szCs w:val="28"/>
          <w:lang w:val="kk-KZ"/>
        </w:rPr>
        <w:t xml:space="preserve">Бірақ көлденең соғып жіберген Ревякин бөлімінің гранатасынан бір ғана </w:t>
      </w:r>
      <w:r w:rsidRPr="0041112B">
        <w:rPr>
          <w:b/>
          <w:noProof/>
          <w:color w:val="000000"/>
          <w:spacing w:val="-4"/>
          <w:sz w:val="28"/>
          <w:szCs w:val="28"/>
          <w:lang w:val="kk-KZ"/>
        </w:rPr>
        <w:t xml:space="preserve">лоқсып қап, </w:t>
      </w:r>
      <w:r w:rsidRPr="0041112B">
        <w:rPr>
          <w:i/>
          <w:color w:val="000000"/>
          <w:spacing w:val="-4"/>
          <w:sz w:val="28"/>
          <w:szCs w:val="28"/>
          <w:lang w:val="kk-KZ"/>
        </w:rPr>
        <w:t xml:space="preserve">танк </w:t>
      </w:r>
      <w:r w:rsidRPr="0041112B">
        <w:rPr>
          <w:i/>
          <w:noProof/>
          <w:color w:val="000000"/>
          <w:spacing w:val="-4"/>
          <w:sz w:val="28"/>
          <w:szCs w:val="28"/>
          <w:lang w:val="kk-KZ"/>
        </w:rPr>
        <w:t xml:space="preserve">тұрып қалды. Қазір қалың қара түтінге оранып лап </w:t>
      </w:r>
      <w:r w:rsidRPr="0041112B">
        <w:rPr>
          <w:noProof/>
          <w:color w:val="000000"/>
          <w:spacing w:val="-4"/>
          <w:sz w:val="28"/>
          <w:szCs w:val="28"/>
          <w:lang w:val="kk-KZ"/>
        </w:rPr>
        <w:t>береді. (Ғ.Мүсірепов)</w:t>
      </w:r>
    </w:p>
    <w:p w14:paraId="34D007B4" w14:textId="77777777" w:rsidR="00F769E5" w:rsidRDefault="00F769E5" w:rsidP="00D0452B">
      <w:pPr>
        <w:ind w:right="-2" w:firstLine="567"/>
        <w:jc w:val="both"/>
        <w:rPr>
          <w:noProof/>
          <w:color w:val="000000"/>
          <w:spacing w:val="-4"/>
          <w:sz w:val="28"/>
          <w:szCs w:val="28"/>
          <w:lang w:val="kk-KZ"/>
        </w:rPr>
      </w:pPr>
    </w:p>
    <w:p w14:paraId="1579DDD6" w14:textId="4CE6296D" w:rsidR="00D0452B" w:rsidRDefault="00D0452B" w:rsidP="00D0452B">
      <w:pPr>
        <w:ind w:right="-2" w:firstLine="567"/>
        <w:jc w:val="both"/>
        <w:rPr>
          <w:noProof/>
          <w:color w:val="000000"/>
          <w:spacing w:val="-4"/>
          <w:sz w:val="28"/>
          <w:szCs w:val="28"/>
          <w:lang w:val="kk-KZ"/>
        </w:rPr>
      </w:pPr>
      <w:r w:rsidRPr="0041112B">
        <w:rPr>
          <w:noProof/>
          <w:color w:val="000000"/>
          <w:spacing w:val="-4"/>
          <w:sz w:val="28"/>
          <w:szCs w:val="28"/>
          <w:lang w:val="kk-KZ"/>
        </w:rPr>
        <w:lastRenderedPageBreak/>
        <w:t>Көркем мәтіннің тілдік ерекшелігі туралы оқушыға мәлімет беруде оның мынадай тілдік ерекшеліктерін үйретеміз</w:t>
      </w:r>
    </w:p>
    <w:p w14:paraId="2683A63F" w14:textId="77777777" w:rsidR="00AD2430" w:rsidRDefault="00AD2430" w:rsidP="00D0452B">
      <w:pPr>
        <w:ind w:right="-2" w:firstLine="567"/>
        <w:jc w:val="both"/>
        <w:rPr>
          <w:noProof/>
          <w:color w:val="000000"/>
          <w:spacing w:val="-4"/>
          <w:sz w:val="28"/>
          <w:szCs w:val="28"/>
          <w:lang w:val="kk-KZ"/>
        </w:rPr>
      </w:pPr>
    </w:p>
    <w:p w14:paraId="498AA4F0" w14:textId="77777777" w:rsidR="00AD2430" w:rsidRPr="0041112B" w:rsidRDefault="00AD2430" w:rsidP="00AD2430">
      <w:pPr>
        <w:shd w:val="clear" w:color="auto" w:fill="FFFFFF"/>
        <w:ind w:right="-2" w:firstLine="567"/>
        <w:jc w:val="both"/>
        <w:rPr>
          <w:color w:val="000000"/>
          <w:spacing w:val="-4"/>
          <w:sz w:val="28"/>
          <w:szCs w:val="28"/>
          <w:lang w:val="kk-KZ"/>
        </w:rPr>
      </w:pPr>
      <w:r w:rsidRPr="0041112B">
        <w:rPr>
          <w:noProof/>
          <w:color w:val="000000"/>
          <w:spacing w:val="-4"/>
          <w:sz w:val="28"/>
          <w:szCs w:val="28"/>
          <w:lang w:val="kk-KZ"/>
        </w:rPr>
        <w:t xml:space="preserve">Көркем мәтінде доминанттардың мынадай іске </w:t>
      </w:r>
      <w:r w:rsidRPr="0041112B">
        <w:rPr>
          <w:color w:val="000000"/>
          <w:spacing w:val="-4"/>
          <w:sz w:val="28"/>
          <w:szCs w:val="28"/>
          <w:lang w:val="kk-KZ"/>
        </w:rPr>
        <w:t xml:space="preserve">асу </w:t>
      </w:r>
      <w:r w:rsidRPr="0041112B">
        <w:rPr>
          <w:noProof/>
          <w:color w:val="000000"/>
          <w:spacing w:val="-4"/>
          <w:sz w:val="28"/>
          <w:szCs w:val="28"/>
          <w:lang w:val="kk-KZ"/>
        </w:rPr>
        <w:t xml:space="preserve">тәсілдері </w:t>
      </w:r>
      <w:r w:rsidRPr="0041112B">
        <w:rPr>
          <w:color w:val="000000"/>
          <w:spacing w:val="-4"/>
          <w:sz w:val="28"/>
          <w:szCs w:val="28"/>
          <w:lang w:val="kk-KZ"/>
        </w:rPr>
        <w:t>бар:</w:t>
      </w:r>
    </w:p>
    <w:p w14:paraId="5516FBF2" w14:textId="77777777" w:rsidR="00AD2430" w:rsidRDefault="00AD2430" w:rsidP="00D0452B">
      <w:pPr>
        <w:ind w:right="-2" w:firstLine="567"/>
        <w:jc w:val="both"/>
        <w:rPr>
          <w:noProof/>
          <w:color w:val="000000"/>
          <w:spacing w:val="-4"/>
          <w:sz w:val="28"/>
          <w:szCs w:val="28"/>
          <w:lang w:val="kk-KZ"/>
        </w:rPr>
      </w:pPr>
    </w:p>
    <w:p w14:paraId="53C2E19A" w14:textId="56CBA659" w:rsidR="00AD2430" w:rsidRDefault="00AD2430" w:rsidP="00D0452B">
      <w:pPr>
        <w:ind w:right="-2" w:firstLine="567"/>
        <w:jc w:val="both"/>
        <w:rPr>
          <w:noProof/>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66432" behindDoc="0" locked="0" layoutInCell="1" allowOverlap="1" wp14:anchorId="14AE91A8" wp14:editId="42F23F07">
                <wp:simplePos x="0" y="0"/>
                <wp:positionH relativeFrom="column">
                  <wp:posOffset>215900</wp:posOffset>
                </wp:positionH>
                <wp:positionV relativeFrom="paragraph">
                  <wp:posOffset>116840</wp:posOffset>
                </wp:positionV>
                <wp:extent cx="5429250" cy="1859915"/>
                <wp:effectExtent l="0" t="304800" r="19050" b="26035"/>
                <wp:wrapNone/>
                <wp:docPr id="1877317128" name="Облачко с текстом: прямоугольное со скругленными углами 14"/>
                <wp:cNvGraphicFramePr/>
                <a:graphic xmlns:a="http://schemas.openxmlformats.org/drawingml/2006/main">
                  <a:graphicData uri="http://schemas.microsoft.com/office/word/2010/wordprocessingShape">
                    <wps:wsp>
                      <wps:cNvSpPr/>
                      <wps:spPr>
                        <a:xfrm>
                          <a:off x="0" y="0"/>
                          <a:ext cx="5429250" cy="1859915"/>
                        </a:xfrm>
                        <a:prstGeom prst="wedgeRoundRectCallout">
                          <a:avLst>
                            <a:gd name="adj1" fmla="val -32338"/>
                            <a:gd name="adj2" fmla="val -65310"/>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16F8559E"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1) жасырын тірек сөздің түзу бойымен күшейтілуі; </w:t>
                            </w:r>
                          </w:p>
                          <w:p w14:paraId="4FF95235"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2) тірек сөздердің күрделі өзара әр түрлі іс-әрекет опозцияларымен оппозитивті ұйымдасуы; </w:t>
                            </w:r>
                          </w:p>
                          <w:p w14:paraId="2AD3A3DB"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3) семантикалық аяның өзара іс-әрекеті; а) қарама-қарсы қоюшылық, ә) қондырғы ретінде, б) қиып, кесіп өту;        </w:t>
                            </w:r>
                          </w:p>
                          <w:p w14:paraId="1441D1EB" w14:textId="77777777" w:rsidR="00AD2430" w:rsidRPr="00AD2430" w:rsidRDefault="00AD2430" w:rsidP="00AD2430">
                            <w:pPr>
                              <w:jc w:val="center"/>
                              <w:rPr>
                                <w:lang w:val="kk-KZ"/>
                              </w:rPr>
                            </w:pPr>
                            <w:r w:rsidRPr="00AD2430">
                              <w:rPr>
                                <w:color w:val="FFFFFF" w:themeColor="background1"/>
                                <w:sz w:val="30"/>
                                <w:szCs w:val="30"/>
                                <w:lang w:val="kk-KZ"/>
                              </w:rPr>
                              <w:t xml:space="preserve"> 4) тірек фраза - мәтін аясының әрекетінің жеке жағдайы</w:t>
                            </w:r>
                            <w:r w:rsidRPr="00AD2430">
                              <w:rPr>
                                <w:lang w:val="kk-KZ"/>
                              </w:rPr>
                              <w:t xml:space="preserve">. </w:t>
                            </w:r>
                          </w:p>
                          <w:p w14:paraId="67FCBAD5" w14:textId="77777777" w:rsidR="00F769E5" w:rsidRPr="00AD2430" w:rsidRDefault="00F769E5" w:rsidP="00F769E5">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E91A8" id="Облачко с текстом: прямоугольное со скругленными углами 14" o:spid="_x0000_s1064" type="#_x0000_t62" style="position:absolute;left:0;text-align:left;margin-left:17pt;margin-top:9.2pt;width:427.5pt;height:14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" adj="3815,-3307" fillcolor="#91bce3 [2168]" strokecolor="#5b9bd5 [3208]" strokeweight=".5pt">
                <v:fill color2="#7aaddd [2616]" rotate="t" colors="0 #b1cbe9;.5 #a3c1e5;1 #92b9e4" focus="100%" type="gradient">
                  <o:fill v:ext="view" type="gradientUnscaled"/>
                </v:fill>
                <v:textbox>
                  <w:txbxContent>
                    <w:p w14:paraId="16F8559E"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1) жасырын тірек сөздің түзу бойымен күшейтілуі; </w:t>
                      </w:r>
                    </w:p>
                    <w:p w14:paraId="4FF95235"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2) тірек сөздердің күрделі өзара әр түрлі іс-әрекет опозцияларымен оппозитивті ұйымдасуы; </w:t>
                      </w:r>
                    </w:p>
                    <w:p w14:paraId="2AD3A3DB"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3) семантикалық аяның өзара іс-әрекеті; а) қарама-қарсы қоюшылық, ә) қондырғы ретінде, б) қиып, кесіп өту;        </w:t>
                      </w:r>
                    </w:p>
                    <w:p w14:paraId="1441D1EB" w14:textId="77777777" w:rsidR="00AD2430" w:rsidRPr="00AD2430" w:rsidRDefault="00AD2430" w:rsidP="00AD2430">
                      <w:pPr>
                        <w:jc w:val="center"/>
                        <w:rPr>
                          <w:lang w:val="kk-KZ"/>
                        </w:rPr>
                      </w:pPr>
                      <w:r w:rsidRPr="00AD2430">
                        <w:rPr>
                          <w:color w:val="FFFFFF" w:themeColor="background1"/>
                          <w:sz w:val="30"/>
                          <w:szCs w:val="30"/>
                          <w:lang w:val="kk-KZ"/>
                        </w:rPr>
                        <w:t xml:space="preserve"> 4) тірек фраза - мәтін аясының әрекетінің жеке жағдайы</w:t>
                      </w:r>
                      <w:r w:rsidRPr="00AD2430">
                        <w:rPr>
                          <w:lang w:val="kk-KZ"/>
                        </w:rPr>
                        <w:t xml:space="preserve">. </w:t>
                      </w:r>
                    </w:p>
                    <w:p w14:paraId="67FCBAD5" w14:textId="77777777" w:rsidR="00F769E5" w:rsidRPr="00AD2430" w:rsidRDefault="00F769E5" w:rsidP="00F769E5">
                      <w:pPr>
                        <w:jc w:val="center"/>
                        <w:rPr>
                          <w:lang w:val="kk-KZ"/>
                        </w:rPr>
                      </w:pPr>
                    </w:p>
                  </w:txbxContent>
                </v:textbox>
              </v:shape>
            </w:pict>
          </mc:Fallback>
        </mc:AlternateContent>
      </w:r>
    </w:p>
    <w:p w14:paraId="248B6FB3" w14:textId="296BD245" w:rsidR="00F769E5" w:rsidRDefault="00F769E5" w:rsidP="00D0452B">
      <w:pPr>
        <w:ind w:right="-2" w:firstLine="567"/>
        <w:jc w:val="both"/>
        <w:rPr>
          <w:noProof/>
          <w:color w:val="000000"/>
          <w:spacing w:val="-4"/>
          <w:sz w:val="28"/>
          <w:szCs w:val="28"/>
          <w:lang w:val="kk-KZ"/>
        </w:rPr>
      </w:pPr>
    </w:p>
    <w:p w14:paraId="4A2337A8" w14:textId="6CA6D1CD" w:rsidR="00F769E5" w:rsidRDefault="00F769E5" w:rsidP="00D0452B">
      <w:pPr>
        <w:ind w:right="-2" w:firstLine="567"/>
        <w:jc w:val="both"/>
        <w:rPr>
          <w:noProof/>
          <w:color w:val="000000"/>
          <w:spacing w:val="-4"/>
          <w:sz w:val="28"/>
          <w:szCs w:val="28"/>
          <w:lang w:val="kk-KZ"/>
        </w:rPr>
      </w:pPr>
    </w:p>
    <w:p w14:paraId="59CAA934" w14:textId="1B7866D0" w:rsidR="00F769E5" w:rsidRDefault="00F769E5" w:rsidP="00D0452B">
      <w:pPr>
        <w:ind w:right="-2" w:firstLine="567"/>
        <w:jc w:val="both"/>
        <w:rPr>
          <w:noProof/>
          <w:color w:val="000000"/>
          <w:spacing w:val="-4"/>
          <w:sz w:val="28"/>
          <w:szCs w:val="28"/>
          <w:lang w:val="kk-KZ"/>
        </w:rPr>
      </w:pPr>
    </w:p>
    <w:p w14:paraId="3731E4A0" w14:textId="0E2CC209" w:rsidR="00F769E5" w:rsidRDefault="00F769E5" w:rsidP="00D0452B">
      <w:pPr>
        <w:ind w:right="-2" w:firstLine="567"/>
        <w:jc w:val="both"/>
        <w:rPr>
          <w:noProof/>
          <w:color w:val="000000"/>
          <w:spacing w:val="-4"/>
          <w:sz w:val="28"/>
          <w:szCs w:val="28"/>
          <w:lang w:val="kk-KZ"/>
        </w:rPr>
      </w:pPr>
    </w:p>
    <w:p w14:paraId="345F17AF" w14:textId="34F3C926" w:rsidR="00F769E5" w:rsidRDefault="00F769E5" w:rsidP="00D0452B">
      <w:pPr>
        <w:ind w:right="-2" w:firstLine="567"/>
        <w:jc w:val="both"/>
        <w:rPr>
          <w:noProof/>
          <w:color w:val="000000"/>
          <w:spacing w:val="-4"/>
          <w:sz w:val="28"/>
          <w:szCs w:val="28"/>
          <w:lang w:val="kk-KZ"/>
        </w:rPr>
      </w:pPr>
    </w:p>
    <w:p w14:paraId="3CE216ED" w14:textId="657F1559" w:rsidR="00F769E5" w:rsidRDefault="00F769E5" w:rsidP="00D0452B">
      <w:pPr>
        <w:ind w:right="-2" w:firstLine="567"/>
        <w:jc w:val="both"/>
        <w:rPr>
          <w:noProof/>
          <w:color w:val="000000"/>
          <w:spacing w:val="-4"/>
          <w:sz w:val="28"/>
          <w:szCs w:val="28"/>
          <w:lang w:val="kk-KZ"/>
        </w:rPr>
      </w:pPr>
    </w:p>
    <w:p w14:paraId="4C37CD83" w14:textId="77777777" w:rsidR="00F769E5" w:rsidRDefault="00F769E5" w:rsidP="00D0452B">
      <w:pPr>
        <w:ind w:right="-2" w:firstLine="567"/>
        <w:jc w:val="both"/>
        <w:rPr>
          <w:noProof/>
          <w:color w:val="000000"/>
          <w:spacing w:val="-4"/>
          <w:sz w:val="28"/>
          <w:szCs w:val="28"/>
          <w:lang w:val="kk-KZ"/>
        </w:rPr>
      </w:pPr>
    </w:p>
    <w:p w14:paraId="47999782" w14:textId="77777777" w:rsidR="00F769E5" w:rsidRDefault="00F769E5" w:rsidP="00D0452B">
      <w:pPr>
        <w:ind w:right="-2" w:firstLine="567"/>
        <w:jc w:val="both"/>
        <w:rPr>
          <w:noProof/>
          <w:color w:val="000000"/>
          <w:spacing w:val="-4"/>
          <w:sz w:val="28"/>
          <w:szCs w:val="28"/>
          <w:lang w:val="kk-KZ"/>
        </w:rPr>
      </w:pPr>
    </w:p>
    <w:p w14:paraId="09283AB6" w14:textId="77777777" w:rsidR="00F769E5" w:rsidRPr="0041112B" w:rsidRDefault="00F769E5" w:rsidP="00D0452B">
      <w:pPr>
        <w:ind w:right="-2" w:firstLine="567"/>
        <w:jc w:val="both"/>
        <w:rPr>
          <w:noProof/>
          <w:color w:val="000000"/>
          <w:spacing w:val="-4"/>
          <w:sz w:val="28"/>
          <w:szCs w:val="28"/>
          <w:lang w:val="kk-KZ"/>
        </w:rPr>
      </w:pPr>
    </w:p>
    <w:p w14:paraId="6FD1B6A2" w14:textId="41B9CD20" w:rsidR="00AD2430" w:rsidRDefault="00D0452B" w:rsidP="00AD2430">
      <w:pPr>
        <w:shd w:val="clear" w:color="auto" w:fill="FFFFFF"/>
        <w:ind w:right="-2" w:firstLine="567"/>
        <w:jc w:val="both"/>
        <w:rPr>
          <w:noProof/>
          <w:color w:val="000000"/>
          <w:spacing w:val="-4"/>
          <w:sz w:val="28"/>
          <w:szCs w:val="28"/>
          <w:lang w:val="kk-KZ"/>
        </w:rPr>
      </w:pPr>
      <w:r w:rsidRPr="0041112B">
        <w:rPr>
          <w:noProof/>
          <w:color w:val="000000"/>
          <w:spacing w:val="-4"/>
          <w:sz w:val="28"/>
          <w:szCs w:val="28"/>
          <w:lang w:val="kk-KZ"/>
        </w:rPr>
        <w:t xml:space="preserve">Жазбаша мәтінді жаттықтыруда мұғалімнің алдында төмендегідей міндеттер тұрады: тірек сөздің тұтас шығарманың құрылымдық-мағыналық элементтері мен ішкі </w:t>
      </w:r>
      <w:r w:rsidRPr="0041112B">
        <w:rPr>
          <w:color w:val="000000"/>
          <w:spacing w:val="-4"/>
          <w:sz w:val="28"/>
          <w:szCs w:val="28"/>
          <w:lang w:val="kk-KZ"/>
        </w:rPr>
        <w:t xml:space="preserve">байланысын ашу </w:t>
      </w:r>
      <w:r w:rsidRPr="0041112B">
        <w:rPr>
          <w:noProof/>
          <w:color w:val="000000"/>
          <w:spacing w:val="-4"/>
          <w:sz w:val="28"/>
          <w:szCs w:val="28"/>
          <w:lang w:val="kk-KZ"/>
        </w:rPr>
        <w:t xml:space="preserve">және мәтіннің бейнелі-тілдік жүйесін ұйымдастыруда сүйенетін сөздер ретінде қалай қатынасатынын көрсету, тірек сөздің семантикалық құрылымын және сол жазушы шығармаларындағы идеялы-тақырыптық ұйымдастырушылық эстетикалық "қосымша өсушілік" байланысын сипаттау. Тірек сөз бүкіл контекстегі тұтас шоғырланған өзекті сөздер ретінде, тіпті кең мағынада </w:t>
      </w:r>
      <w:r w:rsidRPr="0041112B">
        <w:rPr>
          <w:color w:val="000000"/>
          <w:spacing w:val="-4"/>
          <w:sz w:val="28"/>
          <w:szCs w:val="28"/>
          <w:lang w:val="kk-KZ"/>
        </w:rPr>
        <w:t xml:space="preserve">— </w:t>
      </w:r>
      <w:r w:rsidRPr="0041112B">
        <w:rPr>
          <w:noProof/>
          <w:color w:val="000000"/>
          <w:spacing w:val="-4"/>
          <w:sz w:val="28"/>
          <w:szCs w:val="28"/>
          <w:lang w:val="kk-KZ"/>
        </w:rPr>
        <w:t>автордың идеялық-эстетикалық тұжырымы (көзқарас жүйесі, пікірі). Жазушы шығармасында тірек сөз мәтіннің көркемдік-тілдік кұрылымын қалыптастыратын тәсілдердің бірі ретінде қызмет ететіндігін игертеді.</w:t>
      </w:r>
    </w:p>
    <w:p w14:paraId="648C30E9" w14:textId="5291CC8D" w:rsidR="00AD2430" w:rsidRDefault="00AD2430" w:rsidP="00D0452B">
      <w:pPr>
        <w:shd w:val="clear" w:color="auto" w:fill="FFFFFF"/>
        <w:ind w:right="-2" w:firstLine="567"/>
        <w:jc w:val="both"/>
        <w:rPr>
          <w:noProof/>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67456" behindDoc="0" locked="0" layoutInCell="1" allowOverlap="1" wp14:anchorId="3E610DFF" wp14:editId="350952CA">
                <wp:simplePos x="0" y="0"/>
                <wp:positionH relativeFrom="column">
                  <wp:posOffset>-12700</wp:posOffset>
                </wp:positionH>
                <wp:positionV relativeFrom="paragraph">
                  <wp:posOffset>67310</wp:posOffset>
                </wp:positionV>
                <wp:extent cx="5657850" cy="3209925"/>
                <wp:effectExtent l="0" t="0" r="19050" b="28575"/>
                <wp:wrapNone/>
                <wp:docPr id="361939263" name="Прямоугольник: скругленные углы 15"/>
                <wp:cNvGraphicFramePr/>
                <a:graphic xmlns:a="http://schemas.openxmlformats.org/drawingml/2006/main">
                  <a:graphicData uri="http://schemas.microsoft.com/office/word/2010/wordprocessingShape">
                    <wps:wsp>
                      <wps:cNvSpPr/>
                      <wps:spPr>
                        <a:xfrm>
                          <a:off x="0" y="0"/>
                          <a:ext cx="5657850" cy="32099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BC13CCB" w14:textId="3521FAF7" w:rsidR="00AD2430" w:rsidRPr="00AD2430" w:rsidRDefault="00AD2430" w:rsidP="00AD2430">
                            <w:pPr>
                              <w:ind w:right="-2" w:firstLine="567"/>
                              <w:jc w:val="both"/>
                              <w:rPr>
                                <w:noProof/>
                                <w:color w:val="002060"/>
                                <w:spacing w:val="-4"/>
                                <w:sz w:val="28"/>
                                <w:szCs w:val="28"/>
                                <w:lang w:val="kk-KZ"/>
                              </w:rPr>
                            </w:pPr>
                            <w:r w:rsidRPr="00AD2430">
                              <w:rPr>
                                <w:b/>
                                <w:bCs/>
                                <w:i/>
                                <w:iCs/>
                                <w:noProof/>
                                <w:color w:val="002060"/>
                                <w:spacing w:val="-4"/>
                                <w:sz w:val="28"/>
                                <w:szCs w:val="28"/>
                                <w:lang w:val="kk-KZ"/>
                              </w:rPr>
                              <w:t>Мысалы,</w:t>
                            </w:r>
                            <w:r w:rsidRPr="00AD2430">
                              <w:rPr>
                                <w:noProof/>
                                <w:color w:val="002060"/>
                                <w:spacing w:val="-4"/>
                                <w:sz w:val="28"/>
                                <w:szCs w:val="28"/>
                                <w:lang w:val="kk-KZ"/>
                              </w:rPr>
                              <w:t xml:space="preserve"> Т.Ахтановтың "Шырағың сөнбесін" романынан үзінді келтірсе</w:t>
                            </w:r>
                            <w:r>
                              <w:rPr>
                                <w:noProof/>
                                <w:color w:val="002060"/>
                                <w:spacing w:val="-4"/>
                                <w:sz w:val="28"/>
                                <w:szCs w:val="28"/>
                                <w:lang w:val="kk-KZ"/>
                              </w:rPr>
                              <w:t>м</w:t>
                            </w:r>
                            <w:r w:rsidRPr="00AD2430">
                              <w:rPr>
                                <w:noProof/>
                                <w:color w:val="002060"/>
                                <w:spacing w:val="-4"/>
                                <w:sz w:val="28"/>
                                <w:szCs w:val="28"/>
                                <w:lang w:val="kk-KZ"/>
                              </w:rPr>
                              <w:t xml:space="preserve">: </w:t>
                            </w:r>
                          </w:p>
                          <w:p w14:paraId="5F45FCFA" w14:textId="77777777" w:rsidR="00AD2430" w:rsidRPr="00AD2430" w:rsidRDefault="00AD2430" w:rsidP="00AD2430">
                            <w:pPr>
                              <w:ind w:right="-2" w:firstLine="567"/>
                              <w:jc w:val="both"/>
                              <w:rPr>
                                <w:color w:val="002060"/>
                                <w:spacing w:val="-4"/>
                                <w:sz w:val="28"/>
                                <w:szCs w:val="28"/>
                                <w:lang w:val="kk-KZ"/>
                              </w:rPr>
                            </w:pPr>
                            <w:r w:rsidRPr="00AD2430">
                              <w:rPr>
                                <w:color w:val="002060"/>
                                <w:spacing w:val="-4"/>
                                <w:sz w:val="28"/>
                                <w:szCs w:val="28"/>
                                <w:lang w:val="kk-KZ"/>
                              </w:rPr>
                              <w:t xml:space="preserve">"... </w:t>
                            </w:r>
                            <w:r w:rsidRPr="00AD2430">
                              <w:rPr>
                                <w:i/>
                                <w:noProof/>
                                <w:color w:val="002060"/>
                                <w:spacing w:val="-4"/>
                                <w:sz w:val="28"/>
                                <w:szCs w:val="28"/>
                                <w:lang w:val="kk-KZ"/>
                              </w:rPr>
                              <w:t>Менің де тілімді байлап қалған сол "ұят" деген құрғыр еді. Ұят" деген сөз есімді білер-білместен-ақ құлағымды сарсытқан қыз балаға үлкендердің үстіне кірген де ұят, секектеп жүргірген де ұят, жігітпен құшақтасып сүйісу тұрсын, оның бетіне қарап күлген де ұят.</w:t>
                            </w:r>
                            <w:r w:rsidRPr="00AD2430">
                              <w:rPr>
                                <w:b/>
                                <w:i/>
                                <w:noProof/>
                                <w:color w:val="002060"/>
                                <w:spacing w:val="-4"/>
                                <w:sz w:val="28"/>
                                <w:szCs w:val="28"/>
                                <w:lang w:val="kk-KZ"/>
                              </w:rPr>
                              <w:t xml:space="preserve"> </w:t>
                            </w:r>
                            <w:r w:rsidRPr="00AD2430">
                              <w:rPr>
                                <w:i/>
                                <w:noProof/>
                                <w:color w:val="002060"/>
                                <w:spacing w:val="-4"/>
                                <w:sz w:val="28"/>
                                <w:szCs w:val="28"/>
                                <w:lang w:val="kk-KZ"/>
                              </w:rPr>
                              <w:t>Каршадайымнан сұм едім, осының бәрін біреу көріп біліп қойса, қаңқу сөз боп кетсе ұят</w:t>
                            </w:r>
                            <w:r w:rsidRPr="00AD2430">
                              <w:rPr>
                                <w:b/>
                                <w:i/>
                                <w:noProof/>
                                <w:color w:val="002060"/>
                                <w:spacing w:val="-4"/>
                                <w:sz w:val="28"/>
                                <w:szCs w:val="28"/>
                                <w:lang w:val="kk-KZ"/>
                              </w:rPr>
                              <w:t xml:space="preserve">, </w:t>
                            </w:r>
                            <w:r w:rsidRPr="00AD2430">
                              <w:rPr>
                                <w:i/>
                                <w:noProof/>
                                <w:color w:val="002060"/>
                                <w:spacing w:val="-4"/>
                                <w:sz w:val="28"/>
                                <w:szCs w:val="28"/>
                                <w:lang w:val="kk-KZ"/>
                              </w:rPr>
                              <w:t xml:space="preserve">ал ешкім көрмесе, ішінде ит өліп жатса </w:t>
                            </w:r>
                            <w:r w:rsidRPr="00AD2430">
                              <w:rPr>
                                <w:i/>
                                <w:color w:val="002060"/>
                                <w:spacing w:val="-4"/>
                                <w:sz w:val="28"/>
                                <w:szCs w:val="28"/>
                                <w:lang w:val="kk-KZ"/>
                              </w:rPr>
                              <w:t xml:space="preserve">да </w:t>
                            </w:r>
                            <w:r w:rsidRPr="00AD2430">
                              <w:rPr>
                                <w:i/>
                                <w:noProof/>
                                <w:color w:val="002060"/>
                                <w:spacing w:val="-4"/>
                                <w:sz w:val="28"/>
                                <w:szCs w:val="28"/>
                                <w:lang w:val="kk-KZ"/>
                              </w:rPr>
                              <w:t xml:space="preserve">біразының-ақ ұяла қоймайтынын сезуші едім. Сол ұятты көп айтатындар өз арының алдында, сірә онша ұяла қоймайтын болар: өйткені сөздерінің сықпыты </w:t>
                            </w:r>
                            <w:r w:rsidRPr="00AD2430">
                              <w:rPr>
                                <w:i/>
                                <w:color w:val="002060"/>
                                <w:spacing w:val="-4"/>
                                <w:sz w:val="28"/>
                                <w:szCs w:val="28"/>
                                <w:lang w:val="kk-KZ"/>
                              </w:rPr>
                              <w:t xml:space="preserve">да: </w:t>
                            </w:r>
                            <w:r w:rsidRPr="00AD2430">
                              <w:rPr>
                                <w:i/>
                                <w:noProof/>
                                <w:color w:val="002060"/>
                                <w:spacing w:val="-4"/>
                                <w:sz w:val="28"/>
                                <w:szCs w:val="28"/>
                                <w:lang w:val="kk-KZ"/>
                              </w:rPr>
                              <w:t xml:space="preserve">"ойбай-ау, біреу көріп қалса ұят қой,, жұрт естісе масқара ғой" деп келетін "жұрт </w:t>
                            </w:r>
                            <w:r w:rsidRPr="00AD2430">
                              <w:rPr>
                                <w:i/>
                                <w:color w:val="002060"/>
                                <w:spacing w:val="-4"/>
                                <w:sz w:val="28"/>
                                <w:szCs w:val="28"/>
                                <w:lang w:val="kk-KZ"/>
                              </w:rPr>
                              <w:t xml:space="preserve">не </w:t>
                            </w:r>
                            <w:r w:rsidRPr="00AD2430">
                              <w:rPr>
                                <w:i/>
                                <w:noProof/>
                                <w:color w:val="002060"/>
                                <w:spacing w:val="-4"/>
                                <w:sz w:val="28"/>
                                <w:szCs w:val="28"/>
                                <w:lang w:val="kk-KZ"/>
                              </w:rPr>
                              <w:t xml:space="preserve">дейдісі" және </w:t>
                            </w:r>
                            <w:r w:rsidRPr="00AD2430">
                              <w:rPr>
                                <w:i/>
                                <w:color w:val="002060"/>
                                <w:spacing w:val="-4"/>
                                <w:sz w:val="28"/>
                                <w:szCs w:val="28"/>
                                <w:lang w:val="kk-KZ"/>
                              </w:rPr>
                              <w:t>бар... ұ</w:t>
                            </w:r>
                            <w:r w:rsidRPr="00AD2430">
                              <w:rPr>
                                <w:i/>
                                <w:noProof/>
                                <w:color w:val="002060"/>
                                <w:spacing w:val="-4"/>
                                <w:sz w:val="28"/>
                                <w:szCs w:val="28"/>
                                <w:lang w:val="kk-KZ"/>
                              </w:rPr>
                              <w:t>яламын деп Абанды ұялтып жібердім…</w:t>
                            </w:r>
                          </w:p>
                          <w:p w14:paraId="5B3F7AA6" w14:textId="77777777" w:rsidR="00AD2430" w:rsidRPr="00AD2430" w:rsidRDefault="00AD2430" w:rsidP="00AD2430">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10DFF" id="Прямоугольник: скругленные углы 15" o:spid="_x0000_s1065" style="position:absolute;left:0;text-align:left;margin-left:-1pt;margin-top:5.3pt;width:445.5pt;height:25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" fillcolor="#c3c3c3 [2166]" strokecolor="#a5a5a5 [3206]" strokeweight=".5pt">
                <v:fill color2="#b6b6b6 [2614]" rotate="t" colors="0 #d2d2d2;.5 #c8c8c8;1 silver" focus="100%" type="gradient">
                  <o:fill v:ext="view" type="gradientUnscaled"/>
                </v:fill>
                <v:stroke joinstyle="miter"/>
                <v:textbox>
                  <w:txbxContent>
                    <w:p w14:paraId="1BC13CCB" w14:textId="3521FAF7" w:rsidR="00AD2430" w:rsidRPr="00AD2430" w:rsidRDefault="00AD2430" w:rsidP="00AD2430">
                      <w:pPr>
                        <w:ind w:right="-2" w:firstLine="567"/>
                        <w:jc w:val="both"/>
                        <w:rPr>
                          <w:noProof/>
                          <w:color w:val="002060"/>
                          <w:spacing w:val="-4"/>
                          <w:sz w:val="28"/>
                          <w:szCs w:val="28"/>
                          <w:lang w:val="kk-KZ"/>
                        </w:rPr>
                      </w:pPr>
                      <w:r w:rsidRPr="00AD2430">
                        <w:rPr>
                          <w:b/>
                          <w:bCs/>
                          <w:i/>
                          <w:iCs/>
                          <w:noProof/>
                          <w:color w:val="002060"/>
                          <w:spacing w:val="-4"/>
                          <w:sz w:val="28"/>
                          <w:szCs w:val="28"/>
                          <w:lang w:val="kk-KZ"/>
                        </w:rPr>
                        <w:t>Мысалы,</w:t>
                      </w:r>
                      <w:r w:rsidRPr="00AD2430">
                        <w:rPr>
                          <w:noProof/>
                          <w:color w:val="002060"/>
                          <w:spacing w:val="-4"/>
                          <w:sz w:val="28"/>
                          <w:szCs w:val="28"/>
                          <w:lang w:val="kk-KZ"/>
                        </w:rPr>
                        <w:t xml:space="preserve"> Т.Ахтановтың "Шырағың сөнбесін" романынан үзінді келтірсе</w:t>
                      </w:r>
                      <w:r>
                        <w:rPr>
                          <w:noProof/>
                          <w:color w:val="002060"/>
                          <w:spacing w:val="-4"/>
                          <w:sz w:val="28"/>
                          <w:szCs w:val="28"/>
                          <w:lang w:val="kk-KZ"/>
                        </w:rPr>
                        <w:t>м</w:t>
                      </w:r>
                      <w:r w:rsidRPr="00AD2430">
                        <w:rPr>
                          <w:noProof/>
                          <w:color w:val="002060"/>
                          <w:spacing w:val="-4"/>
                          <w:sz w:val="28"/>
                          <w:szCs w:val="28"/>
                          <w:lang w:val="kk-KZ"/>
                        </w:rPr>
                        <w:t xml:space="preserve">: </w:t>
                      </w:r>
                    </w:p>
                    <w:p w14:paraId="5F45FCFA" w14:textId="77777777" w:rsidR="00AD2430" w:rsidRPr="00AD2430" w:rsidRDefault="00AD2430" w:rsidP="00AD2430">
                      <w:pPr>
                        <w:ind w:right="-2" w:firstLine="567"/>
                        <w:jc w:val="both"/>
                        <w:rPr>
                          <w:color w:val="002060"/>
                          <w:spacing w:val="-4"/>
                          <w:sz w:val="28"/>
                          <w:szCs w:val="28"/>
                          <w:lang w:val="kk-KZ"/>
                        </w:rPr>
                      </w:pPr>
                      <w:r w:rsidRPr="00AD2430">
                        <w:rPr>
                          <w:color w:val="002060"/>
                          <w:spacing w:val="-4"/>
                          <w:sz w:val="28"/>
                          <w:szCs w:val="28"/>
                          <w:lang w:val="kk-KZ"/>
                        </w:rPr>
                        <w:t xml:space="preserve">"... </w:t>
                      </w:r>
                      <w:r w:rsidRPr="00AD2430">
                        <w:rPr>
                          <w:i/>
                          <w:noProof/>
                          <w:color w:val="002060"/>
                          <w:spacing w:val="-4"/>
                          <w:sz w:val="28"/>
                          <w:szCs w:val="28"/>
                          <w:lang w:val="kk-KZ"/>
                        </w:rPr>
                        <w:t>Менің де тілімді байлап қалған сол "ұят" деген құрғыр еді. Ұят" деген сөз есімді білер-білместен-ақ құлағымды сарсытқан қыз балаға үлкендердің үстіне кірген де ұят, секектеп жүргірген де ұят, жігітпен құшақтасып сүйісу тұрсын, оның бетіне қарап күлген де ұят.</w:t>
                      </w:r>
                      <w:r w:rsidRPr="00AD2430">
                        <w:rPr>
                          <w:b/>
                          <w:i/>
                          <w:noProof/>
                          <w:color w:val="002060"/>
                          <w:spacing w:val="-4"/>
                          <w:sz w:val="28"/>
                          <w:szCs w:val="28"/>
                          <w:lang w:val="kk-KZ"/>
                        </w:rPr>
                        <w:t xml:space="preserve"> </w:t>
                      </w:r>
                      <w:r w:rsidRPr="00AD2430">
                        <w:rPr>
                          <w:i/>
                          <w:noProof/>
                          <w:color w:val="002060"/>
                          <w:spacing w:val="-4"/>
                          <w:sz w:val="28"/>
                          <w:szCs w:val="28"/>
                          <w:lang w:val="kk-KZ"/>
                        </w:rPr>
                        <w:t>Каршадайымнан сұм едім, осының бәрін біреу көріп біліп қойса, қаңқу сөз боп кетсе ұят</w:t>
                      </w:r>
                      <w:r w:rsidRPr="00AD2430">
                        <w:rPr>
                          <w:b/>
                          <w:i/>
                          <w:noProof/>
                          <w:color w:val="002060"/>
                          <w:spacing w:val="-4"/>
                          <w:sz w:val="28"/>
                          <w:szCs w:val="28"/>
                          <w:lang w:val="kk-KZ"/>
                        </w:rPr>
                        <w:t xml:space="preserve">, </w:t>
                      </w:r>
                      <w:r w:rsidRPr="00AD2430">
                        <w:rPr>
                          <w:i/>
                          <w:noProof/>
                          <w:color w:val="002060"/>
                          <w:spacing w:val="-4"/>
                          <w:sz w:val="28"/>
                          <w:szCs w:val="28"/>
                          <w:lang w:val="kk-KZ"/>
                        </w:rPr>
                        <w:t xml:space="preserve">ал ешкім көрмесе, ішінде ит өліп жатса </w:t>
                      </w:r>
                      <w:r w:rsidRPr="00AD2430">
                        <w:rPr>
                          <w:i/>
                          <w:color w:val="002060"/>
                          <w:spacing w:val="-4"/>
                          <w:sz w:val="28"/>
                          <w:szCs w:val="28"/>
                          <w:lang w:val="kk-KZ"/>
                        </w:rPr>
                        <w:t xml:space="preserve">да </w:t>
                      </w:r>
                      <w:r w:rsidRPr="00AD2430">
                        <w:rPr>
                          <w:i/>
                          <w:noProof/>
                          <w:color w:val="002060"/>
                          <w:spacing w:val="-4"/>
                          <w:sz w:val="28"/>
                          <w:szCs w:val="28"/>
                          <w:lang w:val="kk-KZ"/>
                        </w:rPr>
                        <w:t xml:space="preserve">біразының-ақ ұяла қоймайтынын сезуші едім. Сол ұятты көп айтатындар өз арының алдында, сірә онша ұяла қоймайтын болар: өйткені сөздерінің сықпыты </w:t>
                      </w:r>
                      <w:r w:rsidRPr="00AD2430">
                        <w:rPr>
                          <w:i/>
                          <w:color w:val="002060"/>
                          <w:spacing w:val="-4"/>
                          <w:sz w:val="28"/>
                          <w:szCs w:val="28"/>
                          <w:lang w:val="kk-KZ"/>
                        </w:rPr>
                        <w:t xml:space="preserve">да: </w:t>
                      </w:r>
                      <w:r w:rsidRPr="00AD2430">
                        <w:rPr>
                          <w:i/>
                          <w:noProof/>
                          <w:color w:val="002060"/>
                          <w:spacing w:val="-4"/>
                          <w:sz w:val="28"/>
                          <w:szCs w:val="28"/>
                          <w:lang w:val="kk-KZ"/>
                        </w:rPr>
                        <w:t xml:space="preserve">"ойбай-ау, біреу көріп қалса ұят қой,, жұрт естісе масқара ғой" деп келетін "жұрт </w:t>
                      </w:r>
                      <w:r w:rsidRPr="00AD2430">
                        <w:rPr>
                          <w:i/>
                          <w:color w:val="002060"/>
                          <w:spacing w:val="-4"/>
                          <w:sz w:val="28"/>
                          <w:szCs w:val="28"/>
                          <w:lang w:val="kk-KZ"/>
                        </w:rPr>
                        <w:t xml:space="preserve">не </w:t>
                      </w:r>
                      <w:r w:rsidRPr="00AD2430">
                        <w:rPr>
                          <w:i/>
                          <w:noProof/>
                          <w:color w:val="002060"/>
                          <w:spacing w:val="-4"/>
                          <w:sz w:val="28"/>
                          <w:szCs w:val="28"/>
                          <w:lang w:val="kk-KZ"/>
                        </w:rPr>
                        <w:t xml:space="preserve">дейдісі" және </w:t>
                      </w:r>
                      <w:r w:rsidRPr="00AD2430">
                        <w:rPr>
                          <w:i/>
                          <w:color w:val="002060"/>
                          <w:spacing w:val="-4"/>
                          <w:sz w:val="28"/>
                          <w:szCs w:val="28"/>
                          <w:lang w:val="kk-KZ"/>
                        </w:rPr>
                        <w:t>бар... ұ</w:t>
                      </w:r>
                      <w:r w:rsidRPr="00AD2430">
                        <w:rPr>
                          <w:i/>
                          <w:noProof/>
                          <w:color w:val="002060"/>
                          <w:spacing w:val="-4"/>
                          <w:sz w:val="28"/>
                          <w:szCs w:val="28"/>
                          <w:lang w:val="kk-KZ"/>
                        </w:rPr>
                        <w:t>яламын деп Абанды ұялтып жібердім…</w:t>
                      </w:r>
                    </w:p>
                    <w:p w14:paraId="5B3F7AA6" w14:textId="77777777" w:rsidR="00AD2430" w:rsidRPr="00AD2430" w:rsidRDefault="00AD2430" w:rsidP="00AD2430">
                      <w:pPr>
                        <w:jc w:val="center"/>
                        <w:rPr>
                          <w:lang w:val="kk-KZ"/>
                        </w:rPr>
                      </w:pPr>
                    </w:p>
                  </w:txbxContent>
                </v:textbox>
              </v:roundrect>
            </w:pict>
          </mc:Fallback>
        </mc:AlternateContent>
      </w:r>
    </w:p>
    <w:p w14:paraId="54DF6189" w14:textId="77777777" w:rsidR="00AD2430" w:rsidRDefault="00AD2430" w:rsidP="00D0452B">
      <w:pPr>
        <w:shd w:val="clear" w:color="auto" w:fill="FFFFFF"/>
        <w:ind w:right="-2" w:firstLine="567"/>
        <w:jc w:val="both"/>
        <w:rPr>
          <w:noProof/>
          <w:color w:val="000000"/>
          <w:spacing w:val="-4"/>
          <w:sz w:val="28"/>
          <w:szCs w:val="28"/>
          <w:lang w:val="kk-KZ"/>
        </w:rPr>
      </w:pPr>
    </w:p>
    <w:p w14:paraId="59C1404A" w14:textId="77777777" w:rsidR="00AD2430" w:rsidRDefault="00AD2430" w:rsidP="00D0452B">
      <w:pPr>
        <w:shd w:val="clear" w:color="auto" w:fill="FFFFFF"/>
        <w:ind w:right="-2" w:firstLine="567"/>
        <w:jc w:val="both"/>
        <w:rPr>
          <w:noProof/>
          <w:color w:val="000000"/>
          <w:spacing w:val="-4"/>
          <w:sz w:val="28"/>
          <w:szCs w:val="28"/>
          <w:lang w:val="kk-KZ"/>
        </w:rPr>
      </w:pPr>
    </w:p>
    <w:p w14:paraId="65817A5C" w14:textId="77777777" w:rsidR="00AD2430" w:rsidRDefault="00AD2430" w:rsidP="00D0452B">
      <w:pPr>
        <w:shd w:val="clear" w:color="auto" w:fill="FFFFFF"/>
        <w:ind w:right="-2" w:firstLine="567"/>
        <w:jc w:val="both"/>
        <w:rPr>
          <w:noProof/>
          <w:color w:val="000000"/>
          <w:spacing w:val="-4"/>
          <w:sz w:val="28"/>
          <w:szCs w:val="28"/>
          <w:lang w:val="kk-KZ"/>
        </w:rPr>
      </w:pPr>
    </w:p>
    <w:p w14:paraId="3AE6F806" w14:textId="77777777" w:rsidR="00AD2430" w:rsidRDefault="00AD2430" w:rsidP="00D0452B">
      <w:pPr>
        <w:shd w:val="clear" w:color="auto" w:fill="FFFFFF"/>
        <w:ind w:right="-2" w:firstLine="567"/>
        <w:jc w:val="both"/>
        <w:rPr>
          <w:noProof/>
          <w:color w:val="000000"/>
          <w:spacing w:val="-4"/>
          <w:sz w:val="28"/>
          <w:szCs w:val="28"/>
          <w:lang w:val="kk-KZ"/>
        </w:rPr>
      </w:pPr>
    </w:p>
    <w:p w14:paraId="4783F7E6" w14:textId="77777777" w:rsidR="00AD2430" w:rsidRDefault="00AD2430" w:rsidP="00D0452B">
      <w:pPr>
        <w:shd w:val="clear" w:color="auto" w:fill="FFFFFF"/>
        <w:ind w:right="-2" w:firstLine="567"/>
        <w:jc w:val="both"/>
        <w:rPr>
          <w:noProof/>
          <w:color w:val="000000"/>
          <w:spacing w:val="-4"/>
          <w:sz w:val="28"/>
          <w:szCs w:val="28"/>
          <w:lang w:val="kk-KZ"/>
        </w:rPr>
      </w:pPr>
    </w:p>
    <w:p w14:paraId="6077F746" w14:textId="77777777" w:rsidR="00AD2430" w:rsidRDefault="00AD2430" w:rsidP="00D0452B">
      <w:pPr>
        <w:shd w:val="clear" w:color="auto" w:fill="FFFFFF"/>
        <w:ind w:right="-2" w:firstLine="567"/>
        <w:jc w:val="both"/>
        <w:rPr>
          <w:noProof/>
          <w:color w:val="000000"/>
          <w:spacing w:val="-4"/>
          <w:sz w:val="28"/>
          <w:szCs w:val="28"/>
          <w:lang w:val="kk-KZ"/>
        </w:rPr>
      </w:pPr>
    </w:p>
    <w:p w14:paraId="02E228EA" w14:textId="77777777" w:rsidR="00AD2430" w:rsidRDefault="00AD2430" w:rsidP="00D0452B">
      <w:pPr>
        <w:shd w:val="clear" w:color="auto" w:fill="FFFFFF"/>
        <w:ind w:right="-2" w:firstLine="567"/>
        <w:jc w:val="both"/>
        <w:rPr>
          <w:noProof/>
          <w:color w:val="000000"/>
          <w:spacing w:val="-4"/>
          <w:sz w:val="28"/>
          <w:szCs w:val="28"/>
          <w:lang w:val="kk-KZ"/>
        </w:rPr>
      </w:pPr>
    </w:p>
    <w:p w14:paraId="24AE0E1B" w14:textId="77777777" w:rsidR="00AD2430" w:rsidRDefault="00AD2430" w:rsidP="00D0452B">
      <w:pPr>
        <w:shd w:val="clear" w:color="auto" w:fill="FFFFFF"/>
        <w:ind w:right="-2" w:firstLine="567"/>
        <w:jc w:val="both"/>
        <w:rPr>
          <w:noProof/>
          <w:color w:val="000000"/>
          <w:spacing w:val="-4"/>
          <w:sz w:val="28"/>
          <w:szCs w:val="28"/>
          <w:lang w:val="kk-KZ"/>
        </w:rPr>
      </w:pPr>
    </w:p>
    <w:p w14:paraId="2BC2807A" w14:textId="77777777" w:rsidR="00AD2430" w:rsidRDefault="00AD2430" w:rsidP="00D0452B">
      <w:pPr>
        <w:shd w:val="clear" w:color="auto" w:fill="FFFFFF"/>
        <w:ind w:right="-2" w:firstLine="567"/>
        <w:jc w:val="both"/>
        <w:rPr>
          <w:noProof/>
          <w:color w:val="000000"/>
          <w:spacing w:val="-4"/>
          <w:sz w:val="28"/>
          <w:szCs w:val="28"/>
          <w:lang w:val="kk-KZ"/>
        </w:rPr>
      </w:pPr>
    </w:p>
    <w:p w14:paraId="071B024A" w14:textId="77777777" w:rsidR="00AD2430" w:rsidRDefault="00AD2430" w:rsidP="00D0452B">
      <w:pPr>
        <w:shd w:val="clear" w:color="auto" w:fill="FFFFFF"/>
        <w:ind w:right="-2" w:firstLine="567"/>
        <w:jc w:val="both"/>
        <w:rPr>
          <w:noProof/>
          <w:color w:val="000000"/>
          <w:spacing w:val="-4"/>
          <w:sz w:val="28"/>
          <w:szCs w:val="28"/>
          <w:lang w:val="kk-KZ"/>
        </w:rPr>
      </w:pPr>
    </w:p>
    <w:p w14:paraId="7BB7829E" w14:textId="77777777" w:rsidR="00AD2430" w:rsidRDefault="00AD2430" w:rsidP="00D0452B">
      <w:pPr>
        <w:shd w:val="clear" w:color="auto" w:fill="FFFFFF"/>
        <w:ind w:right="-2" w:firstLine="567"/>
        <w:jc w:val="both"/>
        <w:rPr>
          <w:noProof/>
          <w:color w:val="000000"/>
          <w:spacing w:val="-4"/>
          <w:sz w:val="28"/>
          <w:szCs w:val="28"/>
          <w:lang w:val="kk-KZ"/>
        </w:rPr>
      </w:pPr>
    </w:p>
    <w:p w14:paraId="066762EF" w14:textId="77777777" w:rsidR="00AD2430" w:rsidRDefault="00AD2430" w:rsidP="00D0452B">
      <w:pPr>
        <w:shd w:val="clear" w:color="auto" w:fill="FFFFFF"/>
        <w:ind w:right="-2" w:firstLine="567"/>
        <w:jc w:val="both"/>
        <w:rPr>
          <w:noProof/>
          <w:color w:val="000000"/>
          <w:spacing w:val="-4"/>
          <w:sz w:val="28"/>
          <w:szCs w:val="28"/>
          <w:lang w:val="kk-KZ"/>
        </w:rPr>
      </w:pPr>
    </w:p>
    <w:p w14:paraId="27046B16" w14:textId="77777777" w:rsidR="00AD2430" w:rsidRDefault="00AD2430" w:rsidP="00D0452B">
      <w:pPr>
        <w:shd w:val="clear" w:color="auto" w:fill="FFFFFF"/>
        <w:ind w:right="-2" w:firstLine="567"/>
        <w:jc w:val="both"/>
        <w:rPr>
          <w:noProof/>
          <w:color w:val="000000"/>
          <w:spacing w:val="-4"/>
          <w:sz w:val="28"/>
          <w:szCs w:val="28"/>
          <w:lang w:val="kk-KZ"/>
        </w:rPr>
      </w:pPr>
    </w:p>
    <w:p w14:paraId="0F051C4E" w14:textId="77777777" w:rsidR="00AD2430" w:rsidRDefault="00AD2430" w:rsidP="00D0452B">
      <w:pPr>
        <w:shd w:val="clear" w:color="auto" w:fill="FFFFFF"/>
        <w:ind w:right="-2" w:firstLine="567"/>
        <w:jc w:val="both"/>
        <w:rPr>
          <w:noProof/>
          <w:color w:val="000000"/>
          <w:spacing w:val="-4"/>
          <w:sz w:val="28"/>
          <w:szCs w:val="28"/>
          <w:lang w:val="kk-KZ"/>
        </w:rPr>
      </w:pPr>
    </w:p>
    <w:p w14:paraId="085759FE" w14:textId="77777777" w:rsidR="00AD2430" w:rsidRDefault="00AD2430" w:rsidP="00D0452B">
      <w:pPr>
        <w:shd w:val="clear" w:color="auto" w:fill="FFFFFF"/>
        <w:ind w:right="-2" w:firstLine="567"/>
        <w:jc w:val="both"/>
        <w:rPr>
          <w:noProof/>
          <w:color w:val="000000"/>
          <w:spacing w:val="-4"/>
          <w:sz w:val="28"/>
          <w:szCs w:val="28"/>
          <w:lang w:val="kk-KZ"/>
        </w:rPr>
      </w:pPr>
    </w:p>
    <w:p w14:paraId="78C76D89" w14:textId="77777777" w:rsidR="00AD2430" w:rsidRPr="0041112B" w:rsidRDefault="00AD2430" w:rsidP="00D0452B">
      <w:pPr>
        <w:shd w:val="clear" w:color="auto" w:fill="FFFFFF"/>
        <w:ind w:right="-2" w:firstLine="567"/>
        <w:jc w:val="both"/>
        <w:rPr>
          <w:spacing w:val="-4"/>
          <w:sz w:val="28"/>
          <w:szCs w:val="28"/>
          <w:lang w:val="kk-KZ"/>
        </w:rPr>
      </w:pPr>
    </w:p>
    <w:p w14:paraId="2C49A347" w14:textId="77777777" w:rsidR="00D0452B" w:rsidRPr="0041112B" w:rsidRDefault="00D0452B" w:rsidP="00D0452B">
      <w:pPr>
        <w:shd w:val="clear" w:color="auto" w:fill="FFFFFF"/>
        <w:ind w:right="-2" w:firstLine="567"/>
        <w:jc w:val="both"/>
        <w:rPr>
          <w:spacing w:val="-4"/>
          <w:sz w:val="28"/>
          <w:szCs w:val="28"/>
          <w:lang w:val="kk-KZ"/>
        </w:rPr>
      </w:pPr>
      <w:r w:rsidRPr="0041112B">
        <w:rPr>
          <w:color w:val="000000"/>
          <w:spacing w:val="-4"/>
          <w:sz w:val="28"/>
          <w:szCs w:val="28"/>
          <w:lang w:val="kk-KZ"/>
        </w:rPr>
        <w:lastRenderedPageBreak/>
        <w:t xml:space="preserve">Осы </w:t>
      </w:r>
      <w:r w:rsidRPr="0041112B">
        <w:rPr>
          <w:noProof/>
          <w:color w:val="000000"/>
          <w:spacing w:val="-4"/>
          <w:sz w:val="28"/>
          <w:szCs w:val="28"/>
          <w:lang w:val="kk-KZ"/>
        </w:rPr>
        <w:t xml:space="preserve">мәтін ұят ұғымына құрылған, </w:t>
      </w:r>
      <w:r w:rsidRPr="0041112B">
        <w:rPr>
          <w:color w:val="000000"/>
          <w:spacing w:val="-4"/>
          <w:sz w:val="28"/>
          <w:szCs w:val="28"/>
          <w:lang w:val="kk-KZ"/>
        </w:rPr>
        <w:t xml:space="preserve">ол </w:t>
      </w:r>
      <w:r w:rsidRPr="0041112B">
        <w:rPr>
          <w:noProof/>
          <w:color w:val="000000"/>
          <w:spacing w:val="-4"/>
          <w:sz w:val="28"/>
          <w:szCs w:val="28"/>
          <w:lang w:val="kk-KZ"/>
        </w:rPr>
        <w:t xml:space="preserve">мәтінге тіректік сөз ретінде </w:t>
      </w:r>
      <w:r w:rsidRPr="0041112B">
        <w:rPr>
          <w:color w:val="000000"/>
          <w:spacing w:val="-4"/>
          <w:sz w:val="28"/>
          <w:szCs w:val="28"/>
          <w:lang w:val="kk-KZ"/>
        </w:rPr>
        <w:t xml:space="preserve">сипат </w:t>
      </w:r>
      <w:r w:rsidRPr="0041112B">
        <w:rPr>
          <w:noProof/>
          <w:color w:val="000000"/>
          <w:spacing w:val="-4"/>
          <w:sz w:val="28"/>
          <w:szCs w:val="28"/>
          <w:lang w:val="kk-KZ"/>
        </w:rPr>
        <w:t xml:space="preserve">береді. «¥ят» сөзі өзек болып, жас қыздың қимыл-әрекеті, кейбір адамдардың соны біле тұрып </w:t>
      </w:r>
      <w:r w:rsidRPr="0041112B">
        <w:rPr>
          <w:color w:val="000000"/>
          <w:spacing w:val="-4"/>
          <w:sz w:val="28"/>
          <w:szCs w:val="28"/>
          <w:lang w:val="kk-KZ"/>
        </w:rPr>
        <w:t xml:space="preserve">жат </w:t>
      </w:r>
      <w:r w:rsidRPr="0041112B">
        <w:rPr>
          <w:noProof/>
          <w:color w:val="000000"/>
          <w:spacing w:val="-4"/>
          <w:sz w:val="28"/>
          <w:szCs w:val="28"/>
          <w:lang w:val="kk-KZ"/>
        </w:rPr>
        <w:t xml:space="preserve">қылықтар жасауын білдіретін жалғандық </w:t>
      </w:r>
      <w:r w:rsidRPr="0041112B">
        <w:rPr>
          <w:color w:val="000000"/>
          <w:spacing w:val="-4"/>
          <w:sz w:val="28"/>
          <w:szCs w:val="28"/>
          <w:lang w:val="kk-KZ"/>
        </w:rPr>
        <w:t xml:space="preserve">осы </w:t>
      </w:r>
      <w:r w:rsidRPr="0041112B">
        <w:rPr>
          <w:noProof/>
          <w:color w:val="000000"/>
          <w:spacing w:val="-4"/>
          <w:sz w:val="28"/>
          <w:szCs w:val="28"/>
          <w:lang w:val="kk-KZ"/>
        </w:rPr>
        <w:t xml:space="preserve">сөз төңірегіне тізбектеліп, сөйлемдердің стильді қызметін білдіретін мәтінге тірек ұғым берген. </w:t>
      </w:r>
    </w:p>
    <w:p w14:paraId="20099B4F" w14:textId="77777777" w:rsidR="00D0452B" w:rsidRPr="0041112B" w:rsidRDefault="00D0452B" w:rsidP="00D0452B">
      <w:pPr>
        <w:ind w:right="-2" w:firstLine="567"/>
        <w:jc w:val="both"/>
        <w:rPr>
          <w:noProof/>
          <w:color w:val="000000"/>
          <w:spacing w:val="-4"/>
          <w:sz w:val="28"/>
          <w:szCs w:val="28"/>
          <w:lang w:val="kk-KZ"/>
        </w:rPr>
      </w:pPr>
      <w:r w:rsidRPr="0041112B">
        <w:rPr>
          <w:noProof/>
          <w:color w:val="000000"/>
          <w:spacing w:val="-4"/>
          <w:sz w:val="28"/>
          <w:szCs w:val="28"/>
          <w:lang w:val="kk-KZ"/>
        </w:rPr>
        <w:t xml:space="preserve">Р.А.Будаговтың жіктеуіне сай тірек сөздің үш типін ажыратуға болады:           </w:t>
      </w:r>
      <w:r w:rsidRPr="0041112B">
        <w:rPr>
          <w:color w:val="000000"/>
          <w:spacing w:val="-4"/>
          <w:sz w:val="28"/>
          <w:szCs w:val="28"/>
          <w:lang w:val="kk-KZ"/>
        </w:rPr>
        <w:t xml:space="preserve">1) </w:t>
      </w:r>
      <w:r w:rsidRPr="0041112B">
        <w:rPr>
          <w:noProof/>
          <w:color w:val="000000"/>
          <w:spacing w:val="-4"/>
          <w:sz w:val="28"/>
          <w:szCs w:val="28"/>
          <w:lang w:val="kk-KZ"/>
        </w:rPr>
        <w:t xml:space="preserve">тірек сөз мәтінде бірден көзге </w:t>
      </w:r>
      <w:r w:rsidRPr="0041112B">
        <w:rPr>
          <w:color w:val="000000"/>
          <w:spacing w:val="-4"/>
          <w:sz w:val="28"/>
          <w:szCs w:val="28"/>
          <w:lang w:val="kk-KZ"/>
        </w:rPr>
        <w:t xml:space="preserve">тез </w:t>
      </w:r>
      <w:r w:rsidRPr="0041112B">
        <w:rPr>
          <w:noProof/>
          <w:color w:val="000000"/>
          <w:spacing w:val="-4"/>
          <w:sz w:val="28"/>
          <w:szCs w:val="28"/>
          <w:lang w:val="kk-KZ"/>
        </w:rPr>
        <w:t xml:space="preserve">түспейді, </w:t>
      </w:r>
      <w:r w:rsidRPr="0041112B">
        <w:rPr>
          <w:color w:val="000000"/>
          <w:spacing w:val="-4"/>
          <w:sz w:val="28"/>
          <w:szCs w:val="28"/>
          <w:lang w:val="kk-KZ"/>
        </w:rPr>
        <w:t xml:space="preserve">тек </w:t>
      </w:r>
      <w:r w:rsidRPr="0041112B">
        <w:rPr>
          <w:noProof/>
          <w:color w:val="000000"/>
          <w:spacing w:val="-4"/>
          <w:sz w:val="28"/>
          <w:szCs w:val="28"/>
          <w:lang w:val="kk-KZ"/>
        </w:rPr>
        <w:t xml:space="preserve">аздап көрінеді; </w:t>
      </w:r>
      <w:r w:rsidRPr="0041112B">
        <w:rPr>
          <w:color w:val="000000"/>
          <w:spacing w:val="-4"/>
          <w:sz w:val="28"/>
          <w:szCs w:val="28"/>
          <w:lang w:val="kk-KZ"/>
        </w:rPr>
        <w:t xml:space="preserve">2) </w:t>
      </w:r>
      <w:r w:rsidRPr="0041112B">
        <w:rPr>
          <w:noProof/>
          <w:color w:val="000000"/>
          <w:spacing w:val="-4"/>
          <w:sz w:val="28"/>
          <w:szCs w:val="28"/>
          <w:lang w:val="kk-KZ"/>
        </w:rPr>
        <w:t xml:space="preserve">тірек сөз тұтас нысанның эстетикалық, бір бөлігінде ғана басым болуы мүмкін; </w:t>
      </w:r>
      <w:r w:rsidRPr="0041112B">
        <w:rPr>
          <w:color w:val="000000"/>
          <w:spacing w:val="-4"/>
          <w:sz w:val="28"/>
          <w:szCs w:val="28"/>
          <w:lang w:val="kk-KZ"/>
        </w:rPr>
        <w:t xml:space="preserve">3) </w:t>
      </w:r>
      <w:r w:rsidRPr="0041112B">
        <w:rPr>
          <w:noProof/>
          <w:color w:val="000000"/>
          <w:spacing w:val="-4"/>
          <w:sz w:val="28"/>
          <w:szCs w:val="28"/>
          <w:lang w:val="kk-KZ"/>
        </w:rPr>
        <w:t xml:space="preserve">тірек сөздің іс-әрекеті бүкіл мәтін бойына жайылады </w:t>
      </w:r>
      <w:r w:rsidRPr="0041112B">
        <w:rPr>
          <w:color w:val="000000"/>
          <w:spacing w:val="-4"/>
          <w:sz w:val="28"/>
          <w:szCs w:val="28"/>
          <w:lang w:val="kk-KZ"/>
        </w:rPr>
        <w:t>[40]</w:t>
      </w:r>
      <w:r w:rsidRPr="0041112B">
        <w:rPr>
          <w:noProof/>
          <w:color w:val="000000"/>
          <w:spacing w:val="-4"/>
          <w:sz w:val="28"/>
          <w:szCs w:val="28"/>
          <w:lang w:val="kk-KZ"/>
        </w:rPr>
        <w:t>.</w:t>
      </w:r>
    </w:p>
    <w:p w14:paraId="2B97E83D" w14:textId="77777777" w:rsidR="00D0452B" w:rsidRPr="0041112B" w:rsidRDefault="00D0452B" w:rsidP="00D0452B">
      <w:pPr>
        <w:ind w:right="-2" w:firstLine="567"/>
        <w:jc w:val="both"/>
        <w:rPr>
          <w:color w:val="000000"/>
          <w:spacing w:val="-4"/>
          <w:sz w:val="28"/>
          <w:szCs w:val="28"/>
          <w:lang w:val="kk-KZ"/>
        </w:rPr>
      </w:pPr>
      <w:r w:rsidRPr="0041112B">
        <w:rPr>
          <w:noProof/>
          <w:color w:val="000000"/>
          <w:spacing w:val="-4"/>
          <w:sz w:val="28"/>
          <w:szCs w:val="28"/>
          <w:lang w:val="kk-KZ"/>
        </w:rPr>
        <w:t xml:space="preserve">Тұжырымды-мағыналы тірек сөзді табуда олардың мәтін түзудегі қызметін түсінуге көмектесетін мынадай әдістемелік амалдарды көрсетуге </w:t>
      </w:r>
      <w:r w:rsidRPr="0041112B">
        <w:rPr>
          <w:color w:val="000000"/>
          <w:spacing w:val="-4"/>
          <w:sz w:val="28"/>
          <w:szCs w:val="28"/>
          <w:lang w:val="kk-KZ"/>
        </w:rPr>
        <w:t xml:space="preserve">болады: </w:t>
      </w:r>
    </w:p>
    <w:p w14:paraId="7DB52B06"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1) т</w:t>
      </w:r>
      <w:r w:rsidRPr="0041112B">
        <w:rPr>
          <w:noProof/>
          <w:color w:val="000000"/>
          <w:spacing w:val="-4"/>
          <w:sz w:val="28"/>
          <w:szCs w:val="28"/>
          <w:lang w:val="kk-KZ"/>
        </w:rPr>
        <w:t xml:space="preserve">ірек сөзді мәтіннен </w:t>
      </w:r>
      <w:r w:rsidRPr="0041112B">
        <w:rPr>
          <w:color w:val="000000"/>
          <w:spacing w:val="-4"/>
          <w:sz w:val="28"/>
          <w:szCs w:val="28"/>
          <w:lang w:val="kk-KZ"/>
        </w:rPr>
        <w:t xml:space="preserve">табу, </w:t>
      </w:r>
      <w:r w:rsidRPr="0041112B">
        <w:rPr>
          <w:noProof/>
          <w:color w:val="000000"/>
          <w:spacing w:val="-4"/>
          <w:sz w:val="28"/>
          <w:szCs w:val="28"/>
          <w:lang w:val="kk-KZ"/>
        </w:rPr>
        <w:t xml:space="preserve">ең алдымен әдеби шығарманың мазмұнын талдау барысында ең басты бейнелі идеяны ашуда және сөздік-көркемдік кұрылысын қалыптастыруда іске асады; </w:t>
      </w:r>
    </w:p>
    <w:p w14:paraId="2A406E3B"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2) е</w:t>
      </w:r>
      <w:r w:rsidRPr="0041112B">
        <w:rPr>
          <w:noProof/>
          <w:color w:val="000000"/>
          <w:spacing w:val="-4"/>
          <w:sz w:val="28"/>
          <w:szCs w:val="28"/>
          <w:lang w:val="kk-KZ"/>
        </w:rPr>
        <w:t xml:space="preserve">ң басты сөз көркем мәтінде өзінің айналасына бағыныңқы сөздерді шоғырландырады </w:t>
      </w:r>
      <w:r w:rsidRPr="0041112B">
        <w:rPr>
          <w:color w:val="000000"/>
          <w:spacing w:val="-4"/>
          <w:sz w:val="28"/>
          <w:szCs w:val="28"/>
          <w:lang w:val="kk-KZ"/>
        </w:rPr>
        <w:t xml:space="preserve">да, әр </w:t>
      </w:r>
      <w:r w:rsidRPr="0041112B">
        <w:rPr>
          <w:noProof/>
          <w:color w:val="000000"/>
          <w:spacing w:val="-4"/>
          <w:sz w:val="28"/>
          <w:szCs w:val="28"/>
          <w:lang w:val="kk-KZ"/>
        </w:rPr>
        <w:t xml:space="preserve">тармақтан тұратын </w:t>
      </w:r>
      <w:r w:rsidRPr="0041112B">
        <w:rPr>
          <w:color w:val="000000"/>
          <w:spacing w:val="-4"/>
          <w:sz w:val="28"/>
          <w:szCs w:val="28"/>
          <w:lang w:val="kk-KZ"/>
        </w:rPr>
        <w:t xml:space="preserve">синоним </w:t>
      </w:r>
      <w:r w:rsidRPr="0041112B">
        <w:rPr>
          <w:noProof/>
          <w:color w:val="000000"/>
          <w:spacing w:val="-4"/>
          <w:sz w:val="28"/>
          <w:szCs w:val="28"/>
          <w:lang w:val="kk-KZ"/>
        </w:rPr>
        <w:t xml:space="preserve">және </w:t>
      </w:r>
      <w:r w:rsidRPr="0041112B">
        <w:rPr>
          <w:color w:val="000000"/>
          <w:spacing w:val="-4"/>
          <w:sz w:val="28"/>
          <w:szCs w:val="28"/>
          <w:lang w:val="kk-KZ"/>
        </w:rPr>
        <w:t xml:space="preserve">антоним </w:t>
      </w:r>
      <w:r w:rsidRPr="0041112B">
        <w:rPr>
          <w:noProof/>
          <w:color w:val="000000"/>
          <w:spacing w:val="-4"/>
          <w:sz w:val="28"/>
          <w:szCs w:val="28"/>
          <w:lang w:val="kk-KZ"/>
        </w:rPr>
        <w:t xml:space="preserve">қатарлы жүйесін қалыптастырады. Сондықтан тірек сөзді таппас бұрын, эстетикалық нысанның барлық сөздігін мәтіндік талдаудан өткізіп, оның бейнелі-эмоциялық жүгін анықтау керек; </w:t>
      </w:r>
    </w:p>
    <w:p w14:paraId="04D19A64"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3) т</w:t>
      </w:r>
      <w:r w:rsidRPr="0041112B">
        <w:rPr>
          <w:noProof/>
          <w:color w:val="000000"/>
          <w:spacing w:val="-4"/>
          <w:sz w:val="28"/>
          <w:szCs w:val="28"/>
          <w:lang w:val="kk-KZ"/>
        </w:rPr>
        <w:t xml:space="preserve">ірек сөз функциональды лексика-семантикалық ұғымдарды береді, олардан тұтас құрылымдық мағыналы элементтен әр бағытта семантикалық байланыс тарайды; </w:t>
      </w:r>
    </w:p>
    <w:p w14:paraId="781C9058"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4) с</w:t>
      </w:r>
      <w:r w:rsidRPr="0041112B">
        <w:rPr>
          <w:noProof/>
          <w:color w:val="000000"/>
          <w:spacing w:val="-4"/>
          <w:sz w:val="28"/>
          <w:szCs w:val="28"/>
          <w:lang w:val="kk-KZ"/>
        </w:rPr>
        <w:t xml:space="preserve">өздер </w:t>
      </w:r>
      <w:r w:rsidRPr="0041112B">
        <w:rPr>
          <w:color w:val="000000"/>
          <w:spacing w:val="-4"/>
          <w:sz w:val="28"/>
          <w:szCs w:val="28"/>
          <w:lang w:val="kk-KZ"/>
        </w:rPr>
        <w:t xml:space="preserve">контексте </w:t>
      </w:r>
      <w:r w:rsidRPr="0041112B">
        <w:rPr>
          <w:noProof/>
          <w:color w:val="000000"/>
          <w:spacing w:val="-4"/>
          <w:sz w:val="28"/>
          <w:szCs w:val="28"/>
          <w:lang w:val="kk-KZ"/>
        </w:rPr>
        <w:t xml:space="preserve">өздеріне қосымша мағына жамайтындықтан, өздерінің жалпы тілдік мағынасын тұтас эстетикалық мазмұнға </w:t>
      </w:r>
      <w:r w:rsidRPr="0041112B">
        <w:rPr>
          <w:color w:val="000000"/>
          <w:spacing w:val="-4"/>
          <w:sz w:val="28"/>
          <w:szCs w:val="28"/>
          <w:lang w:val="kk-KZ"/>
        </w:rPr>
        <w:t xml:space="preserve">қарай </w:t>
      </w:r>
      <w:r w:rsidRPr="0041112B">
        <w:rPr>
          <w:noProof/>
          <w:color w:val="000000"/>
          <w:spacing w:val="-4"/>
          <w:sz w:val="28"/>
          <w:szCs w:val="28"/>
          <w:lang w:val="kk-KZ"/>
        </w:rPr>
        <w:t xml:space="preserve">"бұрады", сөйтіп зерттеуші оларда пайда </w:t>
      </w:r>
      <w:r w:rsidRPr="0041112B">
        <w:rPr>
          <w:color w:val="000000"/>
          <w:spacing w:val="-4"/>
          <w:sz w:val="28"/>
          <w:szCs w:val="28"/>
          <w:lang w:val="kk-KZ"/>
        </w:rPr>
        <w:t xml:space="preserve">болатын </w:t>
      </w:r>
      <w:r w:rsidRPr="0041112B">
        <w:rPr>
          <w:noProof/>
          <w:color w:val="000000"/>
          <w:spacing w:val="-4"/>
          <w:sz w:val="28"/>
          <w:szCs w:val="28"/>
          <w:lang w:val="kk-KZ"/>
        </w:rPr>
        <w:t xml:space="preserve">"өсімшені" зерттеуі керек; </w:t>
      </w:r>
    </w:p>
    <w:p w14:paraId="7ADA6BA3"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5) ж</w:t>
      </w:r>
      <w:r w:rsidRPr="0041112B">
        <w:rPr>
          <w:noProof/>
          <w:color w:val="000000"/>
          <w:spacing w:val="-4"/>
          <w:sz w:val="28"/>
          <w:szCs w:val="28"/>
          <w:lang w:val="kk-KZ"/>
        </w:rPr>
        <w:t xml:space="preserve">азушы көптеген лексика-семантикалық жаңа пайда болған элементтерді кең пайдалана отырып, өзінің жеке </w:t>
      </w:r>
      <w:r w:rsidRPr="0041112B">
        <w:rPr>
          <w:color w:val="000000"/>
          <w:spacing w:val="-4"/>
          <w:sz w:val="28"/>
          <w:szCs w:val="28"/>
          <w:lang w:val="kk-KZ"/>
        </w:rPr>
        <w:t xml:space="preserve">дара </w:t>
      </w:r>
      <w:r w:rsidRPr="0041112B">
        <w:rPr>
          <w:noProof/>
          <w:color w:val="000000"/>
          <w:spacing w:val="-4"/>
          <w:sz w:val="28"/>
          <w:szCs w:val="28"/>
          <w:lang w:val="kk-KZ"/>
        </w:rPr>
        <w:t xml:space="preserve">бейнелі тәсілдерден тұратын сөздік көркемдік жүйесін қалыптастырады. </w:t>
      </w:r>
      <w:r w:rsidRPr="0041112B">
        <w:rPr>
          <w:color w:val="000000"/>
          <w:spacing w:val="-4"/>
          <w:sz w:val="28"/>
          <w:szCs w:val="28"/>
          <w:lang w:val="kk-KZ"/>
        </w:rPr>
        <w:t xml:space="preserve">Осы </w:t>
      </w:r>
      <w:r w:rsidRPr="0041112B">
        <w:rPr>
          <w:noProof/>
          <w:color w:val="000000"/>
          <w:spacing w:val="-4"/>
          <w:sz w:val="28"/>
          <w:szCs w:val="28"/>
          <w:lang w:val="kk-KZ"/>
        </w:rPr>
        <w:t xml:space="preserve">жүйесінде тірек сөздер маңызды орын алады, олар контекстің идеялы-көркемдік бірлігін қалыптастыруға қатысады. Тірек сөз </w:t>
      </w:r>
      <w:r w:rsidRPr="0041112B">
        <w:rPr>
          <w:color w:val="000000"/>
          <w:spacing w:val="-4"/>
          <w:sz w:val="28"/>
          <w:szCs w:val="28"/>
          <w:lang w:val="kk-KZ"/>
        </w:rPr>
        <w:t xml:space="preserve">фактор </w:t>
      </w:r>
      <w:r w:rsidRPr="0041112B">
        <w:rPr>
          <w:noProof/>
          <w:color w:val="000000"/>
          <w:spacing w:val="-4"/>
          <w:sz w:val="28"/>
          <w:szCs w:val="28"/>
          <w:lang w:val="kk-KZ"/>
        </w:rPr>
        <w:t xml:space="preserve">кұрайтын жүйе ретінде белгілі бір жазушы шығармаларында тұрақты кұрылымдық-семантикалық белгілер түзеді. </w:t>
      </w:r>
    </w:p>
    <w:p w14:paraId="28604D2B" w14:textId="77777777" w:rsidR="00D0452B" w:rsidRPr="0041112B" w:rsidRDefault="00D0452B" w:rsidP="00D0452B">
      <w:pPr>
        <w:ind w:right="-2" w:firstLine="567"/>
        <w:jc w:val="both"/>
        <w:rPr>
          <w:color w:val="000000"/>
          <w:spacing w:val="-4"/>
          <w:sz w:val="28"/>
          <w:szCs w:val="28"/>
          <w:lang w:val="kk-KZ"/>
        </w:rPr>
      </w:pPr>
      <w:r w:rsidRPr="0041112B">
        <w:rPr>
          <w:noProof/>
          <w:color w:val="000000"/>
          <w:spacing w:val="-4"/>
          <w:sz w:val="28"/>
          <w:szCs w:val="28"/>
          <w:lang w:val="kk-KZ"/>
        </w:rPr>
        <w:t>6</w:t>
      </w:r>
      <w:r w:rsidRPr="0041112B">
        <w:rPr>
          <w:color w:val="000000"/>
          <w:spacing w:val="-4"/>
          <w:sz w:val="28"/>
          <w:szCs w:val="28"/>
          <w:lang w:val="kk-KZ"/>
        </w:rPr>
        <w:t>) т</w:t>
      </w:r>
      <w:r w:rsidRPr="0041112B">
        <w:rPr>
          <w:noProof/>
          <w:color w:val="000000"/>
          <w:spacing w:val="-4"/>
          <w:sz w:val="28"/>
          <w:szCs w:val="28"/>
          <w:lang w:val="kk-KZ"/>
        </w:rPr>
        <w:t xml:space="preserve">ірек сөзді бөліп-жарып көрсетуде белгілі бір ұғымдарға ерекше көңіл аудару тұрғысынан туындау керек. Сондықтан тірек сөз </w:t>
      </w:r>
      <w:r w:rsidRPr="0041112B">
        <w:rPr>
          <w:color w:val="000000"/>
          <w:spacing w:val="-4"/>
          <w:sz w:val="28"/>
          <w:szCs w:val="28"/>
          <w:lang w:val="kk-KZ"/>
        </w:rPr>
        <w:t xml:space="preserve">дара </w:t>
      </w:r>
      <w:r w:rsidRPr="0041112B">
        <w:rPr>
          <w:noProof/>
          <w:color w:val="000000"/>
          <w:spacing w:val="-4"/>
          <w:sz w:val="28"/>
          <w:szCs w:val="28"/>
          <w:lang w:val="kk-KZ"/>
        </w:rPr>
        <w:t>көркем бейнені шынайы түрде бейнелеуге көмектеседі, ықпал етеді, сонымен қатар автордың идеялы бағытын, жолын көрсетеді</w:t>
      </w:r>
      <w:r w:rsidRPr="0041112B">
        <w:rPr>
          <w:color w:val="000000"/>
          <w:spacing w:val="-4"/>
          <w:sz w:val="28"/>
          <w:szCs w:val="28"/>
          <w:lang w:val="kk-KZ"/>
        </w:rPr>
        <w:t xml:space="preserve">. </w:t>
      </w:r>
    </w:p>
    <w:p w14:paraId="117D3554" w14:textId="77777777" w:rsidR="00D0452B" w:rsidRPr="0041112B" w:rsidRDefault="00D0452B" w:rsidP="00D0452B">
      <w:pPr>
        <w:ind w:right="-2" w:firstLine="567"/>
        <w:jc w:val="both"/>
        <w:rPr>
          <w:color w:val="000000"/>
          <w:spacing w:val="-4"/>
          <w:sz w:val="28"/>
          <w:szCs w:val="28"/>
          <w:lang w:val="kk-KZ"/>
        </w:rPr>
      </w:pPr>
      <w:r w:rsidRPr="0041112B">
        <w:rPr>
          <w:color w:val="000000"/>
          <w:spacing w:val="-4"/>
          <w:sz w:val="28"/>
          <w:szCs w:val="28"/>
          <w:lang w:val="kk-KZ"/>
        </w:rPr>
        <w:t xml:space="preserve">Тұжырымдай келгенде, 5-10-сынып оқушыларына көркем мәтіннің тілдік құралдары туралы мынадай көлемде білім беріледі де, нәтижеде көркем мәтін құрауға </w:t>
      </w:r>
      <w:proofErr w:type="spellStart"/>
      <w:r w:rsidRPr="0041112B">
        <w:rPr>
          <w:color w:val="000000"/>
          <w:spacing w:val="-4"/>
          <w:sz w:val="28"/>
          <w:szCs w:val="28"/>
          <w:lang w:val="kk-KZ"/>
        </w:rPr>
        <w:t>жаттықтырылады</w:t>
      </w:r>
      <w:proofErr w:type="spellEnd"/>
      <w:r w:rsidRPr="0041112B">
        <w:rPr>
          <w:color w:val="000000"/>
          <w:spacing w:val="-4"/>
          <w:sz w:val="28"/>
          <w:szCs w:val="28"/>
          <w:lang w:val="kk-KZ"/>
        </w:rPr>
        <w:t>.</w:t>
      </w:r>
    </w:p>
    <w:p w14:paraId="0B738EAB" w14:textId="77777777" w:rsidR="00D0452B" w:rsidRPr="0041112B" w:rsidRDefault="00D0452B" w:rsidP="00D0452B">
      <w:pPr>
        <w:ind w:right="-2" w:firstLine="567"/>
        <w:jc w:val="both"/>
        <w:rPr>
          <w:color w:val="000000"/>
          <w:spacing w:val="-8"/>
          <w:sz w:val="28"/>
          <w:szCs w:val="28"/>
          <w:lang w:val="kk-KZ"/>
        </w:rPr>
      </w:pPr>
      <w:r w:rsidRPr="0041112B">
        <w:rPr>
          <w:color w:val="000000"/>
          <w:spacing w:val="-8"/>
          <w:sz w:val="28"/>
          <w:szCs w:val="28"/>
          <w:lang w:val="kk-KZ"/>
        </w:rPr>
        <w:t xml:space="preserve">Көркем әдебиет стилі ой мен сезімді образдар арқылы бейнелейді. Соған лайықты сөздер, сөз тіркесі және синтаксистік оралымдар пайдаланылады. Жалпы алғанда, көркем әдебиет стилінің мынадай ерекшеліктері кездеседі. </w:t>
      </w:r>
      <w:r w:rsidRPr="0041112B">
        <w:rPr>
          <w:color w:val="000000"/>
          <w:spacing w:val="-8"/>
          <w:sz w:val="28"/>
          <w:szCs w:val="28"/>
          <w:lang w:val="kk-KZ"/>
        </w:rPr>
        <w:lastRenderedPageBreak/>
        <w:t>Сөз арқылы автор көркем образ жасайды. Баяндамайды, суреттейді. Сондықтан тілдік құралдардың көркемдік, бейнелік және суреттеме қасиеттерін жан-жақты аша түседі.</w:t>
      </w:r>
    </w:p>
    <w:p w14:paraId="0E062D23" w14:textId="77777777" w:rsidR="00A868EA" w:rsidRDefault="00D0452B" w:rsidP="00D0452B">
      <w:pPr>
        <w:ind w:right="-2" w:firstLine="567"/>
        <w:jc w:val="both"/>
        <w:rPr>
          <w:color w:val="000000"/>
          <w:spacing w:val="-4"/>
          <w:sz w:val="28"/>
          <w:szCs w:val="28"/>
          <w:lang w:val="kk-KZ"/>
        </w:rPr>
      </w:pPr>
      <w:r w:rsidRPr="0041112B">
        <w:rPr>
          <w:color w:val="000000"/>
          <w:spacing w:val="-4"/>
          <w:sz w:val="28"/>
          <w:szCs w:val="28"/>
          <w:lang w:val="kk-KZ"/>
        </w:rPr>
        <w:t xml:space="preserve">Көркем әдебиеттің тілі экспрессивті және </w:t>
      </w:r>
      <w:proofErr w:type="spellStart"/>
      <w:r w:rsidRPr="0041112B">
        <w:rPr>
          <w:color w:val="000000"/>
          <w:spacing w:val="-4"/>
          <w:sz w:val="28"/>
          <w:szCs w:val="28"/>
          <w:lang w:val="kk-KZ"/>
        </w:rPr>
        <w:t>эмоциональды</w:t>
      </w:r>
      <w:proofErr w:type="spellEnd"/>
      <w:r w:rsidRPr="0041112B">
        <w:rPr>
          <w:color w:val="000000"/>
          <w:spacing w:val="-4"/>
          <w:sz w:val="28"/>
          <w:szCs w:val="28"/>
          <w:lang w:val="kk-KZ"/>
        </w:rPr>
        <w:t xml:space="preserve"> болады. Жазушы оқушыға көркем образ арқылы әсер етеді. Көркем әдебиет стилі тіл стильдерінің басқа түрлерінде көбірек кездесетін сөздер мен формаларды өзінше құбылтып, өз мақсаттарына лайықты пайдаланады. Көркем шығармада сөздерді түрлі ауыспалы мағынада қолдану жиі ұшырасады.</w:t>
      </w:r>
      <w:r w:rsidR="00A868EA">
        <w:rPr>
          <w:color w:val="000000"/>
          <w:spacing w:val="-4"/>
          <w:sz w:val="28"/>
          <w:szCs w:val="28"/>
          <w:lang w:val="kk-KZ"/>
        </w:rPr>
        <w:t xml:space="preserve"> </w:t>
      </w:r>
    </w:p>
    <w:p w14:paraId="3E3B981F" w14:textId="1B064E1A" w:rsidR="00A868EA" w:rsidRDefault="00A868E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68480" behindDoc="0" locked="0" layoutInCell="1" allowOverlap="1" wp14:anchorId="5720557E" wp14:editId="518C29E9">
                <wp:simplePos x="0" y="0"/>
                <wp:positionH relativeFrom="column">
                  <wp:posOffset>-31750</wp:posOffset>
                </wp:positionH>
                <wp:positionV relativeFrom="paragraph">
                  <wp:posOffset>132080</wp:posOffset>
                </wp:positionV>
                <wp:extent cx="2562225" cy="457200"/>
                <wp:effectExtent l="38100" t="0" r="66675" b="19050"/>
                <wp:wrapNone/>
                <wp:docPr id="818801962" name="Лента: наклоненная вверх 16"/>
                <wp:cNvGraphicFramePr/>
                <a:graphic xmlns:a="http://schemas.openxmlformats.org/drawingml/2006/main">
                  <a:graphicData uri="http://schemas.microsoft.com/office/word/2010/wordprocessingShape">
                    <wps:wsp>
                      <wps:cNvSpPr/>
                      <wps:spPr>
                        <a:xfrm>
                          <a:off x="0" y="0"/>
                          <a:ext cx="2562225" cy="457200"/>
                        </a:xfrm>
                        <a:prstGeom prst="ribbon2">
                          <a:avLst/>
                        </a:prstGeom>
                      </wps:spPr>
                      <wps:style>
                        <a:lnRef idx="1">
                          <a:schemeClr val="accent3"/>
                        </a:lnRef>
                        <a:fillRef idx="2">
                          <a:schemeClr val="accent3"/>
                        </a:fillRef>
                        <a:effectRef idx="1">
                          <a:schemeClr val="accent3"/>
                        </a:effectRef>
                        <a:fontRef idx="minor">
                          <a:schemeClr val="dk1"/>
                        </a:fontRef>
                      </wps:style>
                      <wps:txbx>
                        <w:txbxContent>
                          <w:p w14:paraId="0195F7C3" w14:textId="77777777" w:rsidR="00A868EA" w:rsidRPr="00A868EA" w:rsidRDefault="00A868EA" w:rsidP="00A868EA">
                            <w:pPr>
                              <w:ind w:right="-2" w:firstLine="567"/>
                              <w:jc w:val="both"/>
                              <w:rPr>
                                <w:b/>
                                <w:bCs/>
                                <w:color w:val="002060"/>
                                <w:spacing w:val="-4"/>
                                <w:sz w:val="32"/>
                                <w:szCs w:val="32"/>
                                <w:lang w:val="kk-KZ"/>
                              </w:rPr>
                            </w:pPr>
                            <w:r w:rsidRPr="00A868EA">
                              <w:rPr>
                                <w:b/>
                                <w:bCs/>
                                <w:color w:val="002060"/>
                                <w:spacing w:val="-4"/>
                                <w:sz w:val="32"/>
                                <w:szCs w:val="32"/>
                                <w:lang w:val="kk-KZ"/>
                              </w:rPr>
                              <w:t>Үлгі:</w:t>
                            </w:r>
                          </w:p>
                          <w:p w14:paraId="7BB4BE59" w14:textId="77777777" w:rsidR="00A868EA" w:rsidRDefault="00A868EA" w:rsidP="00A868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0557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наклоненная вверх 16" o:spid="_x0000_s1066" type="#_x0000_t54" style="position:absolute;left:0;text-align:left;margin-left:-2.5pt;margin-top:10.4pt;width:201.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" adj=",18000" fillcolor="#c3c3c3 [2166]" strokecolor="#a5a5a5 [3206]" strokeweight=".5pt">
                <v:fill color2="#b6b6b6 [2614]" rotate="t" colors="0 #d2d2d2;.5 #c8c8c8;1 silver" focus="100%" type="gradient">
                  <o:fill v:ext="view" type="gradientUnscaled"/>
                </v:fill>
                <v:stroke joinstyle="miter"/>
                <v:textbox>
                  <w:txbxContent>
                    <w:p w14:paraId="0195F7C3" w14:textId="77777777" w:rsidR="00A868EA" w:rsidRPr="00A868EA" w:rsidRDefault="00A868EA" w:rsidP="00A868EA">
                      <w:pPr>
                        <w:ind w:right="-2" w:firstLine="567"/>
                        <w:jc w:val="both"/>
                        <w:rPr>
                          <w:b/>
                          <w:bCs/>
                          <w:color w:val="002060"/>
                          <w:spacing w:val="-4"/>
                          <w:sz w:val="32"/>
                          <w:szCs w:val="32"/>
                          <w:lang w:val="kk-KZ"/>
                        </w:rPr>
                      </w:pPr>
                      <w:r w:rsidRPr="00A868EA">
                        <w:rPr>
                          <w:b/>
                          <w:bCs/>
                          <w:color w:val="002060"/>
                          <w:spacing w:val="-4"/>
                          <w:sz w:val="32"/>
                          <w:szCs w:val="32"/>
                          <w:lang w:val="kk-KZ"/>
                        </w:rPr>
                        <w:t>Үлгі:</w:t>
                      </w:r>
                    </w:p>
                    <w:p w14:paraId="7BB4BE59" w14:textId="77777777" w:rsidR="00A868EA" w:rsidRDefault="00A868EA" w:rsidP="00A868EA">
                      <w:pPr>
                        <w:jc w:val="center"/>
                      </w:pPr>
                    </w:p>
                  </w:txbxContent>
                </v:textbox>
              </v:shape>
            </w:pict>
          </mc:Fallback>
        </mc:AlternateContent>
      </w:r>
    </w:p>
    <w:p w14:paraId="4D341306" w14:textId="5B710CD6" w:rsidR="00A868EA" w:rsidRDefault="00A868EA" w:rsidP="00D0452B">
      <w:pPr>
        <w:ind w:right="-2" w:firstLine="567"/>
        <w:jc w:val="both"/>
        <w:rPr>
          <w:color w:val="000000"/>
          <w:spacing w:val="-4"/>
          <w:sz w:val="28"/>
          <w:szCs w:val="28"/>
          <w:lang w:val="kk-KZ"/>
        </w:rPr>
      </w:pPr>
    </w:p>
    <w:p w14:paraId="34F7EDB1" w14:textId="77777777" w:rsidR="00A868EA" w:rsidRDefault="00A868EA" w:rsidP="00D0452B">
      <w:pPr>
        <w:ind w:right="-2" w:firstLine="567"/>
        <w:jc w:val="both"/>
        <w:rPr>
          <w:color w:val="000000"/>
          <w:spacing w:val="-4"/>
          <w:sz w:val="28"/>
          <w:szCs w:val="28"/>
          <w:lang w:val="kk-KZ"/>
        </w:rPr>
      </w:pPr>
    </w:p>
    <w:p w14:paraId="4017BBBB" w14:textId="59224F59" w:rsidR="00A868EA" w:rsidRDefault="00A868E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69504" behindDoc="0" locked="0" layoutInCell="1" allowOverlap="1" wp14:anchorId="15360A6E" wp14:editId="53EF3AE5">
                <wp:simplePos x="0" y="0"/>
                <wp:positionH relativeFrom="column">
                  <wp:posOffset>-31750</wp:posOffset>
                </wp:positionH>
                <wp:positionV relativeFrom="paragraph">
                  <wp:posOffset>166370</wp:posOffset>
                </wp:positionV>
                <wp:extent cx="5476875" cy="1657350"/>
                <wp:effectExtent l="0" t="0" r="28575" b="19050"/>
                <wp:wrapNone/>
                <wp:docPr id="761412225" name="Прямоугольник: скругленные углы 17"/>
                <wp:cNvGraphicFramePr/>
                <a:graphic xmlns:a="http://schemas.openxmlformats.org/drawingml/2006/main">
                  <a:graphicData uri="http://schemas.microsoft.com/office/word/2010/wordprocessingShape">
                    <wps:wsp>
                      <wps:cNvSpPr/>
                      <wps:spPr>
                        <a:xfrm>
                          <a:off x="0" y="0"/>
                          <a:ext cx="5476875" cy="16573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7019D06" w14:textId="77777777" w:rsidR="00A868EA" w:rsidRPr="00A868EA" w:rsidRDefault="00A868EA" w:rsidP="00A868EA">
                            <w:pPr>
                              <w:ind w:right="-2" w:firstLine="567"/>
                              <w:jc w:val="both"/>
                              <w:rPr>
                                <w:i/>
                                <w:color w:val="002060"/>
                                <w:spacing w:val="-4"/>
                                <w:sz w:val="28"/>
                                <w:szCs w:val="28"/>
                                <w:lang w:val="kk-KZ"/>
                              </w:rPr>
                            </w:pPr>
                            <w:r w:rsidRPr="00A868EA">
                              <w:rPr>
                                <w:i/>
                                <w:color w:val="002060"/>
                                <w:spacing w:val="-4"/>
                                <w:sz w:val="28"/>
                                <w:szCs w:val="28"/>
                                <w:lang w:val="kk-KZ"/>
                              </w:rPr>
                              <w:t>Бақтығұлға алғашқы күндерден бастап-ақ суық хабарлар жетіп жатты. Сьезд басында болыстың өзі де бар еді дейді. Сьезд басында билер кілісіміне өлгенше қатал. Кесік үлкен. Шалқардың атқа мінген билері мен жуандары болып, болысты ортасына ала отырып, ұрыны аямасқа “аруақ-құдай” десіп аттаныпты. Кеңесіп отырып, жиырма кісіні “ұры” деп қаттап алыпты деген сыбыс бар. (М.Әуезов).</w:t>
                            </w:r>
                          </w:p>
                          <w:p w14:paraId="5FC6699A" w14:textId="77777777" w:rsidR="00A868EA" w:rsidRDefault="00A868EA" w:rsidP="00A868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60A6E" id="Прямоугольник: скругленные углы 17" o:spid="_x0000_s1067" style="position:absolute;left:0;text-align:left;margin-left:-2.5pt;margin-top:13.1pt;width:431.25pt;height:1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" fillcolor="#c3c3c3 [2166]" strokecolor="#a5a5a5 [3206]" strokeweight=".5pt">
                <v:fill color2="#b6b6b6 [2614]" rotate="t" colors="0 #d2d2d2;.5 #c8c8c8;1 silver" focus="100%" type="gradient">
                  <o:fill v:ext="view" type="gradientUnscaled"/>
                </v:fill>
                <v:stroke joinstyle="miter"/>
                <v:textbox>
                  <w:txbxContent>
                    <w:p w14:paraId="07019D06" w14:textId="77777777" w:rsidR="00A868EA" w:rsidRPr="00A868EA" w:rsidRDefault="00A868EA" w:rsidP="00A868EA">
                      <w:pPr>
                        <w:ind w:right="-2" w:firstLine="567"/>
                        <w:jc w:val="both"/>
                        <w:rPr>
                          <w:i/>
                          <w:color w:val="002060"/>
                          <w:spacing w:val="-4"/>
                          <w:sz w:val="28"/>
                          <w:szCs w:val="28"/>
                          <w:lang w:val="kk-KZ"/>
                        </w:rPr>
                      </w:pPr>
                      <w:r w:rsidRPr="00A868EA">
                        <w:rPr>
                          <w:i/>
                          <w:color w:val="002060"/>
                          <w:spacing w:val="-4"/>
                          <w:sz w:val="28"/>
                          <w:szCs w:val="28"/>
                          <w:lang w:val="kk-KZ"/>
                        </w:rPr>
                        <w:t>Бақтығұлға алғашқы күндерден бастап-ақ суық хабарлар жетіп жатты. Сьезд басында болыстың өзі де бар еді дейді. Сьезд басында билер кілісіміне өлгенше қатал. Кесік үлкен. Шалқардың атқа мінген билері мен жуандары болып, болысты ортасына ала отырып, ұрыны аямасқа “аруақ-құдай” десіп аттаныпты. Кеңесіп отырып, жиырма кісіні “ұры” деп қаттап алыпты деген сыбыс бар. (М.Әуезов).</w:t>
                      </w:r>
                    </w:p>
                    <w:p w14:paraId="5FC6699A" w14:textId="77777777" w:rsidR="00A868EA" w:rsidRDefault="00A868EA" w:rsidP="00A868EA">
                      <w:pPr>
                        <w:jc w:val="center"/>
                      </w:pPr>
                    </w:p>
                  </w:txbxContent>
                </v:textbox>
              </v:roundrect>
            </w:pict>
          </mc:Fallback>
        </mc:AlternateContent>
      </w:r>
    </w:p>
    <w:p w14:paraId="65E57E13" w14:textId="3C56630A" w:rsidR="00A868EA" w:rsidRDefault="00A868EA" w:rsidP="00D0452B">
      <w:pPr>
        <w:ind w:right="-2" w:firstLine="567"/>
        <w:jc w:val="both"/>
        <w:rPr>
          <w:color w:val="000000"/>
          <w:spacing w:val="-4"/>
          <w:sz w:val="28"/>
          <w:szCs w:val="28"/>
          <w:lang w:val="kk-KZ"/>
        </w:rPr>
      </w:pPr>
    </w:p>
    <w:p w14:paraId="3975950B" w14:textId="77777777" w:rsidR="00A868EA" w:rsidRDefault="00A868EA" w:rsidP="00D0452B">
      <w:pPr>
        <w:ind w:right="-2" w:firstLine="567"/>
        <w:jc w:val="both"/>
        <w:rPr>
          <w:color w:val="000000"/>
          <w:spacing w:val="-4"/>
          <w:sz w:val="28"/>
          <w:szCs w:val="28"/>
          <w:lang w:val="kk-KZ"/>
        </w:rPr>
      </w:pPr>
    </w:p>
    <w:p w14:paraId="053298D3" w14:textId="77777777" w:rsidR="00A868EA" w:rsidRDefault="00A868EA" w:rsidP="00D0452B">
      <w:pPr>
        <w:ind w:right="-2" w:firstLine="567"/>
        <w:jc w:val="both"/>
        <w:rPr>
          <w:color w:val="000000"/>
          <w:spacing w:val="-4"/>
          <w:sz w:val="28"/>
          <w:szCs w:val="28"/>
          <w:lang w:val="kk-KZ"/>
        </w:rPr>
      </w:pPr>
    </w:p>
    <w:p w14:paraId="626906C4" w14:textId="77777777" w:rsidR="00A868EA" w:rsidRDefault="00A868EA" w:rsidP="00D0452B">
      <w:pPr>
        <w:ind w:right="-2" w:firstLine="567"/>
        <w:jc w:val="both"/>
        <w:rPr>
          <w:color w:val="000000"/>
          <w:spacing w:val="-4"/>
          <w:sz w:val="28"/>
          <w:szCs w:val="28"/>
          <w:lang w:val="kk-KZ"/>
        </w:rPr>
      </w:pPr>
    </w:p>
    <w:p w14:paraId="088D8DCE" w14:textId="77777777" w:rsidR="00A868EA" w:rsidRDefault="00A868EA" w:rsidP="00D0452B">
      <w:pPr>
        <w:ind w:right="-2" w:firstLine="567"/>
        <w:jc w:val="both"/>
        <w:rPr>
          <w:color w:val="000000"/>
          <w:spacing w:val="-4"/>
          <w:sz w:val="28"/>
          <w:szCs w:val="28"/>
          <w:lang w:val="kk-KZ"/>
        </w:rPr>
      </w:pPr>
    </w:p>
    <w:p w14:paraId="5C6852A6" w14:textId="77777777" w:rsidR="00A868EA" w:rsidRDefault="00A868EA" w:rsidP="00D0452B">
      <w:pPr>
        <w:ind w:right="-2" w:firstLine="567"/>
        <w:jc w:val="both"/>
        <w:rPr>
          <w:color w:val="000000"/>
          <w:spacing w:val="-4"/>
          <w:sz w:val="28"/>
          <w:szCs w:val="28"/>
          <w:lang w:val="kk-KZ"/>
        </w:rPr>
      </w:pPr>
    </w:p>
    <w:p w14:paraId="523CCC75" w14:textId="77777777" w:rsidR="00A868EA" w:rsidRDefault="00A868EA" w:rsidP="00D0452B">
      <w:pPr>
        <w:ind w:right="-2" w:firstLine="567"/>
        <w:jc w:val="both"/>
        <w:rPr>
          <w:color w:val="000000"/>
          <w:spacing w:val="-4"/>
          <w:sz w:val="28"/>
          <w:szCs w:val="28"/>
          <w:lang w:val="kk-KZ"/>
        </w:rPr>
      </w:pPr>
    </w:p>
    <w:p w14:paraId="6DC9502C" w14:textId="77777777" w:rsidR="00A868EA" w:rsidRDefault="00A868EA" w:rsidP="00A868EA">
      <w:pPr>
        <w:ind w:right="-2"/>
        <w:jc w:val="both"/>
        <w:rPr>
          <w:color w:val="000000"/>
          <w:spacing w:val="-4"/>
          <w:sz w:val="28"/>
          <w:szCs w:val="28"/>
          <w:lang w:val="kk-KZ"/>
        </w:rPr>
      </w:pPr>
    </w:p>
    <w:p w14:paraId="451C9A62" w14:textId="48A2C4A4" w:rsidR="00A868EA" w:rsidRDefault="00D0452B" w:rsidP="00D0452B">
      <w:pPr>
        <w:ind w:right="-2" w:firstLine="567"/>
        <w:jc w:val="both"/>
        <w:rPr>
          <w:color w:val="000000"/>
          <w:spacing w:val="-4"/>
          <w:sz w:val="28"/>
          <w:szCs w:val="28"/>
          <w:lang w:val="kk-KZ"/>
        </w:rPr>
      </w:pPr>
      <w:r w:rsidRPr="0041112B">
        <w:rPr>
          <w:color w:val="000000"/>
          <w:spacing w:val="-4"/>
          <w:sz w:val="28"/>
          <w:szCs w:val="28"/>
          <w:lang w:val="kk-KZ"/>
        </w:rPr>
        <w:t>Көркем әдеби стильде бейнелеуіш, суреттеме құралдар: теңеу, метафора, метонимия, эпитет, синекдоха т.б. жиі кездеседі.</w:t>
      </w:r>
    </w:p>
    <w:p w14:paraId="4F70A8AF" w14:textId="332B379E" w:rsidR="00A868EA" w:rsidRDefault="00A868E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70528" behindDoc="0" locked="0" layoutInCell="1" allowOverlap="1" wp14:anchorId="38F648E7" wp14:editId="7F72C0E6">
                <wp:simplePos x="0" y="0"/>
                <wp:positionH relativeFrom="column">
                  <wp:posOffset>-31750</wp:posOffset>
                </wp:positionH>
                <wp:positionV relativeFrom="paragraph">
                  <wp:posOffset>99060</wp:posOffset>
                </wp:positionV>
                <wp:extent cx="2105025" cy="495300"/>
                <wp:effectExtent l="19050" t="0" r="47625" b="19050"/>
                <wp:wrapNone/>
                <wp:docPr id="480360373" name="Лента: наклоненная вниз 18"/>
                <wp:cNvGraphicFramePr/>
                <a:graphic xmlns:a="http://schemas.openxmlformats.org/drawingml/2006/main">
                  <a:graphicData uri="http://schemas.microsoft.com/office/word/2010/wordprocessingShape">
                    <wps:wsp>
                      <wps:cNvSpPr/>
                      <wps:spPr>
                        <a:xfrm>
                          <a:off x="0" y="0"/>
                          <a:ext cx="2105025" cy="495300"/>
                        </a:xfrm>
                        <a:prstGeom prst="ribbon">
                          <a:avLst/>
                        </a:prstGeom>
                      </wps:spPr>
                      <wps:style>
                        <a:lnRef idx="1">
                          <a:schemeClr val="accent3"/>
                        </a:lnRef>
                        <a:fillRef idx="2">
                          <a:schemeClr val="accent3"/>
                        </a:fillRef>
                        <a:effectRef idx="1">
                          <a:schemeClr val="accent3"/>
                        </a:effectRef>
                        <a:fontRef idx="minor">
                          <a:schemeClr val="dk1"/>
                        </a:fontRef>
                      </wps:style>
                      <wps:txbx>
                        <w:txbxContent>
                          <w:p w14:paraId="31210AE2" w14:textId="77777777" w:rsidR="00A868EA" w:rsidRPr="00A868EA" w:rsidRDefault="00A868EA" w:rsidP="00A868EA">
                            <w:pPr>
                              <w:ind w:right="-2" w:firstLine="567"/>
                              <w:jc w:val="both"/>
                              <w:rPr>
                                <w:b/>
                                <w:bCs/>
                                <w:color w:val="000000"/>
                                <w:spacing w:val="-4"/>
                                <w:sz w:val="30"/>
                                <w:szCs w:val="30"/>
                                <w:lang w:val="kk-KZ"/>
                              </w:rPr>
                            </w:pPr>
                            <w:r w:rsidRPr="00A868EA">
                              <w:rPr>
                                <w:b/>
                                <w:bCs/>
                                <w:color w:val="000000"/>
                                <w:spacing w:val="-4"/>
                                <w:sz w:val="30"/>
                                <w:szCs w:val="30"/>
                                <w:lang w:val="kk-KZ"/>
                              </w:rPr>
                              <w:t>Үлгі:</w:t>
                            </w:r>
                          </w:p>
                          <w:p w14:paraId="260EAF7D" w14:textId="5C4E8CE8" w:rsidR="00A868EA" w:rsidRPr="00A868EA" w:rsidRDefault="00A868EA" w:rsidP="00A868EA">
                            <w:pPr>
                              <w:jc w:val="center"/>
                              <w:rPr>
                                <w:lang w:val="kk-KZ"/>
                              </w:rPr>
                            </w:pPr>
                            <w:r>
                              <w:rPr>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648E7"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Лента: наклоненная вниз 18" o:spid="_x0000_s1068" type="#_x0000_t53" style="position:absolute;left:0;text-align:left;margin-left:-2.5pt;margin-top:7.8pt;width:165.7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" adj=",3600" fillcolor="#c3c3c3 [2166]" strokecolor="#a5a5a5 [3206]" strokeweight=".5pt">
                <v:fill color2="#b6b6b6 [2614]" rotate="t" colors="0 #d2d2d2;.5 #c8c8c8;1 silver" focus="100%" type="gradient">
                  <o:fill v:ext="view" type="gradientUnscaled"/>
                </v:fill>
                <v:stroke joinstyle="miter"/>
                <v:textbox>
                  <w:txbxContent>
                    <w:p w14:paraId="31210AE2" w14:textId="77777777" w:rsidR="00A868EA" w:rsidRPr="00A868EA" w:rsidRDefault="00A868EA" w:rsidP="00A868EA">
                      <w:pPr>
                        <w:ind w:right="-2" w:firstLine="567"/>
                        <w:jc w:val="both"/>
                        <w:rPr>
                          <w:b/>
                          <w:bCs/>
                          <w:color w:val="000000"/>
                          <w:spacing w:val="-4"/>
                          <w:sz w:val="30"/>
                          <w:szCs w:val="30"/>
                          <w:lang w:val="kk-KZ"/>
                        </w:rPr>
                      </w:pPr>
                      <w:r w:rsidRPr="00A868EA">
                        <w:rPr>
                          <w:b/>
                          <w:bCs/>
                          <w:color w:val="000000"/>
                          <w:spacing w:val="-4"/>
                          <w:sz w:val="30"/>
                          <w:szCs w:val="30"/>
                          <w:lang w:val="kk-KZ"/>
                        </w:rPr>
                        <w:t>Үлгі:</w:t>
                      </w:r>
                    </w:p>
                    <w:p w14:paraId="260EAF7D" w14:textId="5C4E8CE8" w:rsidR="00A868EA" w:rsidRPr="00A868EA" w:rsidRDefault="00A868EA" w:rsidP="00A868EA">
                      <w:pPr>
                        <w:jc w:val="center"/>
                        <w:rPr>
                          <w:lang w:val="kk-KZ"/>
                        </w:rPr>
                      </w:pPr>
                      <w:r>
                        <w:rPr>
                          <w:lang w:val="kk-KZ"/>
                        </w:rPr>
                        <w:t xml:space="preserve">  </w:t>
                      </w:r>
                    </w:p>
                  </w:txbxContent>
                </v:textbox>
              </v:shape>
            </w:pict>
          </mc:Fallback>
        </mc:AlternateContent>
      </w:r>
    </w:p>
    <w:p w14:paraId="2704558C" w14:textId="275E99ED" w:rsidR="00A868EA" w:rsidRDefault="003B277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72576" behindDoc="0" locked="0" layoutInCell="1" allowOverlap="1" wp14:anchorId="2AA9A29F" wp14:editId="7F8EDB16">
                <wp:simplePos x="0" y="0"/>
                <wp:positionH relativeFrom="column">
                  <wp:posOffset>2073275</wp:posOffset>
                </wp:positionH>
                <wp:positionV relativeFrom="paragraph">
                  <wp:posOffset>94615</wp:posOffset>
                </wp:positionV>
                <wp:extent cx="990600" cy="361950"/>
                <wp:effectExtent l="57150" t="76200" r="0" b="152400"/>
                <wp:wrapNone/>
                <wp:docPr id="1917952977" name="Стрелка: изогнутая вниз 22"/>
                <wp:cNvGraphicFramePr/>
                <a:graphic xmlns:a="http://schemas.openxmlformats.org/drawingml/2006/main">
                  <a:graphicData uri="http://schemas.microsoft.com/office/word/2010/wordprocessingShape">
                    <wps:wsp>
                      <wps:cNvSpPr/>
                      <wps:spPr>
                        <a:xfrm rot="1163561">
                          <a:off x="0" y="0"/>
                          <a:ext cx="990600" cy="361950"/>
                        </a:xfrm>
                        <a:prstGeom prst="curved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56C8D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Стрелка: изогнутая вниз 22" o:spid="_x0000_s1026" type="#_x0000_t105" style="position:absolute;margin-left:163.25pt;margin-top:7.45pt;width:78pt;height:28.5pt;rotation:1270919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" adj="17654,20614,16200" fillcolor="#4472c4 [3204]" strokecolor="#09101d [484]" strokeweight="1pt"/>
            </w:pict>
          </mc:Fallback>
        </mc:AlternateContent>
      </w:r>
    </w:p>
    <w:p w14:paraId="37B617E1" w14:textId="77777777" w:rsidR="00A868EA" w:rsidRDefault="00A868EA" w:rsidP="00D0452B">
      <w:pPr>
        <w:ind w:right="-2" w:firstLine="567"/>
        <w:jc w:val="both"/>
        <w:rPr>
          <w:color w:val="000000"/>
          <w:spacing w:val="-4"/>
          <w:sz w:val="28"/>
          <w:szCs w:val="28"/>
          <w:lang w:val="kk-KZ"/>
        </w:rPr>
      </w:pPr>
    </w:p>
    <w:p w14:paraId="38A3D12A" w14:textId="12B6B875" w:rsidR="00A868EA" w:rsidRDefault="00A868E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71552" behindDoc="0" locked="0" layoutInCell="1" allowOverlap="1" wp14:anchorId="6A5BC4AC" wp14:editId="1B1B847B">
                <wp:simplePos x="0" y="0"/>
                <wp:positionH relativeFrom="column">
                  <wp:posOffset>-136525</wp:posOffset>
                </wp:positionH>
                <wp:positionV relativeFrom="paragraph">
                  <wp:posOffset>180975</wp:posOffset>
                </wp:positionV>
                <wp:extent cx="5581650" cy="1771650"/>
                <wp:effectExtent l="0" t="19050" r="19050" b="19050"/>
                <wp:wrapNone/>
                <wp:docPr id="1223473434" name="Выноска: стрелка вверх 19"/>
                <wp:cNvGraphicFramePr/>
                <a:graphic xmlns:a="http://schemas.openxmlformats.org/drawingml/2006/main">
                  <a:graphicData uri="http://schemas.microsoft.com/office/word/2010/wordprocessingShape">
                    <wps:wsp>
                      <wps:cNvSpPr/>
                      <wps:spPr>
                        <a:xfrm>
                          <a:off x="0" y="0"/>
                          <a:ext cx="5581650" cy="1771650"/>
                        </a:xfrm>
                        <a:prstGeom prst="upArrowCallout">
                          <a:avLst>
                            <a:gd name="adj1" fmla="val 36022"/>
                            <a:gd name="adj2" fmla="val 34941"/>
                            <a:gd name="adj3" fmla="val 15860"/>
                            <a:gd name="adj4" fmla="val 78418"/>
                          </a:avLst>
                        </a:prstGeom>
                      </wps:spPr>
                      <wps:style>
                        <a:lnRef idx="1">
                          <a:schemeClr val="accent3"/>
                        </a:lnRef>
                        <a:fillRef idx="2">
                          <a:schemeClr val="accent3"/>
                        </a:fillRef>
                        <a:effectRef idx="1">
                          <a:schemeClr val="accent3"/>
                        </a:effectRef>
                        <a:fontRef idx="minor">
                          <a:schemeClr val="dk1"/>
                        </a:fontRef>
                      </wps:style>
                      <wps:txbx>
                        <w:txbxContent>
                          <w:p w14:paraId="42118044" w14:textId="77777777" w:rsidR="003B277A" w:rsidRPr="003B277A" w:rsidRDefault="003B277A" w:rsidP="003B277A">
                            <w:pPr>
                              <w:ind w:right="-2" w:firstLine="567"/>
                              <w:jc w:val="both"/>
                              <w:rPr>
                                <w:color w:val="002060"/>
                                <w:spacing w:val="-4"/>
                                <w:sz w:val="28"/>
                                <w:szCs w:val="28"/>
                                <w:lang w:val="kk-KZ"/>
                              </w:rPr>
                            </w:pPr>
                            <w:r w:rsidRPr="003B277A">
                              <w:rPr>
                                <w:i/>
                                <w:color w:val="002060"/>
                                <w:spacing w:val="-4"/>
                                <w:sz w:val="28"/>
                                <w:szCs w:val="28"/>
                                <w:lang w:val="kk-KZ"/>
                              </w:rPr>
                              <w:t>Биылғы сықырлаған аязсыз, құтырынған борансыз жұмсақ басталып еді. Мал әлі жайылымда, жаз қызуы бойда, бүрсеңдер кездің белгілері әлі білінген жоқ-ты. Әр үйдің алдында аңға шығып қайтқан жарау аттар қаңтарулы тұр. Әр үйдің</w:t>
                            </w:r>
                            <w:r w:rsidRPr="003B277A">
                              <w:rPr>
                                <w:color w:val="002060"/>
                                <w:spacing w:val="-4"/>
                                <w:sz w:val="28"/>
                                <w:szCs w:val="28"/>
                                <w:lang w:val="kk-KZ"/>
                              </w:rPr>
                              <w:t xml:space="preserve"> </w:t>
                            </w:r>
                            <w:r w:rsidRPr="003B277A">
                              <w:rPr>
                                <w:i/>
                                <w:color w:val="002060"/>
                                <w:spacing w:val="-4"/>
                                <w:sz w:val="28"/>
                                <w:szCs w:val="28"/>
                                <w:lang w:val="kk-KZ"/>
                              </w:rPr>
                              <w:t>төбесінде кергіштеп тізген қасқыр, түлкі, қарсақ, қоян терілері ата-бабадан қалған ескі таудай бұлғаңдайды.</w:t>
                            </w:r>
                            <w:r w:rsidRPr="003B277A">
                              <w:rPr>
                                <w:color w:val="002060"/>
                                <w:spacing w:val="-4"/>
                                <w:sz w:val="28"/>
                                <w:szCs w:val="28"/>
                                <w:lang w:val="kk-KZ"/>
                              </w:rPr>
                              <w:t xml:space="preserve"> (Ғ.Мүсірепов).</w:t>
                            </w:r>
                          </w:p>
                          <w:p w14:paraId="51328B6C" w14:textId="77777777" w:rsidR="003B277A" w:rsidRDefault="003B277A" w:rsidP="003B2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BC4AC"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трелка вверх 19" o:spid="_x0000_s1069" type="#_x0000_t79" style="position:absolute;left:0;text-align:left;margin-left:-10.75pt;margin-top:14.25pt;width:439.5pt;height:1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" adj="4662,8404,3426,9565" fillcolor="#c3c3c3 [2166]" strokecolor="#a5a5a5 [3206]" strokeweight=".5pt">
                <v:fill color2="#b6b6b6 [2614]" rotate="t" colors="0 #d2d2d2;.5 #c8c8c8;1 silver" focus="100%" type="gradient">
                  <o:fill v:ext="view" type="gradientUnscaled"/>
                </v:fill>
                <v:textbox>
                  <w:txbxContent>
                    <w:p w14:paraId="42118044" w14:textId="77777777" w:rsidR="003B277A" w:rsidRPr="003B277A" w:rsidRDefault="003B277A" w:rsidP="003B277A">
                      <w:pPr>
                        <w:ind w:right="-2" w:firstLine="567"/>
                        <w:jc w:val="both"/>
                        <w:rPr>
                          <w:color w:val="002060"/>
                          <w:spacing w:val="-4"/>
                          <w:sz w:val="28"/>
                          <w:szCs w:val="28"/>
                          <w:lang w:val="kk-KZ"/>
                        </w:rPr>
                      </w:pPr>
                      <w:r w:rsidRPr="003B277A">
                        <w:rPr>
                          <w:i/>
                          <w:color w:val="002060"/>
                          <w:spacing w:val="-4"/>
                          <w:sz w:val="28"/>
                          <w:szCs w:val="28"/>
                          <w:lang w:val="kk-KZ"/>
                        </w:rPr>
                        <w:t>Биылғы сықырлаған аязсыз, құтырынған борансыз жұмсақ басталып еді. Мал әлі жайылымда, жаз қызуы бойда, бүрсеңдер кездің белгілері әлі білінген жоқ-ты. Әр үйдің алдында аңға шығып қайтқан жарау аттар қаңтарулы тұр. Әр үйдің</w:t>
                      </w:r>
                      <w:r w:rsidRPr="003B277A">
                        <w:rPr>
                          <w:color w:val="002060"/>
                          <w:spacing w:val="-4"/>
                          <w:sz w:val="28"/>
                          <w:szCs w:val="28"/>
                          <w:lang w:val="kk-KZ"/>
                        </w:rPr>
                        <w:t xml:space="preserve"> </w:t>
                      </w:r>
                      <w:r w:rsidRPr="003B277A">
                        <w:rPr>
                          <w:i/>
                          <w:color w:val="002060"/>
                          <w:spacing w:val="-4"/>
                          <w:sz w:val="28"/>
                          <w:szCs w:val="28"/>
                          <w:lang w:val="kk-KZ"/>
                        </w:rPr>
                        <w:t>төбесінде кергіштеп тізген қасқыр, түлкі, қарсақ, қоян терілері ата-бабадан қалған ескі таудай бұлғаңдайды.</w:t>
                      </w:r>
                      <w:r w:rsidRPr="003B277A">
                        <w:rPr>
                          <w:color w:val="002060"/>
                          <w:spacing w:val="-4"/>
                          <w:sz w:val="28"/>
                          <w:szCs w:val="28"/>
                          <w:lang w:val="kk-KZ"/>
                        </w:rPr>
                        <w:t xml:space="preserve"> (Ғ.Мүсірепов).</w:t>
                      </w:r>
                    </w:p>
                    <w:p w14:paraId="51328B6C" w14:textId="77777777" w:rsidR="003B277A" w:rsidRDefault="003B277A" w:rsidP="003B277A">
                      <w:pPr>
                        <w:jc w:val="center"/>
                      </w:pPr>
                    </w:p>
                  </w:txbxContent>
                </v:textbox>
              </v:shape>
            </w:pict>
          </mc:Fallback>
        </mc:AlternateContent>
      </w:r>
    </w:p>
    <w:p w14:paraId="21A2D86E" w14:textId="72E23186" w:rsidR="00A868EA" w:rsidRDefault="00A868EA" w:rsidP="00D0452B">
      <w:pPr>
        <w:ind w:right="-2" w:firstLine="567"/>
        <w:jc w:val="both"/>
        <w:rPr>
          <w:color w:val="000000"/>
          <w:spacing w:val="-4"/>
          <w:sz w:val="28"/>
          <w:szCs w:val="28"/>
          <w:lang w:val="kk-KZ"/>
        </w:rPr>
      </w:pPr>
    </w:p>
    <w:p w14:paraId="55C639D2" w14:textId="6DFCB4F3" w:rsidR="00A868EA" w:rsidRDefault="00A868EA" w:rsidP="00D0452B">
      <w:pPr>
        <w:ind w:right="-2" w:firstLine="567"/>
        <w:jc w:val="both"/>
        <w:rPr>
          <w:color w:val="000000"/>
          <w:spacing w:val="-4"/>
          <w:sz w:val="28"/>
          <w:szCs w:val="28"/>
          <w:lang w:val="kk-KZ"/>
        </w:rPr>
      </w:pPr>
    </w:p>
    <w:p w14:paraId="45A4F372" w14:textId="77777777" w:rsidR="00A868EA" w:rsidRDefault="00A868EA" w:rsidP="00D0452B">
      <w:pPr>
        <w:ind w:right="-2" w:firstLine="567"/>
        <w:jc w:val="both"/>
        <w:rPr>
          <w:color w:val="000000"/>
          <w:spacing w:val="-4"/>
          <w:sz w:val="28"/>
          <w:szCs w:val="28"/>
          <w:lang w:val="kk-KZ"/>
        </w:rPr>
      </w:pPr>
    </w:p>
    <w:p w14:paraId="29238FBE" w14:textId="77777777" w:rsidR="00A868EA" w:rsidRDefault="00A868EA" w:rsidP="00D0452B">
      <w:pPr>
        <w:ind w:right="-2" w:firstLine="567"/>
        <w:jc w:val="both"/>
        <w:rPr>
          <w:color w:val="000000"/>
          <w:spacing w:val="-4"/>
          <w:sz w:val="28"/>
          <w:szCs w:val="28"/>
          <w:lang w:val="kk-KZ"/>
        </w:rPr>
      </w:pPr>
    </w:p>
    <w:p w14:paraId="5A061F04" w14:textId="77777777" w:rsidR="00A868EA" w:rsidRDefault="00A868EA" w:rsidP="00D0452B">
      <w:pPr>
        <w:ind w:right="-2" w:firstLine="567"/>
        <w:jc w:val="both"/>
        <w:rPr>
          <w:color w:val="000000"/>
          <w:spacing w:val="-4"/>
          <w:sz w:val="28"/>
          <w:szCs w:val="28"/>
          <w:lang w:val="kk-KZ"/>
        </w:rPr>
      </w:pPr>
    </w:p>
    <w:p w14:paraId="44E8F3F5" w14:textId="77777777" w:rsidR="00A868EA" w:rsidRDefault="00A868EA" w:rsidP="00D0452B">
      <w:pPr>
        <w:ind w:right="-2" w:firstLine="567"/>
        <w:jc w:val="both"/>
        <w:rPr>
          <w:color w:val="000000"/>
          <w:spacing w:val="-4"/>
          <w:sz w:val="28"/>
          <w:szCs w:val="28"/>
          <w:lang w:val="kk-KZ"/>
        </w:rPr>
      </w:pPr>
    </w:p>
    <w:p w14:paraId="3C54DA33" w14:textId="77777777" w:rsidR="00A868EA" w:rsidRDefault="00A868EA" w:rsidP="00D0452B">
      <w:pPr>
        <w:ind w:right="-2" w:firstLine="567"/>
        <w:jc w:val="both"/>
        <w:rPr>
          <w:color w:val="000000"/>
          <w:spacing w:val="-4"/>
          <w:sz w:val="28"/>
          <w:szCs w:val="28"/>
          <w:lang w:val="kk-KZ"/>
        </w:rPr>
      </w:pPr>
    </w:p>
    <w:p w14:paraId="25563D62" w14:textId="77777777" w:rsidR="00A868EA" w:rsidRDefault="00A868EA" w:rsidP="00D0452B">
      <w:pPr>
        <w:ind w:right="-2" w:firstLine="567"/>
        <w:jc w:val="both"/>
        <w:rPr>
          <w:color w:val="000000"/>
          <w:spacing w:val="-4"/>
          <w:sz w:val="28"/>
          <w:szCs w:val="28"/>
          <w:lang w:val="kk-KZ"/>
        </w:rPr>
      </w:pPr>
    </w:p>
    <w:p w14:paraId="06F1A4B9" w14:textId="77777777" w:rsidR="00A868EA" w:rsidRDefault="00A868EA" w:rsidP="00D0452B">
      <w:pPr>
        <w:ind w:right="-2" w:firstLine="567"/>
        <w:jc w:val="both"/>
        <w:rPr>
          <w:color w:val="000000"/>
          <w:spacing w:val="-4"/>
          <w:sz w:val="28"/>
          <w:szCs w:val="28"/>
          <w:lang w:val="kk-KZ"/>
        </w:rPr>
      </w:pPr>
    </w:p>
    <w:p w14:paraId="0029CC81" w14:textId="77777777" w:rsidR="00D0452B" w:rsidRPr="0041112B" w:rsidRDefault="00D0452B" w:rsidP="00D0452B">
      <w:pPr>
        <w:ind w:right="-2" w:firstLine="567"/>
        <w:jc w:val="both"/>
        <w:rPr>
          <w:color w:val="000000"/>
          <w:spacing w:val="-4"/>
          <w:sz w:val="28"/>
          <w:szCs w:val="28"/>
          <w:lang w:val="kk-KZ"/>
        </w:rPr>
      </w:pPr>
      <w:r w:rsidRPr="0041112B">
        <w:rPr>
          <w:color w:val="000000"/>
          <w:spacing w:val="-4"/>
          <w:sz w:val="28"/>
          <w:szCs w:val="28"/>
          <w:lang w:val="kk-KZ"/>
        </w:rPr>
        <w:t xml:space="preserve">Көркем әдеби стиль тілдің көркемдегіш құралдарын – градация, </w:t>
      </w:r>
      <w:proofErr w:type="spellStart"/>
      <w:r w:rsidRPr="0041112B">
        <w:rPr>
          <w:color w:val="000000"/>
          <w:spacing w:val="-4"/>
          <w:sz w:val="28"/>
          <w:szCs w:val="28"/>
          <w:lang w:val="kk-KZ"/>
        </w:rPr>
        <w:t>перифраз</w:t>
      </w:r>
      <w:proofErr w:type="spellEnd"/>
      <w:r w:rsidRPr="0041112B">
        <w:rPr>
          <w:color w:val="000000"/>
          <w:spacing w:val="-4"/>
          <w:sz w:val="28"/>
          <w:szCs w:val="28"/>
          <w:lang w:val="kk-KZ"/>
        </w:rPr>
        <w:t>, қайталау, инверсия, антитеза және т.б. еркін пайдаланады.</w:t>
      </w:r>
    </w:p>
    <w:p w14:paraId="5E9722C4" w14:textId="77777777" w:rsidR="00D0452B" w:rsidRPr="0041112B" w:rsidRDefault="00D0452B" w:rsidP="00D0452B">
      <w:pPr>
        <w:ind w:right="-2" w:firstLine="567"/>
        <w:jc w:val="both"/>
        <w:rPr>
          <w:color w:val="000000"/>
          <w:spacing w:val="-4"/>
          <w:sz w:val="28"/>
          <w:szCs w:val="28"/>
          <w:lang w:val="kk-KZ"/>
        </w:rPr>
      </w:pPr>
      <w:r w:rsidRPr="0041112B">
        <w:rPr>
          <w:i/>
          <w:color w:val="000000"/>
          <w:spacing w:val="-4"/>
          <w:sz w:val="28"/>
          <w:szCs w:val="28"/>
          <w:lang w:val="kk-KZ"/>
        </w:rPr>
        <w:t xml:space="preserve">…Дала толы ән де үн… Бусанған жердің көзіне көрінбейтін мың түрлі жан иелері түгел оянып, үн қосып өмірге талпынатын сияқты. Жер бетінде тұтаса шыққан бір шың бар. Тал жібектей балбыраған әрбір көк шөп ән салып тұрғандай. Кішкене өзеннің өн бойын өрлей біткен күрке-күрке көрінген құба талдар да тып-тыныш, тобылғы мен баялыш жамылған күйінде, бүгін ғана пайда болғандай қызықтырады. Дүние бір </w:t>
      </w:r>
      <w:r w:rsidRPr="0041112B">
        <w:rPr>
          <w:i/>
          <w:color w:val="000000"/>
          <w:spacing w:val="-4"/>
          <w:sz w:val="28"/>
          <w:szCs w:val="28"/>
          <w:lang w:val="kk-KZ"/>
        </w:rPr>
        <w:lastRenderedPageBreak/>
        <w:t>ұйқысы қанып оянған жас баладай, балғын да ерке:</w:t>
      </w:r>
      <w:r w:rsidRPr="0041112B">
        <w:rPr>
          <w:color w:val="000000"/>
          <w:spacing w:val="-4"/>
          <w:sz w:val="28"/>
          <w:szCs w:val="28"/>
          <w:lang w:val="kk-KZ"/>
        </w:rPr>
        <w:t xml:space="preserve"> </w:t>
      </w:r>
      <w:r w:rsidRPr="0041112B">
        <w:rPr>
          <w:i/>
          <w:color w:val="000000"/>
          <w:spacing w:val="-4"/>
          <w:sz w:val="28"/>
          <w:szCs w:val="28"/>
          <w:lang w:val="kk-KZ"/>
        </w:rPr>
        <w:t>құшақтағаныңды, иіскелегеніңді күтеді.</w:t>
      </w:r>
      <w:r w:rsidRPr="0041112B">
        <w:rPr>
          <w:color w:val="000000"/>
          <w:spacing w:val="-4"/>
          <w:sz w:val="28"/>
          <w:szCs w:val="28"/>
          <w:lang w:val="kk-KZ"/>
        </w:rPr>
        <w:t xml:space="preserve"> (</w:t>
      </w:r>
      <w:proofErr w:type="spellStart"/>
      <w:r w:rsidRPr="0041112B">
        <w:rPr>
          <w:color w:val="000000"/>
          <w:spacing w:val="-4"/>
          <w:sz w:val="28"/>
          <w:szCs w:val="28"/>
          <w:lang w:val="kk-KZ"/>
        </w:rPr>
        <w:t>Б.Майлин</w:t>
      </w:r>
      <w:proofErr w:type="spellEnd"/>
      <w:r w:rsidRPr="0041112B">
        <w:rPr>
          <w:color w:val="000000"/>
          <w:spacing w:val="-4"/>
          <w:sz w:val="28"/>
          <w:szCs w:val="28"/>
          <w:lang w:val="kk-KZ"/>
        </w:rPr>
        <w:t>).</w:t>
      </w:r>
    </w:p>
    <w:p w14:paraId="671D91FE" w14:textId="77777777" w:rsidR="00D0452B" w:rsidRPr="0041112B" w:rsidRDefault="00D0452B" w:rsidP="00D0452B">
      <w:pPr>
        <w:ind w:right="-2" w:firstLine="567"/>
        <w:jc w:val="both"/>
        <w:rPr>
          <w:color w:val="000000"/>
          <w:spacing w:val="-4"/>
          <w:sz w:val="28"/>
          <w:szCs w:val="28"/>
          <w:lang w:val="kk-KZ"/>
        </w:rPr>
      </w:pPr>
      <w:r w:rsidRPr="0041112B">
        <w:rPr>
          <w:color w:val="000000"/>
          <w:spacing w:val="-4"/>
          <w:sz w:val="28"/>
          <w:szCs w:val="28"/>
          <w:lang w:val="kk-KZ"/>
        </w:rPr>
        <w:t xml:space="preserve">Тұжырымдағанда, әр жазушының өзінің талғамына қарай, өзіндік сөз </w:t>
      </w:r>
      <w:proofErr w:type="spellStart"/>
      <w:r w:rsidRPr="0041112B">
        <w:rPr>
          <w:color w:val="000000"/>
          <w:spacing w:val="-4"/>
          <w:sz w:val="28"/>
          <w:szCs w:val="28"/>
          <w:lang w:val="kk-KZ"/>
        </w:rPr>
        <w:t>тіркестеру</w:t>
      </w:r>
      <w:proofErr w:type="spellEnd"/>
      <w:r w:rsidRPr="0041112B">
        <w:rPr>
          <w:color w:val="000000"/>
          <w:spacing w:val="-4"/>
          <w:sz w:val="28"/>
          <w:szCs w:val="28"/>
          <w:lang w:val="kk-KZ"/>
        </w:rPr>
        <w:t xml:space="preserve">, сөз </w:t>
      </w:r>
      <w:proofErr w:type="spellStart"/>
      <w:r w:rsidRPr="0041112B">
        <w:rPr>
          <w:color w:val="000000"/>
          <w:spacing w:val="-4"/>
          <w:sz w:val="28"/>
          <w:szCs w:val="28"/>
          <w:lang w:val="kk-KZ"/>
        </w:rPr>
        <w:t>қолану</w:t>
      </w:r>
      <w:proofErr w:type="spellEnd"/>
      <w:r w:rsidRPr="0041112B">
        <w:rPr>
          <w:color w:val="000000"/>
          <w:spacing w:val="-4"/>
          <w:sz w:val="28"/>
          <w:szCs w:val="28"/>
          <w:lang w:val="kk-KZ"/>
        </w:rPr>
        <w:t xml:space="preserve"> тәсілі бар. Жазушының стиль ерекшелігі оның өзінің өмір танымына, шығармасының идеялық мазмұнына сай жалпы халықтық тіл қазынасын қалай меңгеріп, оны қалай қолдана білгендігінен байқалады. Мұндай ұғымдар мен түсініктер Ү-ІХ сыныптарда жеке ақын-жазушының бағдарламалық шығарма мәтінін талдауда: оның композициясын, стильдік ерекшеліктерін тілдік құралдарын игертуде беріледі.</w:t>
      </w:r>
    </w:p>
    <w:p w14:paraId="7476AEDD" w14:textId="677A9F45" w:rsidR="00D0452B" w:rsidRPr="0041112B" w:rsidRDefault="00D0452B" w:rsidP="00D0452B">
      <w:pPr>
        <w:ind w:right="-2" w:firstLine="567"/>
        <w:jc w:val="both"/>
        <w:rPr>
          <w:color w:val="000000"/>
          <w:spacing w:val="-4"/>
          <w:sz w:val="28"/>
          <w:szCs w:val="28"/>
          <w:lang w:val="sr-Cyrl-CS"/>
        </w:rPr>
      </w:pPr>
      <w:r w:rsidRPr="0041112B">
        <w:rPr>
          <w:color w:val="000000"/>
          <w:spacing w:val="-4"/>
          <w:sz w:val="28"/>
          <w:szCs w:val="28"/>
          <w:lang w:val="kk-KZ"/>
        </w:rPr>
        <w:t xml:space="preserve">Оқушыларға көркем мәтін құрастыруда, көбіне қанатты, нақыл сөздер мен мақал-мәтелдерді қолдануды үлгі еттік. Көрнекті психолог </w:t>
      </w:r>
      <w:proofErr w:type="spellStart"/>
      <w:r w:rsidRPr="0041112B">
        <w:rPr>
          <w:color w:val="000000"/>
          <w:spacing w:val="-4"/>
          <w:sz w:val="28"/>
          <w:szCs w:val="28"/>
          <w:lang w:val="kk-KZ"/>
        </w:rPr>
        <w:t>М.М.Мұқановтың</w:t>
      </w:r>
      <w:proofErr w:type="spellEnd"/>
      <w:r w:rsidRPr="0041112B">
        <w:rPr>
          <w:color w:val="000000"/>
          <w:spacing w:val="-4"/>
          <w:sz w:val="28"/>
          <w:szCs w:val="28"/>
          <w:lang w:val="kk-KZ"/>
        </w:rPr>
        <w:t xml:space="preserve"> айтуынша, “Мақал-мәтелдер психикалықтың өзі емес, сол үдерістердің іріктеліп, сараланып қалыптасқан жемісі” болып табылады [</w:t>
      </w:r>
      <w:r w:rsidR="00E23BE1">
        <w:rPr>
          <w:color w:val="000000"/>
          <w:spacing w:val="-4"/>
          <w:sz w:val="28"/>
          <w:szCs w:val="28"/>
          <w:lang w:val="kk-KZ"/>
        </w:rPr>
        <w:t>6</w:t>
      </w:r>
      <w:r w:rsidRPr="0041112B">
        <w:rPr>
          <w:color w:val="000000"/>
          <w:spacing w:val="-4"/>
          <w:sz w:val="28"/>
          <w:szCs w:val="28"/>
          <w:lang w:val="kk-KZ"/>
        </w:rPr>
        <w:t>,17]</w:t>
      </w:r>
      <w:r w:rsidRPr="0041112B">
        <w:rPr>
          <w:color w:val="000000"/>
          <w:spacing w:val="-4"/>
          <w:sz w:val="28"/>
          <w:szCs w:val="28"/>
          <w:lang w:val="sr-Cyrl-CS"/>
        </w:rPr>
        <w:t xml:space="preserve">. Біз М.М.Мұқановтың ізімен жүре отырып, мақал – конкретті (нақты) жағдайдың өзін емес, мазмұнның мәнін топтап білдіреді деп санаймыз. Сондықтан мәтін құрастыруға жаттықтыру үшін мәтін мазмұнын мақал-мәтелдердің негізінде, ой-пікіріне орай жүргізу тиімді болып табылады. Мәселен, оқушыларға көптеген мақал-мәтелдер талдауға ұсынылып, мәтіннің құралуы мен жинақталуы, компрессияланған мәтіннің кері жайылыңқылануы үдерісіне бақылау жасатылды. </w:t>
      </w:r>
    </w:p>
    <w:p w14:paraId="081F3C37" w14:textId="63ADF836" w:rsidR="00D0452B" w:rsidRPr="0041112B" w:rsidRDefault="00D0452B" w:rsidP="00D0452B">
      <w:pPr>
        <w:ind w:right="-2" w:firstLine="567"/>
        <w:jc w:val="both"/>
        <w:rPr>
          <w:color w:val="000000"/>
          <w:spacing w:val="-4"/>
          <w:sz w:val="28"/>
          <w:szCs w:val="28"/>
          <w:lang w:val="kk-KZ"/>
        </w:rPr>
      </w:pPr>
      <w:r w:rsidRPr="0041112B">
        <w:rPr>
          <w:color w:val="000000"/>
          <w:spacing w:val="-4"/>
          <w:sz w:val="28"/>
          <w:szCs w:val="28"/>
          <w:lang w:val="sr-Cyrl-CS"/>
        </w:rPr>
        <w:t>Тек тілдік талдау ғана емес, қазақтың мақал-мәтелдері арқылы ұлттық ойлау және ұлттық</w:t>
      </w:r>
      <w:r w:rsidRPr="0041112B">
        <w:rPr>
          <w:color w:val="000000"/>
          <w:spacing w:val="-4"/>
          <w:sz w:val="28"/>
          <w:szCs w:val="28"/>
          <w:lang w:val="kk-KZ"/>
        </w:rPr>
        <w:t xml:space="preserve"> дүниетаным, ұлттық сөйлеу тілі ерекшеліктері туралы білім берілуі де мақсатымызға енді. </w:t>
      </w:r>
      <w:proofErr w:type="spellStart"/>
      <w:r w:rsidRPr="0041112B">
        <w:rPr>
          <w:color w:val="000000"/>
          <w:spacing w:val="-4"/>
          <w:sz w:val="28"/>
          <w:szCs w:val="28"/>
          <w:lang w:val="kk-KZ"/>
        </w:rPr>
        <w:t>М.М.Мұқанов</w:t>
      </w:r>
      <w:proofErr w:type="spellEnd"/>
      <w:r w:rsidRPr="0041112B">
        <w:rPr>
          <w:color w:val="000000"/>
          <w:spacing w:val="-4"/>
          <w:sz w:val="28"/>
          <w:szCs w:val="28"/>
          <w:lang w:val="kk-KZ"/>
        </w:rPr>
        <w:t xml:space="preserve"> былай деген: “Мысалы, қазақтың бұрыннан келе жатқан “Көз жеткізер, көз жеткізбегенді сөз жеткізер” деген мақалын талдап көрейік. Бұл мақал дүниені көзбен, яғни тікелей сезіммен танып-білу және соны сөзбен (абстракты оймен) танып-білу деген мағынаны білдіреді. Бұл мақал Үнді-Еуропа тілдерінде сөйлейтін елдің бірінде кездеспейді. Әрине, олар да дүниені көзбен танып-білуді ажыратады. Дегенмен, бұл қағиданың өзі сол тілдерге философтардың зерттеуі арқылы енген” [1,17]. </w:t>
      </w:r>
    </w:p>
    <w:p w14:paraId="40F60750" w14:textId="77777777" w:rsidR="00D0452B" w:rsidRDefault="00D0452B" w:rsidP="00D0452B">
      <w:pPr>
        <w:ind w:right="-2" w:firstLine="567"/>
        <w:jc w:val="both"/>
        <w:rPr>
          <w:spacing w:val="-4"/>
          <w:sz w:val="28"/>
          <w:szCs w:val="28"/>
          <w:lang w:val="sr-Cyrl-CS"/>
        </w:rPr>
      </w:pPr>
      <w:r w:rsidRPr="0041112B">
        <w:rPr>
          <w:spacing w:val="-4"/>
          <w:sz w:val="28"/>
          <w:szCs w:val="28"/>
          <w:lang w:val="sr-Cyrl-CS"/>
        </w:rPr>
        <w:t>Әдеби тіл стильдері бойынша жазбаша мәтін құрастыру барысында оқушылардың икемділіктері мен дағдыларын қалыптастыру үшін мынадай жұмыс түрі ұйымдастырылады.</w:t>
      </w:r>
    </w:p>
    <w:p w14:paraId="3AB1511E" w14:textId="77777777" w:rsidR="00125A6D" w:rsidRDefault="00125A6D" w:rsidP="00D0452B">
      <w:pPr>
        <w:ind w:right="-2" w:firstLine="567"/>
        <w:jc w:val="both"/>
        <w:rPr>
          <w:spacing w:val="-4"/>
          <w:sz w:val="28"/>
          <w:szCs w:val="28"/>
          <w:lang w:val="sr-Cyrl-CS"/>
        </w:rPr>
      </w:pPr>
      <w:r>
        <w:rPr>
          <w:spacing w:val="-4"/>
          <w:sz w:val="28"/>
          <w:szCs w:val="28"/>
          <w:lang w:val="sr-Cyrl-CS"/>
        </w:rPr>
        <w:t xml:space="preserve">                            </w:t>
      </w:r>
    </w:p>
    <w:p w14:paraId="71354DB3" w14:textId="77777777" w:rsidR="00125A6D" w:rsidRDefault="00125A6D" w:rsidP="00D0452B">
      <w:pPr>
        <w:ind w:right="-2" w:firstLine="567"/>
        <w:jc w:val="both"/>
        <w:rPr>
          <w:spacing w:val="-4"/>
          <w:sz w:val="28"/>
          <w:szCs w:val="28"/>
          <w:lang w:val="sr-Cyrl-CS"/>
        </w:rPr>
      </w:pPr>
    </w:p>
    <w:p w14:paraId="0F8F3C42" w14:textId="77777777" w:rsidR="00125A6D" w:rsidRDefault="00125A6D" w:rsidP="00D0452B">
      <w:pPr>
        <w:ind w:right="-2" w:firstLine="567"/>
        <w:jc w:val="both"/>
        <w:rPr>
          <w:spacing w:val="-4"/>
          <w:sz w:val="28"/>
          <w:szCs w:val="28"/>
          <w:lang w:val="sr-Cyrl-CS"/>
        </w:rPr>
      </w:pPr>
    </w:p>
    <w:p w14:paraId="08BE3C76" w14:textId="77777777" w:rsidR="00125A6D" w:rsidRDefault="00125A6D" w:rsidP="00D0452B">
      <w:pPr>
        <w:ind w:right="-2" w:firstLine="567"/>
        <w:jc w:val="both"/>
        <w:rPr>
          <w:spacing w:val="-4"/>
          <w:sz w:val="28"/>
          <w:szCs w:val="28"/>
          <w:lang w:val="sr-Cyrl-CS"/>
        </w:rPr>
      </w:pPr>
    </w:p>
    <w:p w14:paraId="0BB79360" w14:textId="77777777" w:rsidR="00125A6D" w:rsidRDefault="00125A6D" w:rsidP="00D0452B">
      <w:pPr>
        <w:ind w:right="-2" w:firstLine="567"/>
        <w:jc w:val="both"/>
        <w:rPr>
          <w:spacing w:val="-4"/>
          <w:sz w:val="28"/>
          <w:szCs w:val="28"/>
          <w:lang w:val="sr-Cyrl-CS"/>
        </w:rPr>
      </w:pPr>
    </w:p>
    <w:p w14:paraId="636B3A02" w14:textId="77777777" w:rsidR="00125A6D" w:rsidRDefault="00125A6D" w:rsidP="00D0452B">
      <w:pPr>
        <w:ind w:right="-2" w:firstLine="567"/>
        <w:jc w:val="both"/>
        <w:rPr>
          <w:spacing w:val="-4"/>
          <w:sz w:val="28"/>
          <w:szCs w:val="28"/>
          <w:lang w:val="sr-Cyrl-CS"/>
        </w:rPr>
      </w:pPr>
    </w:p>
    <w:p w14:paraId="65081C62" w14:textId="77777777" w:rsidR="00125A6D" w:rsidRDefault="00125A6D" w:rsidP="00D0452B">
      <w:pPr>
        <w:ind w:right="-2" w:firstLine="567"/>
        <w:jc w:val="both"/>
        <w:rPr>
          <w:spacing w:val="-4"/>
          <w:sz w:val="28"/>
          <w:szCs w:val="28"/>
          <w:lang w:val="sr-Cyrl-CS"/>
        </w:rPr>
      </w:pPr>
    </w:p>
    <w:p w14:paraId="43106D16" w14:textId="77777777" w:rsidR="00125A6D" w:rsidRDefault="00125A6D" w:rsidP="00D0452B">
      <w:pPr>
        <w:ind w:right="-2" w:firstLine="567"/>
        <w:jc w:val="both"/>
        <w:rPr>
          <w:spacing w:val="-4"/>
          <w:sz w:val="28"/>
          <w:szCs w:val="28"/>
          <w:lang w:val="sr-Cyrl-CS"/>
        </w:rPr>
      </w:pPr>
    </w:p>
    <w:p w14:paraId="7270A855" w14:textId="77777777" w:rsidR="00125A6D" w:rsidRDefault="00125A6D" w:rsidP="00D0452B">
      <w:pPr>
        <w:ind w:right="-2" w:firstLine="567"/>
        <w:jc w:val="both"/>
        <w:rPr>
          <w:spacing w:val="-4"/>
          <w:sz w:val="28"/>
          <w:szCs w:val="28"/>
          <w:lang w:val="sr-Cyrl-CS"/>
        </w:rPr>
      </w:pPr>
    </w:p>
    <w:p w14:paraId="1C6B922E" w14:textId="77777777" w:rsidR="00125A6D" w:rsidRDefault="00125A6D" w:rsidP="00125A6D">
      <w:pPr>
        <w:ind w:right="-2"/>
        <w:jc w:val="both"/>
        <w:rPr>
          <w:spacing w:val="-4"/>
          <w:sz w:val="28"/>
          <w:szCs w:val="28"/>
          <w:lang w:val="sr-Cyrl-CS"/>
        </w:rPr>
      </w:pPr>
    </w:p>
    <w:p w14:paraId="64387BE3" w14:textId="2D0CF9F3" w:rsidR="00125A6D" w:rsidRDefault="00125A6D" w:rsidP="00125A6D">
      <w:pPr>
        <w:ind w:right="-2"/>
        <w:jc w:val="both"/>
        <w:rPr>
          <w:b/>
          <w:bCs/>
          <w:spacing w:val="-4"/>
          <w:sz w:val="28"/>
          <w:szCs w:val="28"/>
          <w:lang w:val="sr-Cyrl-CS"/>
        </w:rPr>
      </w:pPr>
      <w:r>
        <w:rPr>
          <w:spacing w:val="-4"/>
          <w:sz w:val="28"/>
          <w:szCs w:val="28"/>
          <w:lang w:val="sr-Cyrl-CS"/>
        </w:rPr>
        <w:lastRenderedPageBreak/>
        <w:t xml:space="preserve">                                            </w:t>
      </w:r>
      <w:r w:rsidRPr="00125A6D">
        <w:rPr>
          <w:b/>
          <w:bCs/>
          <w:spacing w:val="-4"/>
          <w:sz w:val="28"/>
          <w:szCs w:val="28"/>
          <w:lang w:val="sr-Cyrl-CS"/>
        </w:rPr>
        <w:t>Тәжірибе бөлімі</w:t>
      </w:r>
    </w:p>
    <w:p w14:paraId="03FFBD80" w14:textId="25B553AD" w:rsidR="00125A6D" w:rsidRPr="00125A6D" w:rsidRDefault="00125A6D" w:rsidP="00125A6D">
      <w:pPr>
        <w:ind w:right="-2"/>
        <w:jc w:val="both"/>
        <w:rPr>
          <w:b/>
          <w:bCs/>
          <w:spacing w:val="-4"/>
          <w:sz w:val="28"/>
          <w:szCs w:val="28"/>
          <w:lang w:val="sr-Cyrl-CS"/>
        </w:rPr>
      </w:pPr>
      <w:r>
        <w:rPr>
          <w:b/>
          <w:bCs/>
          <w:noProof/>
          <w:spacing w:val="-4"/>
          <w:sz w:val="28"/>
          <w:szCs w:val="28"/>
          <w:lang w:val="sr-Cyrl-CS"/>
          <w14:ligatures w14:val="standardContextual"/>
        </w:rPr>
        <w:drawing>
          <wp:inline distT="0" distB="0" distL="0" distR="0" wp14:anchorId="3857DEED" wp14:editId="67799F99">
            <wp:extent cx="914400" cy="914400"/>
            <wp:effectExtent l="0" t="0" r="0" b="0"/>
            <wp:docPr id="1660785054" name="Рисунок 25" descr="Целевая аудито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85054" name="Рисунок 1660785054" descr="Целевая аудитория"/>
                    <pic:cNvPicPr/>
                  </pic:nvPicPr>
                  <pic:blipFill>
                    <a:blip r:embed="rId36">
                      <a:extLs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inline>
        </w:drawing>
      </w:r>
    </w:p>
    <w:p w14:paraId="3983723D" w14:textId="19C4894B"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b/>
          <w:spacing w:val="-4"/>
          <w:szCs w:val="28"/>
          <w:lang w:val="sr-Cyrl-CS"/>
        </w:rPr>
        <w:t xml:space="preserve"> Мәтінді жетілдіріп қайта жазуға төселдіру. </w:t>
      </w:r>
      <w:r w:rsidRPr="0041112B">
        <w:rPr>
          <w:rFonts w:ascii="Times New Roman" w:hAnsi="Times New Roman"/>
          <w:spacing w:val="-4"/>
          <w:szCs w:val="28"/>
          <w:lang w:val="sr-Cyrl-CS"/>
        </w:rPr>
        <w:t>Берілген мәтінді жетілдіріп қайта жазу арқылы оқушылар өз тіліндегі кейбір стильдік қателерді болдырмауға дағдыланады. Сонымен бірге мәтінді жетілдіріп қайта жазуға жаттықтыру – стилистикадан білім мен дағды берудің үшінші кезеңі, атап айтқанда, алған білімін өз тәжірибесінде қолдана білуді мақсат етеді.</w:t>
      </w:r>
    </w:p>
    <w:p w14:paraId="02C25067"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Мәтінді жетілдіріп қайта жазу екі бағытта жүргізіледі:</w:t>
      </w:r>
      <w:r w:rsidRPr="0041112B">
        <w:rPr>
          <w:rFonts w:ascii="Times New Roman" w:hAnsi="Times New Roman"/>
          <w:spacing w:val="-4"/>
          <w:szCs w:val="28"/>
          <w:lang w:val="kk-KZ"/>
        </w:rPr>
        <w:t xml:space="preserve"> </w:t>
      </w:r>
      <w:r w:rsidRPr="0041112B">
        <w:rPr>
          <w:rFonts w:ascii="Times New Roman" w:hAnsi="Times New Roman"/>
          <w:spacing w:val="-4"/>
          <w:szCs w:val="28"/>
          <w:lang w:val="sr-Cyrl-CS"/>
        </w:rPr>
        <w:t xml:space="preserve">1) стильдік қатені түзету, 2) редакциялау және жазғанды қайта жетілдіру. </w:t>
      </w:r>
    </w:p>
    <w:p w14:paraId="73932268"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Шығарма мазмұны мен формасы жағынан бір-біріне тығыз байланысқа түскен бірнеше құрамды бөліктерден тұрады. Тұтас бірліктің әр бөлшегі сөйлем болып табылады. Әрбір сөйлем мағынасы жағынан бір-бірімен байланысқа түскенде ғана шығарма мәтінін құрамақ.</w:t>
      </w:r>
    </w:p>
    <w:p w14:paraId="6E9BE951"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Шығарма талапқа сай болып шығу үшін, оны жазуда мынадай ережелер басшылыққа алынуы тиіс. Бұлардың ішінде ең  маңыздысы – шығарма мәтінінің дұрыс құрылу нормасын сақтау. Оқушыларға шығарма жазу дағдысын қалыптастыруда мәтіннің тұтастығы мен бірлігін сақтай отырып құруды үйреткенде ғана нәтиже шықпақ.</w:t>
      </w:r>
    </w:p>
    <w:p w14:paraId="6E52AACE"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 xml:space="preserve">Бала шығармасының композициялық құрылысын зерттеуді ең алғаш, шығарма жоспарын талдаудан басталмақ. </w:t>
      </w:r>
    </w:p>
    <w:p w14:paraId="48134F60" w14:textId="77777777" w:rsidR="00E23BE1"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sr-Cyrl-CS"/>
        </w:rPr>
        <w:t xml:space="preserve">Бұл жерде оқушылардың хабарлау, суреттеу және пікірлеудің </w:t>
      </w:r>
      <w:r w:rsidRPr="0041112B">
        <w:rPr>
          <w:rFonts w:ascii="Times New Roman" w:hAnsi="Times New Roman"/>
          <w:spacing w:val="-4"/>
          <w:szCs w:val="28"/>
          <w:lang w:val="kk-KZ"/>
        </w:rPr>
        <w:t>нысанасы</w:t>
      </w:r>
      <w:r w:rsidRPr="0041112B">
        <w:rPr>
          <w:rFonts w:ascii="Times New Roman" w:hAnsi="Times New Roman"/>
          <w:spacing w:val="-4"/>
          <w:szCs w:val="28"/>
          <w:lang w:val="sr-Cyrl-CS"/>
        </w:rPr>
        <w:t xml:space="preserve"> болып табылатын заттар мен құбылыстардың қасиеттерін талдау, мәтіндегі оқиға желісін жүйелі байланыстыра білу және шығарма жоспарын түзу дағдыларының қалыптасуын зерттеу де маңызды роль атқарады.</w:t>
      </w:r>
      <w:r w:rsidRPr="0041112B">
        <w:rPr>
          <w:rFonts w:ascii="Times New Roman" w:hAnsi="Times New Roman"/>
          <w:spacing w:val="-4"/>
          <w:szCs w:val="28"/>
          <w:lang w:val="kk-KZ"/>
        </w:rPr>
        <w:t xml:space="preserve"> Сондықтан оқушыларды мәтінді жетілдіріп, қайта жазуға төселдіру үшін мәтінді талдап, қателерін анықтап алу керек. Сондықтан талданған шығармалар ішінде жазбаша сөйлеуге қойылатын талапқа сай және сай емес мәтіндер де алынады. </w:t>
      </w:r>
    </w:p>
    <w:p w14:paraId="438A07CC" w14:textId="15B50E6B" w:rsidR="00E23BE1" w:rsidRPr="0041112B" w:rsidRDefault="00E23BE1" w:rsidP="00E23BE1">
      <w:pPr>
        <w:pStyle w:val="ac"/>
        <w:tabs>
          <w:tab w:val="left" w:pos="0"/>
        </w:tabs>
        <w:ind w:right="-2" w:firstLine="567"/>
        <w:rPr>
          <w:rFonts w:ascii="Times New Roman" w:hAnsi="Times New Roman"/>
          <w:spacing w:val="-4"/>
          <w:szCs w:val="28"/>
          <w:lang w:val="kk-KZ"/>
        </w:rPr>
      </w:pPr>
      <w:r>
        <w:rPr>
          <w:rFonts w:ascii="Times New Roman" w:hAnsi="Times New Roman"/>
          <w:noProof/>
          <w:spacing w:val="-4"/>
          <w:szCs w:val="28"/>
          <w:lang w:val="kk-KZ"/>
          <w14:ligatures w14:val="standardContextual"/>
        </w:rPr>
        <mc:AlternateContent>
          <mc:Choice Requires="wps">
            <w:drawing>
              <wp:anchor distT="0" distB="0" distL="114300" distR="114300" simplePos="0" relativeHeight="251674624" behindDoc="0" locked="0" layoutInCell="1" allowOverlap="1" wp14:anchorId="70D0928A" wp14:editId="01086C9E">
                <wp:simplePos x="0" y="0"/>
                <wp:positionH relativeFrom="column">
                  <wp:posOffset>2482850</wp:posOffset>
                </wp:positionH>
                <wp:positionV relativeFrom="paragraph">
                  <wp:posOffset>234950</wp:posOffset>
                </wp:positionV>
                <wp:extent cx="266700" cy="381000"/>
                <wp:effectExtent l="76200" t="38100" r="19050" b="0"/>
                <wp:wrapNone/>
                <wp:docPr id="176005614" name="Стрелка: изогнутая вправо 24"/>
                <wp:cNvGraphicFramePr/>
                <a:graphic xmlns:a="http://schemas.openxmlformats.org/drawingml/2006/main">
                  <a:graphicData uri="http://schemas.microsoft.com/office/word/2010/wordprocessingShape">
                    <wps:wsp>
                      <wps:cNvSpPr/>
                      <wps:spPr>
                        <a:xfrm rot="11727718">
                          <a:off x="0" y="0"/>
                          <a:ext cx="266700" cy="38100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FFACB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Стрелка: изогнутая вправо 24" o:spid="_x0000_s1026" type="#_x0000_t102" style="position:absolute;margin-left:195.5pt;margin-top:18.5pt;width:21pt;height:30pt;rotation:-10783165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" adj="14040,19710,16200" fillcolor="#4472c4 [3204]" strokecolor="#09101d [484]" strokeweight="1pt"/>
            </w:pict>
          </mc:Fallback>
        </mc:AlternateContent>
      </w:r>
      <w:r w:rsidRPr="0041112B">
        <w:rPr>
          <w:rFonts w:ascii="Times New Roman" w:hAnsi="Times New Roman"/>
          <w:spacing w:val="-4"/>
          <w:szCs w:val="28"/>
          <w:lang w:val="kk-KZ"/>
        </w:rPr>
        <w:t>Мәселен 5сынып оқушысы</w:t>
      </w:r>
      <w:r w:rsidR="008C5AE6">
        <w:rPr>
          <w:rFonts w:ascii="Times New Roman" w:hAnsi="Times New Roman"/>
          <w:spacing w:val="-4"/>
          <w:szCs w:val="28"/>
          <w:lang w:val="kk-KZ"/>
        </w:rPr>
        <w:t xml:space="preserve"> Сауле </w:t>
      </w:r>
      <w:r w:rsidRPr="0041112B">
        <w:rPr>
          <w:rFonts w:ascii="Times New Roman" w:hAnsi="Times New Roman"/>
          <w:i/>
          <w:spacing w:val="-4"/>
          <w:szCs w:val="28"/>
          <w:lang w:val="kk-KZ"/>
        </w:rPr>
        <w:t>“Мен неге көктемді сүйемін?”</w:t>
      </w:r>
      <w:r w:rsidRPr="0041112B">
        <w:rPr>
          <w:rFonts w:ascii="Times New Roman" w:hAnsi="Times New Roman"/>
          <w:spacing w:val="-4"/>
          <w:szCs w:val="28"/>
          <w:lang w:val="kk-KZ"/>
        </w:rPr>
        <w:t xml:space="preserve"> деген тақырыпта жазған шығармасы.</w:t>
      </w:r>
    </w:p>
    <w:p w14:paraId="12D0ECC4" w14:textId="77777777" w:rsidR="00E23BE1" w:rsidRDefault="00E23BE1" w:rsidP="00D0452B">
      <w:pPr>
        <w:pStyle w:val="ac"/>
        <w:tabs>
          <w:tab w:val="left" w:pos="0"/>
        </w:tabs>
        <w:ind w:right="-2" w:firstLine="567"/>
        <w:rPr>
          <w:rFonts w:ascii="Times New Roman" w:hAnsi="Times New Roman"/>
          <w:spacing w:val="-4"/>
          <w:szCs w:val="28"/>
          <w:lang w:val="kk-KZ"/>
        </w:rPr>
      </w:pPr>
    </w:p>
    <w:p w14:paraId="37CFE68F" w14:textId="77777777" w:rsidR="00E23BE1" w:rsidRDefault="00E23BE1" w:rsidP="00D0452B">
      <w:pPr>
        <w:pStyle w:val="ac"/>
        <w:tabs>
          <w:tab w:val="left" w:pos="0"/>
        </w:tabs>
        <w:ind w:right="-2" w:firstLine="567"/>
        <w:rPr>
          <w:rFonts w:ascii="Times New Roman" w:hAnsi="Times New Roman"/>
          <w:spacing w:val="-4"/>
          <w:szCs w:val="28"/>
          <w:lang w:val="kk-KZ"/>
        </w:rPr>
      </w:pPr>
    </w:p>
    <w:p w14:paraId="75F33AE6" w14:textId="042F73E5" w:rsidR="00E23BE1" w:rsidRDefault="00E23BE1" w:rsidP="00D0452B">
      <w:pPr>
        <w:pStyle w:val="ac"/>
        <w:tabs>
          <w:tab w:val="left" w:pos="0"/>
        </w:tabs>
        <w:ind w:right="-2" w:firstLine="567"/>
        <w:rPr>
          <w:rFonts w:ascii="Times New Roman" w:hAnsi="Times New Roman"/>
          <w:spacing w:val="-4"/>
          <w:szCs w:val="28"/>
          <w:lang w:val="kk-KZ"/>
        </w:rPr>
      </w:pPr>
      <w:r>
        <w:rPr>
          <w:rFonts w:ascii="Times New Roman" w:hAnsi="Times New Roman"/>
          <w:noProof/>
          <w:spacing w:val="-4"/>
          <w:szCs w:val="28"/>
          <w:lang w:val="kk-KZ"/>
          <w14:ligatures w14:val="standardContextual"/>
        </w:rPr>
        <mc:AlternateContent>
          <mc:Choice Requires="wps">
            <w:drawing>
              <wp:anchor distT="0" distB="0" distL="114300" distR="114300" simplePos="0" relativeHeight="251673600" behindDoc="0" locked="0" layoutInCell="1" allowOverlap="1" wp14:anchorId="177ED3D2" wp14:editId="48B2D52A">
                <wp:simplePos x="0" y="0"/>
                <wp:positionH relativeFrom="column">
                  <wp:posOffset>-12700</wp:posOffset>
                </wp:positionH>
                <wp:positionV relativeFrom="paragraph">
                  <wp:posOffset>132080</wp:posOffset>
                </wp:positionV>
                <wp:extent cx="5553075" cy="1809750"/>
                <wp:effectExtent l="0" t="400050" r="28575" b="19050"/>
                <wp:wrapNone/>
                <wp:docPr id="486599384" name="Облачко с текстом: прямоугольное со скругленными углами 23"/>
                <wp:cNvGraphicFramePr/>
                <a:graphic xmlns:a="http://schemas.openxmlformats.org/drawingml/2006/main">
                  <a:graphicData uri="http://schemas.microsoft.com/office/word/2010/wordprocessingShape">
                    <wps:wsp>
                      <wps:cNvSpPr/>
                      <wps:spPr>
                        <a:xfrm>
                          <a:off x="0" y="0"/>
                          <a:ext cx="5553075" cy="1809750"/>
                        </a:xfrm>
                        <a:prstGeom prst="wedgeRoundRectCallout">
                          <a:avLst>
                            <a:gd name="adj1" fmla="val -8932"/>
                            <a:gd name="adj2" fmla="val -71005"/>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57E277BE" w14:textId="5A76F8BB" w:rsidR="00E23BE1" w:rsidRPr="00E23BE1" w:rsidRDefault="00E23BE1" w:rsidP="00E23BE1">
                            <w:pPr>
                              <w:pStyle w:val="ac"/>
                              <w:tabs>
                                <w:tab w:val="left" w:pos="0"/>
                              </w:tabs>
                              <w:ind w:right="-2" w:firstLine="567"/>
                              <w:rPr>
                                <w:rFonts w:ascii="Times New Roman" w:hAnsi="Times New Roman"/>
                                <w:i/>
                                <w:color w:val="4472C4" w:themeColor="accent1"/>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BE1">
                              <w:rPr>
                                <w:rFonts w:ascii="Times New Roman" w:hAnsi="Times New Roman"/>
                                <w:i/>
                                <w:color w:val="4472C4" w:themeColor="accent1"/>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Көктем шықты. Күн ұзарып, түн біртіндеп қысқара түсті. Күн жылынды. Табиғат тіріле бастады. / көктем белгілері/. Аралар ұшып –қонып жүр. Құстар ұшып келді. Оларға қиын болды, ұя салып шырылдап жүр/ көктемгі құстар мен насекомдар/. Өзенде балалар балық аулап жүр. Көбісі шомылғысы келеді, бірақ су әлі мұздай/ балалардың көктемгі іс-әрекеттері/. Жақында Наурыз мерекесі болады. Көктем қандай жақсы!</w:t>
                            </w:r>
                          </w:p>
                          <w:p w14:paraId="0501C2A5" w14:textId="77777777" w:rsidR="00E23BE1" w:rsidRPr="00834AFD" w:rsidRDefault="00E23BE1" w:rsidP="00E23BE1">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ED3D2" id="Облачко с текстом: прямоугольное со скругленными углами 23" o:spid="_x0000_s1070" type="#_x0000_t62" style="position:absolute;left:0;text-align:left;margin-left:-1pt;margin-top:10.4pt;width:437.2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" adj="8871,-4537" fillcolor="#c3c3c3 [2166]" strokecolor="#a5a5a5 [3206]" strokeweight=".5pt">
                <v:fill color2="#b6b6b6 [2614]" rotate="t" colors="0 #d2d2d2;.5 #c8c8c8;1 silver" focus="100%" type="gradient">
                  <o:fill v:ext="view" type="gradientUnscaled"/>
                </v:fill>
                <v:textbox>
                  <w:txbxContent>
                    <w:p w14:paraId="57E277BE" w14:textId="5A76F8BB" w:rsidR="00E23BE1" w:rsidRPr="00E23BE1" w:rsidRDefault="00E23BE1" w:rsidP="00E23BE1">
                      <w:pPr>
                        <w:pStyle w:val="ac"/>
                        <w:tabs>
                          <w:tab w:val="left" w:pos="0"/>
                        </w:tabs>
                        <w:ind w:right="-2" w:firstLine="567"/>
                        <w:rPr>
                          <w:rFonts w:ascii="Times New Roman" w:hAnsi="Times New Roman"/>
                          <w:i/>
                          <w:color w:val="4472C4" w:themeColor="accent1"/>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BE1">
                        <w:rPr>
                          <w:rFonts w:ascii="Times New Roman" w:hAnsi="Times New Roman"/>
                          <w:i/>
                          <w:color w:val="4472C4" w:themeColor="accent1"/>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Көктем шықты. Күн ұзарып, түн біртіндеп қысқара түсті. Күн жылынды. Табиғат тіріле бастады. / көктем белгілері/. Аралар ұшып –қонып жүр. Құстар ұшып келді. Оларға қиын болды, ұя салып шырылдап жүр/ көктемгі құстар мен насекомдар/. Өзенде балалар балық аулап жүр. Көбісі шомылғысы келеді, бірақ су әлі мұздай/ балалардың көктемгі іс-әрекеттері/. Жақында Наурыз мерекесі болады. Көктем қандай жақсы!</w:t>
                      </w:r>
                    </w:p>
                    <w:p w14:paraId="0501C2A5" w14:textId="77777777" w:rsidR="00E23BE1" w:rsidRPr="00834AFD" w:rsidRDefault="00E23BE1" w:rsidP="00E23BE1">
                      <w:pPr>
                        <w:jc w:val="center"/>
                        <w:rPr>
                          <w:lang w:val="kk-KZ"/>
                        </w:rPr>
                      </w:pPr>
                    </w:p>
                  </w:txbxContent>
                </v:textbox>
              </v:shape>
            </w:pict>
          </mc:Fallback>
        </mc:AlternateContent>
      </w:r>
    </w:p>
    <w:p w14:paraId="77225428" w14:textId="558C45C8" w:rsidR="00E23BE1" w:rsidRDefault="00E23BE1" w:rsidP="00D0452B">
      <w:pPr>
        <w:pStyle w:val="ac"/>
        <w:tabs>
          <w:tab w:val="left" w:pos="0"/>
        </w:tabs>
        <w:ind w:right="-2" w:firstLine="567"/>
        <w:rPr>
          <w:rFonts w:ascii="Times New Roman" w:hAnsi="Times New Roman"/>
          <w:spacing w:val="-4"/>
          <w:szCs w:val="28"/>
          <w:lang w:val="kk-KZ"/>
        </w:rPr>
      </w:pPr>
    </w:p>
    <w:p w14:paraId="48FDEAD1" w14:textId="7502B6E5" w:rsidR="00E23BE1" w:rsidRDefault="00E23BE1" w:rsidP="00D0452B">
      <w:pPr>
        <w:pStyle w:val="ac"/>
        <w:tabs>
          <w:tab w:val="left" w:pos="0"/>
        </w:tabs>
        <w:ind w:right="-2" w:firstLine="567"/>
        <w:rPr>
          <w:rFonts w:ascii="Times New Roman" w:hAnsi="Times New Roman"/>
          <w:spacing w:val="-4"/>
          <w:szCs w:val="28"/>
          <w:lang w:val="kk-KZ"/>
        </w:rPr>
      </w:pPr>
    </w:p>
    <w:p w14:paraId="62213C1C" w14:textId="1E0A9F00" w:rsidR="00E23BE1" w:rsidRDefault="00E23BE1" w:rsidP="00D0452B">
      <w:pPr>
        <w:pStyle w:val="ac"/>
        <w:tabs>
          <w:tab w:val="left" w:pos="0"/>
        </w:tabs>
        <w:ind w:right="-2" w:firstLine="567"/>
        <w:rPr>
          <w:rFonts w:ascii="Times New Roman" w:hAnsi="Times New Roman"/>
          <w:spacing w:val="-4"/>
          <w:szCs w:val="28"/>
          <w:lang w:val="kk-KZ"/>
        </w:rPr>
      </w:pPr>
    </w:p>
    <w:p w14:paraId="523113D6" w14:textId="3AE8F3C1" w:rsidR="00E23BE1" w:rsidRDefault="00E23BE1" w:rsidP="00D0452B">
      <w:pPr>
        <w:pStyle w:val="ac"/>
        <w:tabs>
          <w:tab w:val="left" w:pos="0"/>
        </w:tabs>
        <w:ind w:right="-2" w:firstLine="567"/>
        <w:rPr>
          <w:rFonts w:ascii="Times New Roman" w:hAnsi="Times New Roman"/>
          <w:spacing w:val="-4"/>
          <w:szCs w:val="28"/>
          <w:lang w:val="kk-KZ"/>
        </w:rPr>
      </w:pPr>
    </w:p>
    <w:p w14:paraId="193569A7" w14:textId="77777777" w:rsidR="00E23BE1" w:rsidRDefault="00E23BE1" w:rsidP="00D0452B">
      <w:pPr>
        <w:pStyle w:val="ac"/>
        <w:tabs>
          <w:tab w:val="left" w:pos="0"/>
        </w:tabs>
        <w:ind w:right="-2" w:firstLine="567"/>
        <w:rPr>
          <w:rFonts w:ascii="Times New Roman" w:hAnsi="Times New Roman"/>
          <w:spacing w:val="-4"/>
          <w:szCs w:val="28"/>
          <w:lang w:val="kk-KZ"/>
        </w:rPr>
      </w:pPr>
    </w:p>
    <w:p w14:paraId="238F2C54" w14:textId="77777777" w:rsidR="00E23BE1" w:rsidRDefault="00E23BE1" w:rsidP="00D0452B">
      <w:pPr>
        <w:pStyle w:val="ac"/>
        <w:tabs>
          <w:tab w:val="left" w:pos="0"/>
        </w:tabs>
        <w:ind w:right="-2" w:firstLine="567"/>
        <w:rPr>
          <w:rFonts w:ascii="Times New Roman" w:hAnsi="Times New Roman"/>
          <w:spacing w:val="-4"/>
          <w:szCs w:val="28"/>
          <w:lang w:val="kk-KZ"/>
        </w:rPr>
      </w:pPr>
    </w:p>
    <w:p w14:paraId="2A4B6E59" w14:textId="77777777" w:rsidR="00E23BE1" w:rsidRDefault="00E23BE1" w:rsidP="00D0452B">
      <w:pPr>
        <w:pStyle w:val="ac"/>
        <w:tabs>
          <w:tab w:val="left" w:pos="0"/>
        </w:tabs>
        <w:ind w:right="-2" w:firstLine="567"/>
        <w:rPr>
          <w:rFonts w:ascii="Times New Roman" w:hAnsi="Times New Roman"/>
          <w:spacing w:val="-4"/>
          <w:szCs w:val="28"/>
          <w:lang w:val="kk-KZ"/>
        </w:rPr>
      </w:pPr>
    </w:p>
    <w:p w14:paraId="4BC7B2F2" w14:textId="77777777" w:rsidR="00E23BE1" w:rsidRDefault="00E23BE1" w:rsidP="00D0452B">
      <w:pPr>
        <w:pStyle w:val="ac"/>
        <w:tabs>
          <w:tab w:val="left" w:pos="0"/>
        </w:tabs>
        <w:ind w:right="-2" w:firstLine="567"/>
        <w:rPr>
          <w:rFonts w:ascii="Times New Roman" w:hAnsi="Times New Roman"/>
          <w:spacing w:val="-4"/>
          <w:szCs w:val="28"/>
          <w:lang w:val="kk-KZ"/>
        </w:rPr>
      </w:pPr>
    </w:p>
    <w:p w14:paraId="107BC8A3" w14:textId="77777777" w:rsidR="00E23BE1" w:rsidRDefault="00E23BE1" w:rsidP="00E23BE1">
      <w:pPr>
        <w:pStyle w:val="ac"/>
        <w:tabs>
          <w:tab w:val="left" w:pos="0"/>
        </w:tabs>
        <w:ind w:right="-2" w:firstLine="0"/>
        <w:rPr>
          <w:rFonts w:ascii="Times New Roman" w:hAnsi="Times New Roman"/>
          <w:spacing w:val="-4"/>
          <w:szCs w:val="28"/>
          <w:lang w:val="kk-KZ"/>
        </w:rPr>
      </w:pPr>
    </w:p>
    <w:p w14:paraId="60E087E1" w14:textId="77777777" w:rsidR="00D0452B" w:rsidRPr="0041112B"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kk-KZ"/>
        </w:rPr>
        <w:t xml:space="preserve">Бұл шығармада негізінде төрт түрлі көктем көрінісі баяндалған:  </w:t>
      </w:r>
    </w:p>
    <w:p w14:paraId="20C9A652" w14:textId="77777777" w:rsidR="00D0452B" w:rsidRPr="0041112B" w:rsidRDefault="00D0452B" w:rsidP="00D0452B">
      <w:pPr>
        <w:pStyle w:val="ac"/>
        <w:tabs>
          <w:tab w:val="left" w:pos="0"/>
        </w:tabs>
        <w:ind w:right="-2" w:firstLine="567"/>
        <w:rPr>
          <w:rFonts w:ascii="Times New Roman" w:hAnsi="Times New Roman"/>
          <w:i/>
          <w:spacing w:val="-4"/>
          <w:szCs w:val="28"/>
          <w:lang w:val="kk-KZ"/>
        </w:rPr>
      </w:pPr>
      <w:r w:rsidRPr="0041112B">
        <w:rPr>
          <w:rFonts w:ascii="Times New Roman" w:hAnsi="Times New Roman"/>
          <w:i/>
          <w:spacing w:val="-4"/>
          <w:szCs w:val="28"/>
          <w:lang w:val="kk-KZ"/>
        </w:rPr>
        <w:t>1.Көктемнің белгілері. 2.Көктемгі құстар мен насекомдар. 3.Көктем мезгіліндегі балалардың іс-әрекеттері. 4.Көктем мерекесі Наурыз және оқушының пікірі.</w:t>
      </w:r>
    </w:p>
    <w:p w14:paraId="72FE5A9F" w14:textId="77777777" w:rsidR="00D0452B" w:rsidRPr="0041112B"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kk-KZ"/>
        </w:rPr>
        <w:t>Сәуленің шығармасындағы болар мазмұны жағынан да, формасы жағынан да бір-біріне өз дәрежесінде байланыспай тұр. Мәтін бірнеше құрамды бөліктерден тұрса да оқушы оларды жеке-жеке қайырымдарға ажыратпай, әрбір ойды азат жолдан бастап жазбай тұтас мәтін еткен.</w:t>
      </w:r>
    </w:p>
    <w:p w14:paraId="22E786DE" w14:textId="75E5A576" w:rsidR="00D0452B" w:rsidRPr="0041112B"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kk-KZ"/>
        </w:rPr>
        <w:t>Шығармада ара жігі ажырат</w:t>
      </w:r>
      <w:r w:rsidR="00BD3425">
        <w:rPr>
          <w:rFonts w:ascii="Times New Roman" w:hAnsi="Times New Roman"/>
          <w:spacing w:val="-4"/>
          <w:szCs w:val="28"/>
          <w:lang w:val="kk-KZ"/>
        </w:rPr>
        <w:t>ы</w:t>
      </w:r>
      <w:r w:rsidRPr="0041112B">
        <w:rPr>
          <w:rFonts w:ascii="Times New Roman" w:hAnsi="Times New Roman"/>
          <w:spacing w:val="-4"/>
          <w:szCs w:val="28"/>
          <w:lang w:val="kk-KZ"/>
        </w:rPr>
        <w:t xml:space="preserve">лмаған бөлімдер болмағандықтан, мазмұн көмескі әрі жүйесіз. Міне сондықтан мәтін мазмұнын құрайтын сөйлемдер мен қайырымдар арасында байланыс орнамай тұтастық қасиет таныта алмайды. Олардың әрқайсысы жеке-дара күйде тұрып алды-артындағы сөйлемдермен сабақтаспаған. </w:t>
      </w:r>
    </w:p>
    <w:p w14:paraId="272DA4ED" w14:textId="3741124F" w:rsidR="00D0452B" w:rsidRPr="0041112B"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kk-KZ"/>
        </w:rPr>
        <w:t>Соның нәтижесінде шығарма мәтінінің  мазмұнын құрайтын пікірлердің орын тәртібі бұзылған. Мысалы:</w:t>
      </w:r>
      <w:r w:rsidRPr="0041112B">
        <w:rPr>
          <w:rFonts w:ascii="Times New Roman" w:hAnsi="Times New Roman"/>
          <w:i/>
          <w:spacing w:val="-4"/>
          <w:szCs w:val="28"/>
          <w:lang w:val="kk-KZ"/>
        </w:rPr>
        <w:t xml:space="preserve"> “Аралар ұшып –қонып жүр. Құстар ұшып келді”</w:t>
      </w:r>
      <w:r w:rsidRPr="0041112B">
        <w:rPr>
          <w:rFonts w:ascii="Times New Roman" w:hAnsi="Times New Roman"/>
          <w:spacing w:val="-4"/>
          <w:szCs w:val="28"/>
          <w:lang w:val="kk-KZ"/>
        </w:rPr>
        <w:t xml:space="preserve"> деген екі сөйлемді қалай орналастыру керек? Әрине табиғат заңына жүгінетін болсақ құстар ұшып келген соң ғана аралар қысқы ұйқыларынан оянып, тіршілік қамына кіріседі. Яғни құстар жөнінде жазылған сөйлем алғаш орналасуы тез екені даусыз мәселе. Оқушы шығармасының қорытынды бөлімін: </w:t>
      </w:r>
      <w:r w:rsidRPr="0041112B">
        <w:rPr>
          <w:rFonts w:ascii="Times New Roman" w:hAnsi="Times New Roman"/>
          <w:i/>
          <w:spacing w:val="-4"/>
          <w:szCs w:val="28"/>
          <w:lang w:val="kk-KZ"/>
        </w:rPr>
        <w:t>“Көктем қандай жақсы!”</w:t>
      </w:r>
      <w:r w:rsidRPr="0041112B">
        <w:rPr>
          <w:rFonts w:ascii="Times New Roman" w:hAnsi="Times New Roman"/>
          <w:spacing w:val="-4"/>
          <w:szCs w:val="28"/>
          <w:lang w:val="kk-KZ"/>
        </w:rPr>
        <w:t xml:space="preserve"> деп аяқтаған. Ал оқушы бұл жұмысты жыл мезгілдерінің ішіндегі  көктем неліктен тамаша екені жайында еш нәрсе айтылмаған. Сондықтан оқушының жасаған ой қо</w:t>
      </w:r>
      <w:r w:rsidR="00BD3425">
        <w:rPr>
          <w:rFonts w:ascii="Times New Roman" w:hAnsi="Times New Roman"/>
          <w:spacing w:val="-4"/>
          <w:szCs w:val="28"/>
          <w:lang w:val="kk-KZ"/>
        </w:rPr>
        <w:t>р</w:t>
      </w:r>
      <w:r w:rsidRPr="0041112B">
        <w:rPr>
          <w:rFonts w:ascii="Times New Roman" w:hAnsi="Times New Roman"/>
          <w:spacing w:val="-4"/>
          <w:szCs w:val="28"/>
          <w:lang w:val="kk-KZ"/>
        </w:rPr>
        <w:t xml:space="preserve">ытындысы сенімсіз шыққан. </w:t>
      </w:r>
    </w:p>
    <w:p w14:paraId="1D1CED5E" w14:textId="77777777" w:rsidR="00D0452B" w:rsidRPr="0041112B" w:rsidRDefault="00D0452B" w:rsidP="00D0452B">
      <w:pPr>
        <w:pStyle w:val="ac"/>
        <w:tabs>
          <w:tab w:val="left" w:pos="0"/>
        </w:tabs>
        <w:ind w:right="-2" w:firstLine="567"/>
        <w:rPr>
          <w:rFonts w:ascii="Times New Roman" w:hAnsi="Times New Roman"/>
          <w:i/>
          <w:spacing w:val="-4"/>
          <w:szCs w:val="28"/>
          <w:lang w:val="kk-KZ"/>
        </w:rPr>
      </w:pPr>
      <w:r w:rsidRPr="0041112B">
        <w:rPr>
          <w:rFonts w:ascii="Times New Roman" w:hAnsi="Times New Roman"/>
          <w:i/>
          <w:spacing w:val="-4"/>
          <w:szCs w:val="28"/>
          <w:lang w:val="kk-KZ"/>
        </w:rPr>
        <w:t xml:space="preserve">Сәуле көктемді не үшін ұнатады? Бұл мезгілде болатын жыл басы мерекесі болатын Наурыз үшін бе? Немесе күн жылынып, жуық арада суда шомылатындықтарынан ба?     </w:t>
      </w:r>
    </w:p>
    <w:p w14:paraId="79CAFDBF"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Шығарма мазмұнынан бұл сұраққа да мардымды жауап таба алмаймыз. Оқушының шығарма мазмұнында келтірілген көктем белгілері мен Наурыз мейрамы ол үшін жағымды эмоция тудыратынын пайымдаймыз. Алайда бұл біздің тек сырттан шамалауымыз ғана. Өзі келтірген ой қорытындысын тоық қанды дәлелдеп шыға алмауына байланысты, мынаны айтуға болады:</w:t>
      </w:r>
    </w:p>
    <w:p w14:paraId="7B7576FA" w14:textId="77777777" w:rsidR="00D0452B" w:rsidRPr="0041112B" w:rsidRDefault="00D0452B" w:rsidP="00D0452B">
      <w:pPr>
        <w:pStyle w:val="ac"/>
        <w:tabs>
          <w:tab w:val="left" w:pos="0"/>
        </w:tabs>
        <w:ind w:right="-2"/>
        <w:rPr>
          <w:rFonts w:ascii="Times New Roman" w:hAnsi="Times New Roman"/>
          <w:spacing w:val="-4"/>
          <w:szCs w:val="28"/>
          <w:lang w:val="sr-Cyrl-CS"/>
        </w:rPr>
      </w:pPr>
      <w:r w:rsidRPr="0041112B">
        <w:rPr>
          <w:rFonts w:ascii="Times New Roman" w:hAnsi="Times New Roman"/>
          <w:spacing w:val="-4"/>
          <w:szCs w:val="28"/>
          <w:lang w:val="sr-Cyrl-CS"/>
        </w:rPr>
        <w:t xml:space="preserve">1.Шығарма белгілі  жүйеге негізделмеген; 2) жұмыс тақырыбы талап еткен  жоспар бойынша өрбімей, көктемнің кейбір белгілерін ғана саралаумен шектелген; 3) шығарманың ойдағыдай шықпауынан басты себептерінің бірі – жұмыс жоспарының болмауы. </w:t>
      </w:r>
    </w:p>
    <w:p w14:paraId="646258EB" w14:textId="77777777" w:rsidR="00D0452B" w:rsidRPr="0041112B" w:rsidRDefault="00D0452B" w:rsidP="00D0452B">
      <w:pPr>
        <w:pStyle w:val="ac"/>
        <w:tabs>
          <w:tab w:val="left" w:pos="0"/>
        </w:tabs>
        <w:ind w:right="-2"/>
        <w:rPr>
          <w:rFonts w:ascii="Times New Roman" w:hAnsi="Times New Roman"/>
          <w:spacing w:val="-4"/>
          <w:szCs w:val="28"/>
          <w:lang w:val="sr-Cyrl-CS"/>
        </w:rPr>
      </w:pPr>
      <w:r w:rsidRPr="0041112B">
        <w:rPr>
          <w:rFonts w:ascii="Times New Roman" w:hAnsi="Times New Roman"/>
          <w:spacing w:val="-4"/>
          <w:szCs w:val="28"/>
          <w:lang w:val="sr-Cyrl-CS"/>
        </w:rPr>
        <w:t xml:space="preserve">Шығарманың солғын шығуының төртінші бір белгісі: бір сөздің не тіркестерінің бірнеше рет қайталануы. Мысалы: </w:t>
      </w:r>
      <w:r w:rsidRPr="0041112B">
        <w:rPr>
          <w:rFonts w:ascii="Times New Roman" w:hAnsi="Times New Roman"/>
          <w:i/>
          <w:spacing w:val="-4"/>
          <w:szCs w:val="28"/>
          <w:lang w:val="sr-Cyrl-CS"/>
        </w:rPr>
        <w:t xml:space="preserve">аралар ұшып-қонып жүр; құстар…шырылдап жүр; балалар балық аулап жүр. </w:t>
      </w:r>
      <w:r w:rsidRPr="0041112B">
        <w:rPr>
          <w:rFonts w:ascii="Times New Roman" w:hAnsi="Times New Roman"/>
          <w:spacing w:val="-4"/>
          <w:szCs w:val="28"/>
          <w:lang w:val="sr-Cyrl-CS"/>
        </w:rPr>
        <w:t>Мұндағы көсемше тұлғалы сөзбен жүр көмекші етіктістіктің тіркесі мәтінде бірнеше қайталанып, шығарма тіліне нұқсан келтірген.</w:t>
      </w:r>
    </w:p>
    <w:p w14:paraId="4214D535" w14:textId="77777777" w:rsidR="00834AFD"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lastRenderedPageBreak/>
        <w:t xml:space="preserve">Шығарманы жоспарсыз жазудың нәтижесінде оқушының мәтін түзуде көптеген қателіктерге ұшырайтынын, атап айтқанда, сөйлемдер мен қайырымдар байланыссыз, соның нәтижесінде ондағы іс-әрекеттер мен оқиғалар жүйесіз баяндалатынын көруге болады. </w:t>
      </w:r>
    </w:p>
    <w:p w14:paraId="2BFA1234" w14:textId="2FA2699F" w:rsidR="00D0452B" w:rsidRPr="0041112B" w:rsidRDefault="00834AFD" w:rsidP="00D0452B">
      <w:pPr>
        <w:pStyle w:val="ac"/>
        <w:tabs>
          <w:tab w:val="left" w:pos="0"/>
        </w:tabs>
        <w:ind w:right="-2" w:firstLine="567"/>
        <w:rPr>
          <w:rFonts w:ascii="Times New Roman" w:hAnsi="Times New Roman"/>
          <w:spacing w:val="-4"/>
          <w:szCs w:val="28"/>
          <w:lang w:val="sr-Cyrl-CS"/>
        </w:rPr>
      </w:pPr>
      <w:r w:rsidRPr="00834AFD">
        <w:rPr>
          <w:rFonts w:ascii="Times New Roman" w:hAnsi="Times New Roman"/>
          <w:b/>
          <w:bCs/>
          <w:i/>
          <w:iCs/>
          <w:spacing w:val="-4"/>
          <w:szCs w:val="28"/>
          <w:lang w:val="sr-Cyrl-CS"/>
        </w:rPr>
        <w:t xml:space="preserve">  </w:t>
      </w:r>
      <w:r w:rsidR="00D0452B" w:rsidRPr="00834AFD">
        <w:rPr>
          <w:rFonts w:ascii="Times New Roman" w:hAnsi="Times New Roman"/>
          <w:b/>
          <w:bCs/>
          <w:i/>
          <w:iCs/>
          <w:spacing w:val="-4"/>
          <w:szCs w:val="28"/>
          <w:lang w:val="sr-Cyrl-CS"/>
        </w:rPr>
        <w:t>Мысалыға,</w:t>
      </w:r>
      <w:r w:rsidR="00D0452B" w:rsidRPr="0041112B">
        <w:rPr>
          <w:rFonts w:ascii="Times New Roman" w:hAnsi="Times New Roman"/>
          <w:spacing w:val="-4"/>
          <w:szCs w:val="28"/>
          <w:lang w:val="sr-Cyrl-CS"/>
        </w:rPr>
        <w:t xml:space="preserve"> 6 сынып оқушысы Ләззаттың “Көктем келді ”деген тақырыбына жазған шығармасын келтірейі</w:t>
      </w:r>
      <w:r w:rsidR="00F402A6">
        <w:rPr>
          <w:rFonts w:ascii="Times New Roman" w:hAnsi="Times New Roman"/>
          <w:spacing w:val="-4"/>
          <w:szCs w:val="28"/>
          <w:lang w:val="sr-Cyrl-CS"/>
        </w:rPr>
        <w:t>н</w:t>
      </w:r>
      <w:r w:rsidR="00D0452B" w:rsidRPr="0041112B">
        <w:rPr>
          <w:rFonts w:ascii="Times New Roman" w:hAnsi="Times New Roman"/>
          <w:spacing w:val="-4"/>
          <w:szCs w:val="28"/>
          <w:lang w:val="sr-Cyrl-CS"/>
        </w:rPr>
        <w:t>:</w:t>
      </w:r>
    </w:p>
    <w:p w14:paraId="33991EC5" w14:textId="77777777" w:rsidR="00D0452B" w:rsidRPr="0041112B" w:rsidRDefault="00D0452B" w:rsidP="00D0452B">
      <w:pPr>
        <w:pStyle w:val="ac"/>
        <w:tabs>
          <w:tab w:val="left" w:pos="0"/>
        </w:tabs>
        <w:ind w:right="-2" w:firstLine="567"/>
        <w:rPr>
          <w:rFonts w:ascii="Times New Roman" w:hAnsi="Times New Roman"/>
          <w:i/>
          <w:spacing w:val="-4"/>
          <w:szCs w:val="28"/>
          <w:lang w:val="ru-RU"/>
        </w:rPr>
      </w:pP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Арықтардан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сулар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бастады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Жылы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жақтан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құстар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ұшып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Ағаштар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бүршік</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шығарып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алғашқы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жапырақтар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көрінді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Шатырдағы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 xml:space="preserve">. Дала </w:t>
      </w:r>
      <w:proofErr w:type="spellStart"/>
      <w:r w:rsidRPr="0041112B">
        <w:rPr>
          <w:rFonts w:ascii="Times New Roman" w:hAnsi="Times New Roman"/>
          <w:i/>
          <w:spacing w:val="-4"/>
          <w:szCs w:val="28"/>
          <w:lang w:val="ru-RU"/>
        </w:rPr>
        <w:t>жылынды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Қылтиып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алғашқы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шөп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бастады</w:t>
      </w:r>
      <w:proofErr w:type="spellEnd"/>
      <w:r w:rsidRPr="0041112B">
        <w:rPr>
          <w:rFonts w:ascii="Times New Roman" w:hAnsi="Times New Roman"/>
          <w:i/>
          <w:spacing w:val="-4"/>
          <w:szCs w:val="28"/>
          <w:lang w:val="ru-RU"/>
        </w:rPr>
        <w:t>.</w:t>
      </w:r>
    </w:p>
    <w:p w14:paraId="143E4928"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i/>
          <w:spacing w:val="-4"/>
          <w:szCs w:val="28"/>
          <w:lang w:val="ru-RU"/>
        </w:rPr>
        <w:t>Қыста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өзенде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қатқан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болатын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келген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соң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құстарға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арнап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ұя</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жасады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шалшық</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суға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қағаз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қайықтар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жасап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жүздіреді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Бір</w:t>
      </w:r>
      <w:proofErr w:type="spellEnd"/>
      <w:r w:rsidRPr="0041112B">
        <w:rPr>
          <w:rFonts w:ascii="Times New Roman" w:hAnsi="Times New Roman"/>
          <w:i/>
          <w:spacing w:val="-4"/>
          <w:szCs w:val="28"/>
          <w:lang w:val="ru-RU"/>
        </w:rPr>
        <w:t xml:space="preserve"> бала </w:t>
      </w:r>
      <w:proofErr w:type="spellStart"/>
      <w:r w:rsidRPr="0041112B">
        <w:rPr>
          <w:rFonts w:ascii="Times New Roman" w:hAnsi="Times New Roman"/>
          <w:i/>
          <w:spacing w:val="-4"/>
          <w:szCs w:val="28"/>
          <w:lang w:val="ru-RU"/>
        </w:rPr>
        <w:t>келіп</w:t>
      </w:r>
      <w:proofErr w:type="spellEnd"/>
      <w:r w:rsidRPr="0041112B">
        <w:rPr>
          <w:rFonts w:ascii="Times New Roman" w:hAnsi="Times New Roman"/>
          <w:i/>
          <w:spacing w:val="-4"/>
          <w:szCs w:val="28"/>
          <w:lang w:val="ru-RU"/>
        </w:rPr>
        <w:t>:“</w:t>
      </w:r>
      <w:proofErr w:type="spellStart"/>
      <w:proofErr w:type="gram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өзен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тасып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жатыр</w:t>
      </w:r>
      <w:proofErr w:type="spellEnd"/>
      <w:proofErr w:type="gramStart"/>
      <w:r w:rsidRPr="0041112B">
        <w:rPr>
          <w:rFonts w:ascii="Times New Roman" w:hAnsi="Times New Roman"/>
          <w:i/>
          <w:spacing w:val="-4"/>
          <w:szCs w:val="28"/>
          <w:lang w:val="ru-RU"/>
        </w:rPr>
        <w:t>”,–</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деп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хабарлады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w:t>
      </w:r>
      <w:proofErr w:type="spellEnd"/>
      <w:r w:rsidRPr="0041112B">
        <w:rPr>
          <w:rFonts w:ascii="Times New Roman" w:hAnsi="Times New Roman"/>
          <w:i/>
          <w:spacing w:val="-4"/>
          <w:szCs w:val="28"/>
          <w:lang w:val="ru-RU"/>
        </w:rPr>
        <w:t xml:space="preserve"> су </w:t>
      </w:r>
      <w:proofErr w:type="spellStart"/>
      <w:r w:rsidRPr="0041112B">
        <w:rPr>
          <w:rFonts w:ascii="Times New Roman" w:hAnsi="Times New Roman"/>
          <w:i/>
          <w:spacing w:val="-4"/>
          <w:szCs w:val="28"/>
          <w:lang w:val="ru-RU"/>
        </w:rPr>
        <w:t>тасқынын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көруге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өзенге</w:t>
      </w:r>
      <w:proofErr w:type="spellEnd"/>
      <w:r w:rsidRPr="0041112B">
        <w:rPr>
          <w:rFonts w:ascii="Times New Roman" w:hAnsi="Times New Roman"/>
          <w:i/>
          <w:spacing w:val="-4"/>
          <w:szCs w:val="28"/>
          <w:lang w:val="ru-RU"/>
        </w:rPr>
        <w:t xml:space="preserve"> барды. </w:t>
      </w:r>
      <w:proofErr w:type="spellStart"/>
      <w:r w:rsidRPr="0041112B">
        <w:rPr>
          <w:rFonts w:ascii="Times New Roman" w:hAnsi="Times New Roman"/>
          <w:i/>
          <w:spacing w:val="-4"/>
          <w:szCs w:val="28"/>
          <w:lang w:val="ru-RU"/>
        </w:rPr>
        <w:t>Кенет</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үстінде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ағып</w:t>
      </w:r>
      <w:proofErr w:type="spellEnd"/>
      <w:r w:rsidRPr="0041112B">
        <w:rPr>
          <w:rFonts w:ascii="Times New Roman" w:hAnsi="Times New Roman"/>
          <w:i/>
          <w:spacing w:val="-4"/>
          <w:szCs w:val="28"/>
          <w:lang w:val="ru-RU"/>
        </w:rPr>
        <w:t xml:space="preserve"> бара </w:t>
      </w:r>
      <w:proofErr w:type="spellStart"/>
      <w:r w:rsidRPr="0041112B">
        <w:rPr>
          <w:rFonts w:ascii="Times New Roman" w:hAnsi="Times New Roman"/>
          <w:i/>
          <w:spacing w:val="-4"/>
          <w:szCs w:val="28"/>
          <w:lang w:val="ru-RU"/>
        </w:rPr>
        <w:t>жатқан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итті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көрді</w:t>
      </w:r>
      <w:proofErr w:type="spellEnd"/>
      <w:r w:rsidRPr="0041112B">
        <w:rPr>
          <w:rFonts w:ascii="Times New Roman" w:hAnsi="Times New Roman"/>
          <w:i/>
          <w:spacing w:val="-4"/>
          <w:szCs w:val="28"/>
          <w:lang w:val="ru-RU"/>
        </w:rPr>
        <w:t xml:space="preserve">. Ол </w:t>
      </w:r>
      <w:proofErr w:type="spellStart"/>
      <w:r w:rsidRPr="0041112B">
        <w:rPr>
          <w:rFonts w:ascii="Times New Roman" w:hAnsi="Times New Roman"/>
          <w:i/>
          <w:spacing w:val="-4"/>
          <w:szCs w:val="28"/>
          <w:lang w:val="ru-RU"/>
        </w:rPr>
        <w:t>бір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мұздан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екінші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ырғып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жағаға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шықты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үйлеріне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келіп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көргендерін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ата-аналарына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айтты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кандай</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тамаша</w:t>
      </w:r>
      <w:proofErr w:type="spellEnd"/>
      <w:r w:rsidRPr="0041112B">
        <w:rPr>
          <w:rFonts w:ascii="Times New Roman" w:hAnsi="Times New Roman"/>
          <w:i/>
          <w:spacing w:val="-4"/>
          <w:szCs w:val="28"/>
          <w:lang w:val="ru-RU"/>
        </w:rPr>
        <w:t>!</w:t>
      </w:r>
    </w:p>
    <w:p w14:paraId="348931FD"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Көріп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отырғандай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мәтінді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қайырымға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бөлген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Яғни</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құрамды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бөліктен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тұрады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есептейді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Алдыңғы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талданған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шығармаға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қарағанда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шама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ілгерілегендік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табылады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Алайда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жұмыстан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proofErr w:type="gram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бөлінгендегі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іс</w:t>
      </w:r>
      <w:proofErr w:type="gramEnd"/>
      <w:r w:rsidRPr="0041112B">
        <w:rPr>
          <w:rFonts w:ascii="Times New Roman" w:hAnsi="Times New Roman"/>
          <w:spacing w:val="-4"/>
          <w:szCs w:val="28"/>
          <w:lang w:val="ru-RU"/>
        </w:rPr>
        <w:t>-әрекеттері</w:t>
      </w:r>
      <w:proofErr w:type="spellEnd"/>
      <w:r w:rsidRPr="0041112B">
        <w:rPr>
          <w:rFonts w:ascii="Times New Roman" w:hAnsi="Times New Roman"/>
          <w:spacing w:val="-4"/>
          <w:szCs w:val="28"/>
          <w:lang w:val="ru-RU"/>
        </w:rPr>
        <w:t xml:space="preserve"> мен </w:t>
      </w:r>
      <w:proofErr w:type="spellStart"/>
      <w:r w:rsidRPr="0041112B">
        <w:rPr>
          <w:rFonts w:ascii="Times New Roman" w:hAnsi="Times New Roman"/>
          <w:spacing w:val="-4"/>
          <w:szCs w:val="28"/>
          <w:lang w:val="ru-RU"/>
        </w:rPr>
        <w:t>оқиғаларды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баяндауда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жүйелілік</w:t>
      </w:r>
      <w:proofErr w:type="spellEnd"/>
      <w:r w:rsidRPr="0041112B">
        <w:rPr>
          <w:rFonts w:ascii="Times New Roman" w:hAnsi="Times New Roman"/>
          <w:spacing w:val="-4"/>
          <w:szCs w:val="28"/>
          <w:lang w:val="ru-RU"/>
        </w:rPr>
        <w:t xml:space="preserve"> пен </w:t>
      </w:r>
      <w:proofErr w:type="spellStart"/>
      <w:r w:rsidRPr="0041112B">
        <w:rPr>
          <w:rFonts w:ascii="Times New Roman" w:hAnsi="Times New Roman"/>
          <w:spacing w:val="-4"/>
          <w:szCs w:val="28"/>
          <w:lang w:val="ru-RU"/>
        </w:rPr>
        <w:t>бірізділік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жоқ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Сондықтан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әрқайсысына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тақырыпшалар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қою</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мүмкін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емес</w:t>
      </w:r>
      <w:proofErr w:type="spellEnd"/>
      <w:r w:rsidRPr="0041112B">
        <w:rPr>
          <w:rFonts w:ascii="Times New Roman" w:hAnsi="Times New Roman"/>
          <w:spacing w:val="-4"/>
          <w:szCs w:val="28"/>
          <w:lang w:val="ru-RU"/>
        </w:rPr>
        <w:t xml:space="preserve">. </w:t>
      </w:r>
    </w:p>
    <w:p w14:paraId="0E4F8211" w14:textId="77777777" w:rsidR="00D0452B" w:rsidRPr="0041112B" w:rsidRDefault="00D0452B" w:rsidP="00D0452B">
      <w:pPr>
        <w:pStyle w:val="ac"/>
        <w:tabs>
          <w:tab w:val="left" w:pos="0"/>
        </w:tabs>
        <w:ind w:right="-2" w:firstLine="567"/>
        <w:rPr>
          <w:rFonts w:ascii="Times New Roman" w:hAnsi="Times New Roman"/>
          <w:spacing w:val="-8"/>
          <w:szCs w:val="28"/>
          <w:lang w:val="ru-RU"/>
        </w:rPr>
      </w:pPr>
      <w:proofErr w:type="spellStart"/>
      <w:r w:rsidRPr="0041112B">
        <w:rPr>
          <w:rFonts w:ascii="Times New Roman" w:hAnsi="Times New Roman"/>
          <w:spacing w:val="-8"/>
          <w:szCs w:val="28"/>
          <w:lang w:val="ru-RU"/>
        </w:rPr>
        <w:t>Оқушы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бірінші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бөлімінде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көктем</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жайынді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өзіне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таныс</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белгілерді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ерекшеліктерді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санамалап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келтірген</w:t>
      </w:r>
      <w:proofErr w:type="spellEnd"/>
      <w:r w:rsidRPr="0041112B">
        <w:rPr>
          <w:rFonts w:ascii="Times New Roman" w:hAnsi="Times New Roman"/>
          <w:spacing w:val="-8"/>
          <w:szCs w:val="28"/>
          <w:lang w:val="ru-RU"/>
        </w:rPr>
        <w:t xml:space="preserve"> де </w:t>
      </w:r>
      <w:proofErr w:type="spellStart"/>
      <w:r w:rsidRPr="0041112B">
        <w:rPr>
          <w:rFonts w:ascii="Times New Roman" w:hAnsi="Times New Roman"/>
          <w:spacing w:val="-8"/>
          <w:szCs w:val="28"/>
          <w:lang w:val="ru-RU"/>
        </w:rPr>
        <w:t>қойған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мәтін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құрамындағы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сөйлемдер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ретсіз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қалай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болса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солай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орналасқан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Олар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бір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бірімен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көбінеше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параллельді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байланысқандықтан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орындарын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қалай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орналастырсақ</w:t>
      </w:r>
      <w:proofErr w:type="spellEnd"/>
      <w:r w:rsidRPr="0041112B">
        <w:rPr>
          <w:rFonts w:ascii="Times New Roman" w:hAnsi="Times New Roman"/>
          <w:spacing w:val="-8"/>
          <w:szCs w:val="28"/>
          <w:lang w:val="ru-RU"/>
        </w:rPr>
        <w:t xml:space="preserve"> та </w:t>
      </w:r>
      <w:proofErr w:type="spellStart"/>
      <w:r w:rsidRPr="0041112B">
        <w:rPr>
          <w:rFonts w:ascii="Times New Roman" w:hAnsi="Times New Roman"/>
          <w:spacing w:val="-8"/>
          <w:szCs w:val="28"/>
          <w:lang w:val="ru-RU"/>
        </w:rPr>
        <w:t>болады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Мысалы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үшінші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сөйлем</w:t>
      </w:r>
      <w:proofErr w:type="spellEnd"/>
      <w:r w:rsidRPr="0041112B">
        <w:rPr>
          <w:rFonts w:ascii="Times New Roman" w:hAnsi="Times New Roman"/>
          <w:spacing w:val="-8"/>
          <w:szCs w:val="28"/>
          <w:lang w:val="ru-RU"/>
        </w:rPr>
        <w:t xml:space="preserve"> мен (</w:t>
      </w:r>
      <w:proofErr w:type="spellStart"/>
      <w:r w:rsidRPr="0041112B">
        <w:rPr>
          <w:rFonts w:ascii="Times New Roman" w:hAnsi="Times New Roman"/>
          <w:spacing w:val="-8"/>
          <w:szCs w:val="28"/>
          <w:lang w:val="ru-RU"/>
        </w:rPr>
        <w:t>жылы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жақтан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құстар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ұшып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төртінші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сөйлемдердің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Ағаштар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бүршік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шығарып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алғашқы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жапырақтар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көрінді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орын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тәртібін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ауыстырғанмен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мәтін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мазмұнына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нұқсан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келтірмейді</w:t>
      </w:r>
      <w:proofErr w:type="spellEnd"/>
      <w:r w:rsidRPr="0041112B">
        <w:rPr>
          <w:rFonts w:ascii="Times New Roman" w:hAnsi="Times New Roman"/>
          <w:spacing w:val="-8"/>
          <w:szCs w:val="28"/>
          <w:lang w:val="ru-RU"/>
        </w:rPr>
        <w:t xml:space="preserve">. </w:t>
      </w:r>
    </w:p>
    <w:p w14:paraId="1B3D80C6" w14:textId="77777777" w:rsidR="00D0452B" w:rsidRPr="0041112B" w:rsidRDefault="00D0452B" w:rsidP="00D0452B">
      <w:pPr>
        <w:pStyle w:val="ac"/>
        <w:tabs>
          <w:tab w:val="left" w:pos="0"/>
        </w:tabs>
        <w:ind w:right="-2" w:firstLine="567"/>
        <w:rPr>
          <w:rFonts w:ascii="Times New Roman" w:hAnsi="Times New Roman"/>
          <w:spacing w:val="-4"/>
          <w:szCs w:val="28"/>
          <w:lang w:val="ru-RU"/>
        </w:rPr>
      </w:pPr>
      <w:r w:rsidRPr="0041112B">
        <w:rPr>
          <w:rFonts w:ascii="Times New Roman" w:hAnsi="Times New Roman"/>
          <w:spacing w:val="-4"/>
          <w:szCs w:val="28"/>
          <w:lang w:val="ru-RU"/>
        </w:rPr>
        <w:t xml:space="preserve">Ал </w:t>
      </w:r>
      <w:proofErr w:type="spellStart"/>
      <w:r w:rsidRPr="0041112B">
        <w:rPr>
          <w:rFonts w:ascii="Times New Roman" w:hAnsi="Times New Roman"/>
          <w:spacing w:val="-4"/>
          <w:szCs w:val="28"/>
          <w:lang w:val="ru-RU"/>
        </w:rPr>
        <w:t>шығарманың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бөлімінде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бөліміндей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шығу</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үдерістерін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баяндау</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емес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балалардың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тән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іс-әрекеттері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өзеннің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тасуы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сонымен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тақырыбына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қажетсіз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үстіндегі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ит</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жөнінде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етілген</w:t>
      </w:r>
      <w:proofErr w:type="spellEnd"/>
      <w:r w:rsidRPr="0041112B">
        <w:rPr>
          <w:rFonts w:ascii="Times New Roman" w:hAnsi="Times New Roman"/>
          <w:spacing w:val="-4"/>
          <w:szCs w:val="28"/>
          <w:lang w:val="ru-RU"/>
        </w:rPr>
        <w:t xml:space="preserve">. Басы </w:t>
      </w:r>
      <w:proofErr w:type="spellStart"/>
      <w:r w:rsidRPr="0041112B">
        <w:rPr>
          <w:rFonts w:ascii="Times New Roman" w:hAnsi="Times New Roman"/>
          <w:spacing w:val="-4"/>
          <w:szCs w:val="28"/>
          <w:lang w:val="ru-RU"/>
        </w:rPr>
        <w:t>артық</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баяндаулар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шығарманың</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сапасына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нұқсан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келтіреді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Сондықтан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бөлігіндегі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материалдар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бір-бірін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толықтырып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сатылай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дамып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отыруы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тиіс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сөзділік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дәлелсіз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жалпылама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үстірт</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пайымдаулар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шығарманың</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кетіретін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жайлар</w:t>
      </w:r>
      <w:proofErr w:type="spellEnd"/>
      <w:r w:rsidRPr="0041112B">
        <w:rPr>
          <w:rFonts w:ascii="Times New Roman" w:hAnsi="Times New Roman"/>
          <w:spacing w:val="-4"/>
          <w:szCs w:val="28"/>
          <w:lang w:val="ru-RU"/>
        </w:rPr>
        <w:t xml:space="preserve">. </w:t>
      </w:r>
    </w:p>
    <w:p w14:paraId="2181E10E"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бөліктеріндегі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өзара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келетін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болсақ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яғни</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алты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жайт</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құрмалас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кездеседі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жүйелі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тәртіппен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орналастырмаған</w:t>
      </w:r>
      <w:proofErr w:type="spellEnd"/>
      <w:r w:rsidRPr="0041112B">
        <w:rPr>
          <w:rFonts w:ascii="Times New Roman" w:hAnsi="Times New Roman"/>
          <w:spacing w:val="-4"/>
          <w:szCs w:val="28"/>
          <w:lang w:val="ru-RU"/>
        </w:rPr>
        <w:t xml:space="preserve">. Ал </w:t>
      </w:r>
      <w:proofErr w:type="spellStart"/>
      <w:r w:rsidRPr="0041112B">
        <w:rPr>
          <w:rFonts w:ascii="Times New Roman" w:hAnsi="Times New Roman"/>
          <w:spacing w:val="-4"/>
          <w:szCs w:val="28"/>
          <w:lang w:val="ru-RU"/>
        </w:rPr>
        <w:t>шын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мәнінде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табиғаттың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дамуы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өзгру</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шындыққа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сиымды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заңдылығы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тұрғысынан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қарағанымызда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алғашқы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мынадай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тәртіппен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орналасуы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тиіс</w:t>
      </w:r>
      <w:proofErr w:type="spellEnd"/>
      <w:r w:rsidRPr="0041112B">
        <w:rPr>
          <w:rFonts w:ascii="Times New Roman" w:hAnsi="Times New Roman"/>
          <w:spacing w:val="-4"/>
          <w:szCs w:val="28"/>
          <w:lang w:val="ru-RU"/>
        </w:rPr>
        <w:t>.</w:t>
      </w:r>
    </w:p>
    <w:p w14:paraId="0EA3A79C"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lang w:val="ru-RU"/>
        </w:rPr>
        <w:lastRenderedPageBreak/>
        <w:t>Көктем</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шықты</w:t>
      </w:r>
      <w:proofErr w:type="spellEnd"/>
      <w:r w:rsidRPr="0041112B">
        <w:rPr>
          <w:rFonts w:ascii="Times New Roman" w:hAnsi="Times New Roman"/>
          <w:spacing w:val="-4"/>
          <w:szCs w:val="28"/>
          <w:lang w:val="ru-RU"/>
        </w:rPr>
        <w:t>.(</w:t>
      </w:r>
      <w:proofErr w:type="spellStart"/>
      <w:proofErr w:type="gramEnd"/>
      <w:r w:rsidRPr="0041112B">
        <w:rPr>
          <w:rFonts w:ascii="Times New Roman" w:hAnsi="Times New Roman"/>
          <w:spacing w:val="-4"/>
          <w:szCs w:val="28"/>
          <w:lang w:val="ru-RU"/>
        </w:rPr>
        <w:t>Оқушының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деген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емес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Күн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жылынды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Үй</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шатырындағы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Арықтардан</w:t>
      </w:r>
      <w:proofErr w:type="spellEnd"/>
      <w:r w:rsidRPr="0041112B">
        <w:rPr>
          <w:rFonts w:ascii="Times New Roman" w:hAnsi="Times New Roman"/>
          <w:i/>
          <w:spacing w:val="-4"/>
          <w:szCs w:val="28"/>
          <w:lang w:val="ru-RU"/>
        </w:rPr>
        <w:t xml:space="preserve"> </w:t>
      </w:r>
      <w:proofErr w:type="gramStart"/>
      <w:r w:rsidRPr="0041112B">
        <w:rPr>
          <w:rFonts w:ascii="Times New Roman" w:hAnsi="Times New Roman"/>
          <w:i/>
          <w:spacing w:val="-4"/>
          <w:szCs w:val="28"/>
          <w:lang w:val="ru-RU"/>
        </w:rPr>
        <w:t>су(</w:t>
      </w:r>
      <w:proofErr w:type="spellStart"/>
      <w:proofErr w:type="gramEnd"/>
      <w:r w:rsidRPr="0041112B">
        <w:rPr>
          <w:rFonts w:ascii="Times New Roman" w:hAnsi="Times New Roman"/>
          <w:spacing w:val="-4"/>
          <w:szCs w:val="28"/>
          <w:lang w:val="ru-RU"/>
        </w:rPr>
        <w:t>сулар</w:t>
      </w:r>
      <w:proofErr w:type="spellEnd"/>
      <w:r w:rsidRPr="0041112B">
        <w:rPr>
          <w:rFonts w:ascii="Times New Roman" w:hAnsi="Times New Roman"/>
          <w:spacing w:val="-4"/>
          <w:szCs w:val="28"/>
          <w:lang w:val="ru-RU"/>
        </w:rPr>
        <w:t xml:space="preserve"> – </w:t>
      </w:r>
      <w:proofErr w:type="spellStart"/>
      <w:r w:rsidRPr="0041112B">
        <w:rPr>
          <w:rFonts w:ascii="Times New Roman" w:hAnsi="Times New Roman"/>
          <w:spacing w:val="-4"/>
          <w:szCs w:val="28"/>
          <w:lang w:val="ru-RU"/>
        </w:rPr>
        <w:t>дұрыс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емес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көптік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жалғау</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жалғанбайды</w:t>
      </w:r>
      <w:proofErr w:type="spellEnd"/>
      <w:r w:rsidRPr="0041112B">
        <w:rPr>
          <w:rFonts w:ascii="Times New Roman" w:hAnsi="Times New Roman"/>
          <w:spacing w:val="-4"/>
          <w:szCs w:val="28"/>
          <w:lang w:val="ru-RU"/>
        </w:rPr>
        <w:t>)</w:t>
      </w:r>
      <w:proofErr w:type="spellStart"/>
      <w:r w:rsidRPr="0041112B">
        <w:rPr>
          <w:rFonts w:ascii="Times New Roman" w:hAnsi="Times New Roman"/>
          <w:i/>
          <w:spacing w:val="-4"/>
          <w:szCs w:val="28"/>
          <w:lang w:val="ru-RU"/>
        </w:rPr>
        <w:t>аға</w:t>
      </w:r>
      <w:proofErr w:type="spellEnd"/>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бастады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жерде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енді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себеп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салдарлық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байланыс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жүзеге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асты</w:t>
      </w:r>
      <w:proofErr w:type="spellEnd"/>
      <w:r w:rsidRPr="0041112B">
        <w:rPr>
          <w:rFonts w:ascii="Times New Roman" w:hAnsi="Times New Roman"/>
          <w:i/>
          <w:spacing w:val="-4"/>
          <w:szCs w:val="28"/>
          <w:lang w:val="ru-RU"/>
        </w:rPr>
        <w:t>.“</w:t>
      </w:r>
      <w:proofErr w:type="spellStart"/>
      <w:r w:rsidRPr="0041112B">
        <w:rPr>
          <w:rFonts w:ascii="Times New Roman" w:hAnsi="Times New Roman"/>
          <w:i/>
          <w:spacing w:val="-4"/>
          <w:szCs w:val="28"/>
          <w:lang w:val="ru-RU"/>
        </w:rPr>
        <w:t>Күн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жылынды</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себебі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болса</w:t>
      </w:r>
      <w:proofErr w:type="spellEnd"/>
      <w:r w:rsidRPr="0041112B">
        <w:rPr>
          <w:rFonts w:ascii="Times New Roman" w:hAnsi="Times New Roman"/>
          <w:spacing w:val="-4"/>
          <w:szCs w:val="28"/>
          <w:lang w:val="ru-RU"/>
        </w:rPr>
        <w:t xml:space="preserve">, </w:t>
      </w:r>
      <w:r w:rsidRPr="0041112B">
        <w:rPr>
          <w:rFonts w:ascii="Times New Roman" w:hAnsi="Times New Roman"/>
          <w:i/>
          <w:spacing w:val="-4"/>
          <w:szCs w:val="28"/>
          <w:lang w:val="ru-RU"/>
        </w:rPr>
        <w:t>“</w:t>
      </w:r>
      <w:proofErr w:type="spellStart"/>
      <w:r w:rsidRPr="0041112B">
        <w:rPr>
          <w:rFonts w:ascii="Times New Roman" w:hAnsi="Times New Roman"/>
          <w:i/>
          <w:spacing w:val="-4"/>
          <w:szCs w:val="28"/>
          <w:lang w:val="ru-RU"/>
        </w:rPr>
        <w:t>Үй</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шатырларындағы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салдары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есептеледі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Яғни</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күн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жылынғаннан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еритіні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заңдылық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Жылы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жақтан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жақтардан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құстар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ұшып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Ағаштар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бүршік</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шығарып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дұрысы</w:t>
      </w:r>
      <w:proofErr w:type="spellEnd"/>
      <w:r w:rsidRPr="0041112B">
        <w:rPr>
          <w:rFonts w:ascii="Times New Roman" w:hAnsi="Times New Roman"/>
          <w:spacing w:val="-4"/>
          <w:szCs w:val="28"/>
          <w:lang w:val="ru-RU"/>
        </w:rPr>
        <w:t xml:space="preserve"> – </w:t>
      </w:r>
      <w:proofErr w:type="spellStart"/>
      <w:r w:rsidRPr="0041112B">
        <w:rPr>
          <w:rFonts w:ascii="Times New Roman" w:hAnsi="Times New Roman"/>
          <w:spacing w:val="-4"/>
          <w:szCs w:val="28"/>
          <w:lang w:val="ru-RU"/>
        </w:rPr>
        <w:t>атып</w:t>
      </w:r>
      <w:proofErr w:type="spellEnd"/>
      <w:proofErr w:type="gramStart"/>
      <w:r w:rsidRPr="0041112B">
        <w:rPr>
          <w:rFonts w:ascii="Times New Roman" w:hAnsi="Times New Roman"/>
          <w:spacing w:val="-4"/>
          <w:szCs w:val="28"/>
          <w:lang w:val="ru-RU"/>
        </w:rPr>
        <w:t>),.</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алғашқы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жапырақтар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көрінді</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Қылтиып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алғашқы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шөп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бастады</w:t>
      </w:r>
      <w:proofErr w:type="spellEnd"/>
      <w:r w:rsidRPr="0041112B">
        <w:rPr>
          <w:rFonts w:ascii="Times New Roman" w:hAnsi="Times New Roman"/>
          <w:i/>
          <w:spacing w:val="-4"/>
          <w:szCs w:val="28"/>
          <w:lang w:val="ru-RU"/>
        </w:rPr>
        <w:t>.</w:t>
      </w:r>
    </w:p>
    <w:p w14:paraId="3761D720"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rPr>
        <w:t>Логикалық</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тұрғыдан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алып</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қарағанда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шығарманың</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бірінші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қайырымындағы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сөйлемде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осылай</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орналасуы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тиіс</w:t>
      </w:r>
      <w:proofErr w:type="spellEnd"/>
      <w:r w:rsidRPr="0041112B">
        <w:rPr>
          <w:rFonts w:ascii="Times New Roman" w:hAnsi="Times New Roman"/>
          <w:spacing w:val="-4"/>
          <w:szCs w:val="28"/>
        </w:rPr>
        <w:t>.</w:t>
      </w:r>
    </w:p>
    <w:p w14:paraId="3F86BD18"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rPr>
        <w:t>Бұл</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қайырымда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оқушы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екі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түрлі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ойды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баяндайды</w:t>
      </w:r>
      <w:proofErr w:type="spellEnd"/>
      <w:r w:rsidRPr="0041112B">
        <w:rPr>
          <w:rFonts w:ascii="Times New Roman" w:hAnsi="Times New Roman"/>
          <w:spacing w:val="-4"/>
          <w:szCs w:val="28"/>
        </w:rPr>
        <w:t xml:space="preserve">. </w:t>
      </w:r>
      <w:r w:rsidRPr="0041112B">
        <w:rPr>
          <w:rFonts w:ascii="Times New Roman" w:hAnsi="Times New Roman"/>
          <w:i/>
          <w:spacing w:val="-4"/>
          <w:szCs w:val="28"/>
          <w:lang w:val="ru-RU"/>
        </w:rPr>
        <w:t xml:space="preserve">1. </w:t>
      </w:r>
      <w:proofErr w:type="spellStart"/>
      <w:r w:rsidRPr="0041112B">
        <w:rPr>
          <w:rFonts w:ascii="Times New Roman" w:hAnsi="Times New Roman"/>
          <w:i/>
          <w:spacing w:val="-4"/>
          <w:szCs w:val="28"/>
          <w:lang w:val="ru-RU"/>
        </w:rPr>
        <w:t>Ерте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көктемнің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белгілері</w:t>
      </w:r>
      <w:proofErr w:type="spellEnd"/>
      <w:r w:rsidRPr="0041112B">
        <w:rPr>
          <w:rFonts w:ascii="Times New Roman" w:hAnsi="Times New Roman"/>
          <w:i/>
          <w:spacing w:val="-4"/>
          <w:szCs w:val="28"/>
          <w:lang w:val="ru-RU"/>
        </w:rPr>
        <w:t xml:space="preserve">; </w:t>
      </w:r>
      <w:proofErr w:type="gramStart"/>
      <w:r w:rsidRPr="0041112B">
        <w:rPr>
          <w:rFonts w:ascii="Times New Roman" w:hAnsi="Times New Roman"/>
          <w:i/>
          <w:spacing w:val="-4"/>
          <w:szCs w:val="28"/>
          <w:lang w:val="ru-RU"/>
        </w:rPr>
        <w:t>2.Құстардың</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келуі</w:t>
      </w:r>
      <w:proofErr w:type="spellEnd"/>
      <w:r w:rsidRPr="0041112B">
        <w:rPr>
          <w:rFonts w:ascii="Times New Roman" w:hAnsi="Times New Roman"/>
          <w:i/>
          <w:spacing w:val="-4"/>
          <w:szCs w:val="28"/>
          <w:lang w:val="ru-RU"/>
        </w:rPr>
        <w:t>.</w:t>
      </w:r>
    </w:p>
    <w:p w14:paraId="2F110CB9"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Мәтінге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қойылатын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негізгі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талаптың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әрбір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жаңа</w:t>
      </w:r>
      <w:proofErr w:type="spellEnd"/>
      <w:r w:rsidRPr="0041112B">
        <w:rPr>
          <w:rFonts w:ascii="Times New Roman" w:hAnsi="Times New Roman"/>
          <w:spacing w:val="-4"/>
          <w:szCs w:val="28"/>
          <w:lang w:val="ru-RU"/>
        </w:rPr>
        <w:t xml:space="preserve"> ой азат </w:t>
      </w:r>
      <w:proofErr w:type="spellStart"/>
      <w:r w:rsidRPr="0041112B">
        <w:rPr>
          <w:rFonts w:ascii="Times New Roman" w:hAnsi="Times New Roman"/>
          <w:spacing w:val="-4"/>
          <w:szCs w:val="28"/>
          <w:lang w:val="ru-RU"/>
        </w:rPr>
        <w:t>жолдан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басталып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жазылуы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тиіс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талапты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орындамаған</w:t>
      </w:r>
      <w:proofErr w:type="spellEnd"/>
      <w:r w:rsidRPr="0041112B">
        <w:rPr>
          <w:rFonts w:ascii="Times New Roman" w:hAnsi="Times New Roman"/>
          <w:spacing w:val="-4"/>
          <w:szCs w:val="28"/>
          <w:lang w:val="ru-RU"/>
        </w:rPr>
        <w:t>.</w:t>
      </w:r>
    </w:p>
    <w:p w14:paraId="3C21E83A"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Шығарманың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төмендегі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қайырымға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ажыратылуы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тиіс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еді</w:t>
      </w:r>
      <w:proofErr w:type="spellEnd"/>
      <w:r w:rsidRPr="0041112B">
        <w:rPr>
          <w:rFonts w:ascii="Times New Roman" w:hAnsi="Times New Roman"/>
          <w:spacing w:val="-4"/>
          <w:szCs w:val="28"/>
          <w:lang w:val="ru-RU"/>
        </w:rPr>
        <w:t>.</w:t>
      </w:r>
    </w:p>
    <w:p w14:paraId="7BD6DCCC" w14:textId="77777777" w:rsidR="00D0452B" w:rsidRPr="0041112B" w:rsidRDefault="00D0452B" w:rsidP="00D0452B">
      <w:pPr>
        <w:pStyle w:val="ac"/>
        <w:tabs>
          <w:tab w:val="left" w:pos="0"/>
        </w:tabs>
        <w:ind w:right="-2" w:firstLine="567"/>
        <w:rPr>
          <w:rFonts w:ascii="Times New Roman" w:hAnsi="Times New Roman"/>
          <w:i/>
          <w:spacing w:val="-4"/>
          <w:szCs w:val="28"/>
          <w:lang w:val="ru-RU"/>
        </w:rPr>
      </w:pPr>
      <w:proofErr w:type="spellStart"/>
      <w:r w:rsidRPr="0041112B">
        <w:rPr>
          <w:rFonts w:ascii="Times New Roman" w:hAnsi="Times New Roman"/>
          <w:i/>
          <w:spacing w:val="-12"/>
          <w:szCs w:val="28"/>
          <w:lang w:val="ru-RU"/>
        </w:rPr>
        <w:t>Көптен</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күткен</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көктем</w:t>
      </w:r>
      <w:proofErr w:type="spellEnd"/>
      <w:r w:rsidRPr="0041112B">
        <w:rPr>
          <w:rFonts w:ascii="Times New Roman" w:hAnsi="Times New Roman"/>
          <w:i/>
          <w:spacing w:val="-12"/>
          <w:szCs w:val="28"/>
          <w:lang w:val="ru-RU"/>
        </w:rPr>
        <w:t xml:space="preserve"> де </w:t>
      </w:r>
      <w:proofErr w:type="spellStart"/>
      <w:r w:rsidRPr="0041112B">
        <w:rPr>
          <w:rFonts w:ascii="Times New Roman" w:hAnsi="Times New Roman"/>
          <w:i/>
          <w:spacing w:val="-12"/>
          <w:szCs w:val="28"/>
          <w:lang w:val="ru-RU"/>
        </w:rPr>
        <w:t>біртіндеп</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шыға</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бастады</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Күн</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жылынып</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үй</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шатырларының</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қары</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еріді</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Көлеңкелі</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жерлердің</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қары</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жатқаны</w:t>
      </w:r>
      <w:proofErr w:type="spellEnd"/>
      <w:r w:rsidRPr="0041112B">
        <w:rPr>
          <w:rFonts w:ascii="Times New Roman" w:hAnsi="Times New Roman"/>
          <w:i/>
          <w:spacing w:val="-12"/>
          <w:szCs w:val="28"/>
          <w:lang w:val="ru-RU"/>
        </w:rPr>
        <w:t xml:space="preserve"> мен </w:t>
      </w:r>
      <w:proofErr w:type="spellStart"/>
      <w:r w:rsidRPr="0041112B">
        <w:rPr>
          <w:rFonts w:ascii="Times New Roman" w:hAnsi="Times New Roman"/>
          <w:i/>
          <w:spacing w:val="-12"/>
          <w:szCs w:val="28"/>
          <w:lang w:val="ru-RU"/>
        </w:rPr>
        <w:t>қыр</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беткейлерінде</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нәзік</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бәйшешектер</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құлпырады</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Ағаштар</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бүршік</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атып</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біраз</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уақыттан</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соң</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жасыл</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желегіне</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жамылмақ</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Жер</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бері</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жасыл</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кілем</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төсегендей</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көкпеңбек</w:t>
      </w:r>
      <w:proofErr w:type="spellEnd"/>
      <w:r w:rsidRPr="0041112B">
        <w:rPr>
          <w:rFonts w:ascii="Times New Roman" w:hAnsi="Times New Roman"/>
          <w:i/>
          <w:spacing w:val="-4"/>
          <w:szCs w:val="28"/>
          <w:lang w:val="ru-RU"/>
        </w:rPr>
        <w:t>.</w:t>
      </w:r>
    </w:p>
    <w:p w14:paraId="7CE1753E" w14:textId="77777777" w:rsidR="00D0452B" w:rsidRPr="0041112B" w:rsidRDefault="00D0452B" w:rsidP="00D0452B">
      <w:pPr>
        <w:pStyle w:val="ac"/>
        <w:tabs>
          <w:tab w:val="left" w:pos="0"/>
        </w:tabs>
        <w:ind w:right="-2" w:firstLine="567"/>
        <w:rPr>
          <w:rFonts w:ascii="Times New Roman" w:hAnsi="Times New Roman"/>
          <w:i/>
          <w:spacing w:val="-4"/>
          <w:szCs w:val="28"/>
          <w:lang w:val="ru-RU"/>
        </w:rPr>
      </w:pPr>
      <w:proofErr w:type="spellStart"/>
      <w:r w:rsidRPr="0041112B">
        <w:rPr>
          <w:rFonts w:ascii="Times New Roman" w:hAnsi="Times New Roman"/>
          <w:i/>
          <w:spacing w:val="-4"/>
          <w:szCs w:val="28"/>
          <w:lang w:val="ru-RU"/>
        </w:rPr>
        <w:t>Жылы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жақтардан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құстар</w:t>
      </w:r>
      <w:proofErr w:type="spellEnd"/>
      <w:r w:rsidRPr="0041112B">
        <w:rPr>
          <w:rFonts w:ascii="Times New Roman" w:hAnsi="Times New Roman"/>
          <w:i/>
          <w:spacing w:val="-4"/>
          <w:szCs w:val="28"/>
          <w:lang w:val="ru-RU"/>
        </w:rPr>
        <w:t xml:space="preserve"> да </w:t>
      </w:r>
      <w:proofErr w:type="spellStart"/>
      <w:r w:rsidRPr="0041112B">
        <w:rPr>
          <w:rFonts w:ascii="Times New Roman" w:hAnsi="Times New Roman"/>
          <w:i/>
          <w:spacing w:val="-4"/>
          <w:szCs w:val="28"/>
          <w:lang w:val="ru-RU"/>
        </w:rPr>
        <w:t>ұшып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Бірі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бұрынғы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ұяларын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тұзетсе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екіншілері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жаңа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ұя</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салуға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кіріскен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Біраз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уақыттан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соң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жұмыртқа</w:t>
      </w:r>
      <w:proofErr w:type="spellEnd"/>
      <w:r w:rsidRPr="0041112B">
        <w:rPr>
          <w:rFonts w:ascii="Times New Roman" w:hAnsi="Times New Roman"/>
          <w:i/>
          <w:spacing w:val="-4"/>
          <w:szCs w:val="28"/>
          <w:lang w:val="ru-RU"/>
        </w:rPr>
        <w:t xml:space="preserve"> салады. </w:t>
      </w:r>
      <w:proofErr w:type="spellStart"/>
      <w:r w:rsidRPr="0041112B">
        <w:rPr>
          <w:rFonts w:ascii="Times New Roman" w:hAnsi="Times New Roman"/>
          <w:i/>
          <w:spacing w:val="-4"/>
          <w:szCs w:val="28"/>
          <w:lang w:val="ru-RU"/>
        </w:rPr>
        <w:t>Балапан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насекомдармен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қоректенеді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Құрт</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құмырсқалар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бау-бақшаға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зиянын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тигізеді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Сондықтан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біз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оларды“Қанатты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достарымыз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дейміз</w:t>
      </w:r>
      <w:proofErr w:type="spellEnd"/>
      <w:r w:rsidRPr="0041112B">
        <w:rPr>
          <w:rFonts w:ascii="Times New Roman" w:hAnsi="Times New Roman"/>
          <w:i/>
          <w:spacing w:val="-4"/>
          <w:szCs w:val="28"/>
          <w:lang w:val="ru-RU"/>
        </w:rPr>
        <w:t>.</w:t>
      </w:r>
    </w:p>
    <w:p w14:paraId="705BC488"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lang w:val="ru-RU"/>
        </w:rPr>
        <w:t>Енді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мәтіннің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үзіндісі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айтылған</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ойдың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мазмұнына</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әрқайсысына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тақырыпшалар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қоюға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мүмкіншілік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туды</w:t>
      </w:r>
      <w:proofErr w:type="spellEnd"/>
      <w:r w:rsidRPr="0041112B">
        <w:rPr>
          <w:rFonts w:ascii="Times New Roman" w:hAnsi="Times New Roman"/>
          <w:spacing w:val="-4"/>
          <w:szCs w:val="28"/>
          <w:lang w:val="ru-RU"/>
        </w:rPr>
        <w:t xml:space="preserve">. Ол </w:t>
      </w:r>
      <w:proofErr w:type="spellStart"/>
      <w:r w:rsidRPr="0041112B">
        <w:rPr>
          <w:rFonts w:ascii="Times New Roman" w:hAnsi="Times New Roman"/>
          <w:spacing w:val="-4"/>
          <w:szCs w:val="28"/>
          <w:lang w:val="ru-RU"/>
        </w:rPr>
        <w:t>тақырыпшалар</w:t>
      </w:r>
      <w:proofErr w:type="spellEnd"/>
      <w:r w:rsidRPr="0041112B">
        <w:rPr>
          <w:rFonts w:ascii="Times New Roman" w:hAnsi="Times New Roman"/>
          <w:spacing w:val="-4"/>
          <w:szCs w:val="28"/>
          <w:lang w:val="ru-RU"/>
        </w:rPr>
        <w:t xml:space="preserve">: </w:t>
      </w:r>
      <w:proofErr w:type="gramStart"/>
      <w:r w:rsidRPr="0041112B">
        <w:rPr>
          <w:rFonts w:ascii="Times New Roman" w:hAnsi="Times New Roman"/>
          <w:spacing w:val="-4"/>
          <w:szCs w:val="28"/>
          <w:lang w:val="ru-RU"/>
        </w:rPr>
        <w:t>1.</w:t>
      </w:r>
      <w:r w:rsidRPr="0041112B">
        <w:rPr>
          <w:rFonts w:ascii="Times New Roman" w:hAnsi="Times New Roman"/>
          <w:i/>
          <w:spacing w:val="-4"/>
          <w:szCs w:val="28"/>
          <w:lang w:val="ru-RU"/>
        </w:rPr>
        <w:t>Көктемнің</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шығуы</w:t>
      </w:r>
      <w:proofErr w:type="spellEnd"/>
      <w:r w:rsidRPr="0041112B">
        <w:rPr>
          <w:rFonts w:ascii="Times New Roman" w:hAnsi="Times New Roman"/>
          <w:i/>
          <w:spacing w:val="-4"/>
          <w:szCs w:val="28"/>
          <w:lang w:val="ru-RU"/>
        </w:rPr>
        <w:t xml:space="preserve">; </w:t>
      </w:r>
      <w:proofErr w:type="gramStart"/>
      <w:r w:rsidRPr="0041112B">
        <w:rPr>
          <w:rFonts w:ascii="Times New Roman" w:hAnsi="Times New Roman"/>
          <w:spacing w:val="-4"/>
          <w:szCs w:val="28"/>
          <w:lang w:val="ru-RU"/>
        </w:rPr>
        <w:t>2.</w:t>
      </w:r>
      <w:r w:rsidRPr="0041112B">
        <w:rPr>
          <w:rFonts w:ascii="Times New Roman" w:hAnsi="Times New Roman"/>
          <w:i/>
          <w:spacing w:val="-4"/>
          <w:szCs w:val="28"/>
          <w:lang w:val="ru-RU"/>
        </w:rPr>
        <w:t>Құстар</w:t>
      </w:r>
      <w:proofErr w:type="gramEnd"/>
      <w:r w:rsidRPr="0041112B">
        <w:rPr>
          <w:rFonts w:ascii="Times New Roman" w:hAnsi="Times New Roman"/>
          <w:i/>
          <w:spacing w:val="-4"/>
          <w:szCs w:val="28"/>
          <w:lang w:val="ru-RU"/>
        </w:rPr>
        <w:t xml:space="preserve"> – </w:t>
      </w:r>
      <w:proofErr w:type="spellStart"/>
      <w:r w:rsidRPr="0041112B">
        <w:rPr>
          <w:rFonts w:ascii="Times New Roman" w:hAnsi="Times New Roman"/>
          <w:i/>
          <w:spacing w:val="-4"/>
          <w:szCs w:val="28"/>
          <w:lang w:val="ru-RU"/>
        </w:rPr>
        <w:t>біздің</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досымыз</w:t>
      </w:r>
      <w:proofErr w:type="spellEnd"/>
      <w:r w:rsidRPr="0041112B">
        <w:rPr>
          <w:rFonts w:ascii="Times New Roman" w:hAnsi="Times New Roman"/>
          <w:i/>
          <w:spacing w:val="-4"/>
          <w:szCs w:val="28"/>
        </w:rPr>
        <w:t>.</w:t>
      </w:r>
      <w:r w:rsidRPr="0041112B">
        <w:rPr>
          <w:rFonts w:ascii="Times New Roman" w:hAnsi="Times New Roman"/>
          <w:spacing w:val="-4"/>
          <w:szCs w:val="28"/>
        </w:rPr>
        <w:t xml:space="preserve">  </w:t>
      </w:r>
    </w:p>
    <w:p w14:paraId="0B8F7CBC"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rPr>
        <w:t>Шығарманың</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екінші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бөлімі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алғашқысына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қарағанда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сәл</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ілгерілеу</w:t>
      </w:r>
      <w:proofErr w:type="spellEnd"/>
      <w:r w:rsidRPr="0041112B">
        <w:rPr>
          <w:rFonts w:ascii="Times New Roman" w:hAnsi="Times New Roman"/>
          <w:spacing w:val="-4"/>
          <w:szCs w:val="28"/>
        </w:rPr>
        <w:t xml:space="preserve"> бар. </w:t>
      </w:r>
      <w:proofErr w:type="spellStart"/>
      <w:r w:rsidRPr="0041112B">
        <w:rPr>
          <w:rFonts w:ascii="Times New Roman" w:hAnsi="Times New Roman"/>
          <w:spacing w:val="-4"/>
          <w:szCs w:val="28"/>
        </w:rPr>
        <w:t>Олай</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дейтініміз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мұндағы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сөйлемдер</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бір-бірімен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мағыналық</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байланысқа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түскен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Бірақ</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бұл</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байланыс</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негізінде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сөзді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өзен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мұз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балалар</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олар</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т.б</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бірнеше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сөйлемде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қайталау</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арқылы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жүзеге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асқан</w:t>
      </w:r>
      <w:proofErr w:type="spellEnd"/>
      <w:r w:rsidRPr="0041112B">
        <w:rPr>
          <w:rFonts w:ascii="Times New Roman" w:hAnsi="Times New Roman"/>
          <w:spacing w:val="-4"/>
          <w:szCs w:val="28"/>
        </w:rPr>
        <w:t>.</w:t>
      </w:r>
    </w:p>
    <w:p w14:paraId="1AB0FE5C"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rPr>
        <w:t>Шығарманың</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екінші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бөліміндегі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негізгі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кемшіліктер</w:t>
      </w:r>
      <w:proofErr w:type="spellEnd"/>
      <w:r w:rsidRPr="0041112B">
        <w:rPr>
          <w:rFonts w:ascii="Times New Roman" w:hAnsi="Times New Roman"/>
          <w:spacing w:val="-4"/>
          <w:szCs w:val="28"/>
        </w:rPr>
        <w:t xml:space="preserve">: </w:t>
      </w:r>
      <w:r w:rsidRPr="0041112B">
        <w:rPr>
          <w:rFonts w:ascii="Times New Roman" w:hAnsi="Times New Roman"/>
          <w:spacing w:val="-4"/>
          <w:szCs w:val="28"/>
          <w:lang w:val="ru-RU"/>
        </w:rPr>
        <w:t xml:space="preserve">1) </w:t>
      </w:r>
      <w:proofErr w:type="spellStart"/>
      <w:r w:rsidRPr="0041112B">
        <w:rPr>
          <w:rFonts w:ascii="Times New Roman" w:hAnsi="Times New Roman"/>
          <w:spacing w:val="-4"/>
          <w:szCs w:val="28"/>
          <w:lang w:val="ru-RU"/>
        </w:rPr>
        <w:t>тақырыпқа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қатыссыз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шықты</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өзеннің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тасуы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үстіндегі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иттің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іс-әрекеті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жөнінде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төрт</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енгізілген</w:t>
      </w:r>
      <w:proofErr w:type="spellEnd"/>
      <w:r w:rsidRPr="0041112B">
        <w:rPr>
          <w:rFonts w:ascii="Times New Roman" w:hAnsi="Times New Roman"/>
          <w:spacing w:val="-4"/>
          <w:szCs w:val="28"/>
          <w:lang w:val="ru-RU"/>
        </w:rPr>
        <w:t xml:space="preserve">; 2. </w:t>
      </w:r>
      <w:proofErr w:type="spellStart"/>
      <w:r w:rsidRPr="0041112B">
        <w:rPr>
          <w:rFonts w:ascii="Times New Roman" w:hAnsi="Times New Roman"/>
          <w:spacing w:val="-4"/>
          <w:szCs w:val="28"/>
          <w:lang w:val="ru-RU"/>
        </w:rPr>
        <w:t>Екінші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Қыста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өзенде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қатқан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болатын</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және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келген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соң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синтаксистік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ақауы</w:t>
      </w:r>
      <w:proofErr w:type="spellEnd"/>
      <w:r w:rsidRPr="0041112B">
        <w:rPr>
          <w:rFonts w:ascii="Times New Roman" w:hAnsi="Times New Roman"/>
          <w:spacing w:val="-4"/>
          <w:szCs w:val="28"/>
          <w:lang w:val="ru-RU"/>
        </w:rPr>
        <w:t xml:space="preserve"> бары </w:t>
      </w:r>
      <w:proofErr w:type="spellStart"/>
      <w:r w:rsidRPr="0041112B">
        <w:rPr>
          <w:rFonts w:ascii="Times New Roman" w:hAnsi="Times New Roman"/>
          <w:spacing w:val="-4"/>
          <w:szCs w:val="28"/>
          <w:lang w:val="ru-RU"/>
        </w:rPr>
        <w:t>байқалады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Логикалық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тұрғыдан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қарасақ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түзілмегені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анық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Олай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дейтініміз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себеп-салдарлы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байланыс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сақталмаған</w:t>
      </w:r>
      <w:proofErr w:type="spellEnd"/>
      <w:r w:rsidRPr="0041112B">
        <w:rPr>
          <w:rFonts w:ascii="Times New Roman" w:hAnsi="Times New Roman"/>
          <w:spacing w:val="-4"/>
          <w:szCs w:val="28"/>
          <w:lang w:val="ru-RU"/>
        </w:rPr>
        <w:t xml:space="preserve">. Не </w:t>
      </w:r>
      <w:proofErr w:type="spellStart"/>
      <w:r w:rsidRPr="0041112B">
        <w:rPr>
          <w:rFonts w:ascii="Times New Roman" w:hAnsi="Times New Roman"/>
          <w:spacing w:val="-4"/>
          <w:szCs w:val="28"/>
          <w:lang w:val="ru-RU"/>
        </w:rPr>
        <w:t>себепті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қыста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өзендер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құрсауында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қалатыны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келсе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жібіп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еритіні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айтылмаған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қыста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күннің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суығанын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қататындығы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күн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жылынғаннан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еритіні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lastRenderedPageBreak/>
        <w:t>баяндалса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арасындағы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себеп-салдарлы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байланыс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орнаған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Өкінішке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олай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етілмеген</w:t>
      </w:r>
      <w:proofErr w:type="spellEnd"/>
      <w:r w:rsidRPr="0041112B">
        <w:rPr>
          <w:rFonts w:ascii="Times New Roman" w:hAnsi="Times New Roman"/>
          <w:spacing w:val="-4"/>
          <w:szCs w:val="28"/>
          <w:lang w:val="ru-RU"/>
        </w:rPr>
        <w:t xml:space="preserve">. </w:t>
      </w:r>
    </w:p>
    <w:p w14:paraId="131ABC88"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сөйлемдерде</w:t>
      </w:r>
      <w:proofErr w:type="spellEnd"/>
      <w:r w:rsidRPr="0041112B">
        <w:rPr>
          <w:rFonts w:ascii="Times New Roman" w:hAnsi="Times New Roman"/>
          <w:spacing w:val="-4"/>
          <w:szCs w:val="28"/>
          <w:lang w:val="ru-RU"/>
        </w:rPr>
        <w:t xml:space="preserve"> де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қайталанып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тілііне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нұқсан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келтіріп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Үшінші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құстарға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арнап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ұя</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жасады</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мен </w:t>
      </w:r>
      <w:proofErr w:type="spellStart"/>
      <w:r w:rsidRPr="0041112B">
        <w:rPr>
          <w:rFonts w:ascii="Times New Roman" w:hAnsi="Times New Roman"/>
          <w:spacing w:val="-4"/>
          <w:szCs w:val="28"/>
          <w:lang w:val="ru-RU"/>
        </w:rPr>
        <w:t>төртінші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шалшық</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суға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қағаз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кемелер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жасап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жүзді</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бір-бірімен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параллелді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байланысқан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логикалық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бірлікке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енбейтін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Өйткені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олардың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орнын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ауыстырғанмен</w:t>
      </w:r>
      <w:proofErr w:type="spellEnd"/>
      <w:r w:rsidRPr="0041112B">
        <w:rPr>
          <w:rFonts w:ascii="Times New Roman" w:hAnsi="Times New Roman"/>
          <w:spacing w:val="-4"/>
          <w:szCs w:val="28"/>
          <w:lang w:val="ru-RU"/>
        </w:rPr>
        <w:t>; (</w:t>
      </w:r>
      <w:proofErr w:type="spellStart"/>
      <w:r w:rsidRPr="0041112B">
        <w:rPr>
          <w:rFonts w:ascii="Times New Roman" w:hAnsi="Times New Roman"/>
          <w:spacing w:val="-4"/>
          <w:szCs w:val="28"/>
          <w:lang w:val="ru-RU"/>
        </w:rPr>
        <w:t>бірін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мүлде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тастағанымен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мәтін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мазмұнына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нұқсан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келмейді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Демек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мағыналық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бірлікке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түспегені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даусыз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төрт</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w:t>
      </w:r>
      <w:proofErr w:type="spellEnd"/>
      <w:r w:rsidRPr="0041112B">
        <w:rPr>
          <w:rFonts w:ascii="Times New Roman" w:hAnsi="Times New Roman"/>
          <w:spacing w:val="-4"/>
          <w:szCs w:val="28"/>
          <w:lang w:val="ru-RU"/>
        </w:rPr>
        <w:t xml:space="preserve"> ой </w:t>
      </w:r>
      <w:proofErr w:type="spellStart"/>
      <w:r w:rsidRPr="0041112B">
        <w:rPr>
          <w:rFonts w:ascii="Times New Roman" w:hAnsi="Times New Roman"/>
          <w:spacing w:val="-4"/>
          <w:szCs w:val="28"/>
          <w:lang w:val="ru-RU"/>
        </w:rPr>
        <w:t>бірлігін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мазмұн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тұтастығын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құра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алмай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Соңғы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w:t>
      </w:r>
      <w:proofErr w:type="spellEnd"/>
      <w:r w:rsidRPr="0041112B">
        <w:rPr>
          <w:rFonts w:ascii="Times New Roman" w:hAnsi="Times New Roman"/>
          <w:spacing w:val="-4"/>
          <w:szCs w:val="28"/>
          <w:lang w:val="ru-RU"/>
        </w:rPr>
        <w:t xml:space="preserve"> бала </w:t>
      </w:r>
      <w:proofErr w:type="spellStart"/>
      <w:r w:rsidRPr="0041112B">
        <w:rPr>
          <w:rFonts w:ascii="Times New Roman" w:hAnsi="Times New Roman"/>
          <w:spacing w:val="-4"/>
          <w:szCs w:val="28"/>
          <w:lang w:val="ru-RU"/>
        </w:rPr>
        <w:t>сөзі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рет</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қайталанып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тілінің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кетірген</w:t>
      </w:r>
      <w:proofErr w:type="spellEnd"/>
      <w:r w:rsidRPr="0041112B">
        <w:rPr>
          <w:rFonts w:ascii="Times New Roman" w:hAnsi="Times New Roman"/>
          <w:spacing w:val="-4"/>
          <w:szCs w:val="28"/>
          <w:lang w:val="ru-RU"/>
        </w:rPr>
        <w:t>.</w:t>
      </w:r>
    </w:p>
    <w:p w14:paraId="03BF6E39"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Мәтінін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соңындағы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автордың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жасаған</w:t>
      </w:r>
      <w:proofErr w:type="spellEnd"/>
      <w:r w:rsidRPr="0041112B">
        <w:rPr>
          <w:rFonts w:ascii="Times New Roman" w:hAnsi="Times New Roman"/>
          <w:spacing w:val="-4"/>
          <w:szCs w:val="28"/>
          <w:lang w:val="ru-RU"/>
        </w:rPr>
        <w:t xml:space="preserve"> ой </w:t>
      </w:r>
      <w:proofErr w:type="spellStart"/>
      <w:r w:rsidRPr="0041112B">
        <w:rPr>
          <w:rFonts w:ascii="Times New Roman" w:hAnsi="Times New Roman"/>
          <w:spacing w:val="-4"/>
          <w:szCs w:val="28"/>
          <w:lang w:val="ru-RU"/>
        </w:rPr>
        <w:t>қорытындысын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қандай</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тамаша</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жоғарыдағы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пікірлерден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туындаған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қорытынды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деуге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болмайды</w:t>
      </w:r>
      <w:proofErr w:type="spellEnd"/>
      <w:r w:rsidRPr="0041112B">
        <w:rPr>
          <w:rFonts w:ascii="Times New Roman" w:hAnsi="Times New Roman"/>
          <w:spacing w:val="-4"/>
          <w:szCs w:val="28"/>
          <w:lang w:val="ru-RU"/>
        </w:rPr>
        <w:t>.</w:t>
      </w:r>
    </w:p>
    <w:p w14:paraId="61F438C0"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Оқушының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субъективтік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сезімі</w:t>
      </w:r>
      <w:proofErr w:type="spellEnd"/>
      <w:r w:rsidRPr="0041112B">
        <w:rPr>
          <w:rFonts w:ascii="Times New Roman" w:hAnsi="Times New Roman"/>
          <w:spacing w:val="-4"/>
          <w:szCs w:val="28"/>
          <w:lang w:val="ru-RU"/>
        </w:rPr>
        <w:t xml:space="preserve"> мен </w:t>
      </w:r>
      <w:proofErr w:type="spellStart"/>
      <w:r w:rsidRPr="0041112B">
        <w:rPr>
          <w:rFonts w:ascii="Times New Roman" w:hAnsi="Times New Roman"/>
          <w:spacing w:val="-4"/>
          <w:szCs w:val="28"/>
          <w:lang w:val="ru-RU"/>
        </w:rPr>
        <w:t>ішкі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көкейдегі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пікірлерден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туындаған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десек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қателеспейміз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Олай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дейтініміз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өзеннің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тасуына</w:t>
      </w:r>
      <w:proofErr w:type="spellEnd"/>
      <w:r w:rsidRPr="0041112B">
        <w:rPr>
          <w:rFonts w:ascii="Times New Roman" w:hAnsi="Times New Roman"/>
          <w:spacing w:val="-4"/>
          <w:szCs w:val="28"/>
          <w:lang w:val="ru-RU"/>
        </w:rPr>
        <w:t xml:space="preserve"> </w:t>
      </w:r>
      <w:proofErr w:type="gramStart"/>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дұрысы</w:t>
      </w:r>
      <w:proofErr w:type="spellEnd"/>
      <w:proofErr w:type="gramEnd"/>
      <w:r w:rsidRPr="0041112B">
        <w:rPr>
          <w:rFonts w:ascii="Times New Roman" w:hAnsi="Times New Roman"/>
          <w:spacing w:val="-4"/>
          <w:szCs w:val="28"/>
          <w:lang w:val="ru-RU"/>
        </w:rPr>
        <w:t xml:space="preserve"> –</w:t>
      </w:r>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сең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жүру</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үстіндегі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итті</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баяндай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отырып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тамаша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дегенге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илана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қою</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қиын</w:t>
      </w:r>
      <w:proofErr w:type="spellEnd"/>
      <w:r w:rsidRPr="0041112B">
        <w:rPr>
          <w:rFonts w:ascii="Times New Roman" w:hAnsi="Times New Roman"/>
          <w:spacing w:val="-4"/>
          <w:szCs w:val="28"/>
          <w:lang w:val="ru-RU"/>
        </w:rPr>
        <w:t>.</w:t>
      </w:r>
    </w:p>
    <w:p w14:paraId="713218DB"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шығармасында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тіркестері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және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таңдауда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бірқатар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кемшіліктерге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жол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берген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Атап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айтқанда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қазақ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тілінің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ежелден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қалыптасқан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тілдік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қағидасы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бойынша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ешуақытта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spacing w:val="-4"/>
          <w:szCs w:val="28"/>
          <w:lang w:val="ru-RU"/>
        </w:rPr>
        <w:t>демеген</w:t>
      </w:r>
      <w:proofErr w:type="spellEnd"/>
      <w:r w:rsidRPr="0041112B">
        <w:rPr>
          <w:rFonts w:ascii="Times New Roman" w:hAnsi="Times New Roman"/>
          <w:spacing w:val="-4"/>
          <w:szCs w:val="28"/>
          <w:lang w:val="ru-RU"/>
        </w:rPr>
        <w:t>,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шықты</w:t>
      </w:r>
      <w:proofErr w:type="spellEnd"/>
      <w:r w:rsidRPr="0041112B">
        <w:rPr>
          <w:rFonts w:ascii="Times New Roman" w:hAnsi="Times New Roman"/>
          <w:spacing w:val="-4"/>
          <w:szCs w:val="28"/>
          <w:lang w:val="ru-RU"/>
        </w:rPr>
        <w:t xml:space="preserve">” </w:t>
      </w:r>
      <w:r w:rsidRPr="0041112B">
        <w:rPr>
          <w:rFonts w:ascii="Times New Roman" w:hAnsi="Times New Roman"/>
          <w:spacing w:val="-4"/>
          <w:szCs w:val="28"/>
        </w:rPr>
        <w:t>(</w:t>
      </w:r>
      <w:proofErr w:type="spellStart"/>
      <w:r w:rsidRPr="0041112B">
        <w:rPr>
          <w:rFonts w:ascii="Times New Roman" w:hAnsi="Times New Roman"/>
          <w:spacing w:val="-4"/>
          <w:szCs w:val="28"/>
        </w:rPr>
        <w:t>жаз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келді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күз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болды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қыс</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түсті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деп</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қалыптасқан</w:t>
      </w:r>
      <w:proofErr w:type="spellEnd"/>
      <w:r w:rsidRPr="0041112B">
        <w:rPr>
          <w:rFonts w:ascii="Times New Roman" w:hAnsi="Times New Roman"/>
          <w:spacing w:val="-4"/>
          <w:szCs w:val="28"/>
        </w:rPr>
        <w:t xml:space="preserve">. Сол </w:t>
      </w:r>
      <w:proofErr w:type="spellStart"/>
      <w:r w:rsidRPr="0041112B">
        <w:rPr>
          <w:rFonts w:ascii="Times New Roman" w:hAnsi="Times New Roman"/>
          <w:spacing w:val="-4"/>
          <w:szCs w:val="28"/>
        </w:rPr>
        <w:t>сияқты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бүршік</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шығарып</w:t>
      </w:r>
      <w:proofErr w:type="spellEnd"/>
      <w:r w:rsidRPr="0041112B">
        <w:rPr>
          <w:rFonts w:ascii="Times New Roman" w:hAnsi="Times New Roman"/>
          <w:spacing w:val="-4"/>
          <w:szCs w:val="28"/>
        </w:rPr>
        <w:t xml:space="preserve"> (</w:t>
      </w:r>
      <w:proofErr w:type="spellStart"/>
      <w:r w:rsidRPr="0041112B">
        <w:rPr>
          <w:rFonts w:ascii="Times New Roman" w:hAnsi="Times New Roman"/>
          <w:i/>
          <w:spacing w:val="-4"/>
          <w:szCs w:val="28"/>
        </w:rPr>
        <w:t>бүршік</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атып</w:t>
      </w:r>
      <w:proofErr w:type="spellEnd"/>
      <w:r w:rsidRPr="0041112B">
        <w:rPr>
          <w:rFonts w:ascii="Times New Roman" w:hAnsi="Times New Roman"/>
          <w:i/>
          <w:spacing w:val="-4"/>
          <w:szCs w:val="28"/>
        </w:rPr>
        <w:t xml:space="preserve">), </w:t>
      </w:r>
      <w:r w:rsidRPr="0041112B">
        <w:rPr>
          <w:rFonts w:ascii="Times New Roman" w:hAnsi="Times New Roman"/>
          <w:spacing w:val="-4"/>
          <w:szCs w:val="28"/>
        </w:rPr>
        <w:t xml:space="preserve">дала </w:t>
      </w:r>
      <w:proofErr w:type="spellStart"/>
      <w:r w:rsidRPr="0041112B">
        <w:rPr>
          <w:rFonts w:ascii="Times New Roman" w:hAnsi="Times New Roman"/>
          <w:spacing w:val="-4"/>
          <w:szCs w:val="28"/>
        </w:rPr>
        <w:t>жылынды</w:t>
      </w:r>
      <w:proofErr w:type="spellEnd"/>
      <w:r w:rsidRPr="0041112B">
        <w:rPr>
          <w:rFonts w:ascii="Times New Roman" w:hAnsi="Times New Roman"/>
          <w:spacing w:val="-4"/>
          <w:szCs w:val="28"/>
        </w:rPr>
        <w:t xml:space="preserve"> (</w:t>
      </w:r>
      <w:proofErr w:type="spellStart"/>
      <w:r w:rsidRPr="0041112B">
        <w:rPr>
          <w:rFonts w:ascii="Times New Roman" w:hAnsi="Times New Roman"/>
          <w:i/>
          <w:spacing w:val="-4"/>
          <w:szCs w:val="28"/>
        </w:rPr>
        <w:t>күн</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жылынды</w:t>
      </w:r>
      <w:proofErr w:type="spellEnd"/>
      <w:r w:rsidRPr="0041112B">
        <w:rPr>
          <w:rFonts w:ascii="Times New Roman" w:hAnsi="Times New Roman"/>
          <w:i/>
          <w:spacing w:val="-4"/>
          <w:szCs w:val="28"/>
        </w:rPr>
        <w:t xml:space="preserve">), </w:t>
      </w:r>
      <w:proofErr w:type="spellStart"/>
      <w:r w:rsidRPr="0041112B">
        <w:rPr>
          <w:rFonts w:ascii="Times New Roman" w:hAnsi="Times New Roman"/>
          <w:spacing w:val="-4"/>
          <w:szCs w:val="28"/>
        </w:rPr>
        <w:t>өзен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тасыды</w:t>
      </w:r>
      <w:proofErr w:type="spellEnd"/>
      <w:r w:rsidRPr="0041112B">
        <w:rPr>
          <w:rFonts w:ascii="Times New Roman" w:hAnsi="Times New Roman"/>
          <w:spacing w:val="-4"/>
          <w:szCs w:val="28"/>
        </w:rPr>
        <w:t xml:space="preserve"> (</w:t>
      </w:r>
      <w:proofErr w:type="spellStart"/>
      <w:r w:rsidRPr="0041112B">
        <w:rPr>
          <w:rFonts w:ascii="Times New Roman" w:hAnsi="Times New Roman"/>
          <w:i/>
          <w:spacing w:val="-4"/>
          <w:szCs w:val="28"/>
        </w:rPr>
        <w:t>бұл</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жерде</w:t>
      </w:r>
      <w:proofErr w:type="spellEnd"/>
      <w:r w:rsidRPr="0041112B">
        <w:rPr>
          <w:rFonts w:ascii="Times New Roman" w:hAnsi="Times New Roman"/>
          <w:i/>
          <w:spacing w:val="-4"/>
          <w:szCs w:val="28"/>
        </w:rPr>
        <w:t xml:space="preserve"> - </w:t>
      </w:r>
      <w:proofErr w:type="spellStart"/>
      <w:r w:rsidRPr="0041112B">
        <w:rPr>
          <w:rFonts w:ascii="Times New Roman" w:hAnsi="Times New Roman"/>
          <w:i/>
          <w:spacing w:val="-4"/>
          <w:szCs w:val="28"/>
        </w:rPr>
        <w:t>өзеңде</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сең</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жүрді</w:t>
      </w:r>
      <w:proofErr w:type="spellEnd"/>
      <w:r w:rsidRPr="0041112B">
        <w:rPr>
          <w:rFonts w:ascii="Times New Roman" w:hAnsi="Times New Roman"/>
          <w:i/>
          <w:spacing w:val="-4"/>
          <w:szCs w:val="28"/>
        </w:rPr>
        <w:t>)</w:t>
      </w:r>
      <w:r w:rsidRPr="0041112B">
        <w:rPr>
          <w:rFonts w:ascii="Times New Roman" w:hAnsi="Times New Roman"/>
          <w:i/>
          <w:spacing w:val="-4"/>
          <w:szCs w:val="28"/>
          <w:u w:val="single"/>
        </w:rPr>
        <w:t xml:space="preserve">, </w:t>
      </w:r>
      <w:proofErr w:type="spellStart"/>
      <w:r w:rsidRPr="0041112B">
        <w:rPr>
          <w:rFonts w:ascii="Times New Roman" w:hAnsi="Times New Roman"/>
          <w:spacing w:val="-4"/>
          <w:szCs w:val="28"/>
        </w:rPr>
        <w:t>қыста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өзенде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мұз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қатқан</w:t>
      </w:r>
      <w:proofErr w:type="spellEnd"/>
      <w:r w:rsidRPr="0041112B">
        <w:rPr>
          <w:rFonts w:ascii="Times New Roman" w:hAnsi="Times New Roman"/>
          <w:spacing w:val="-4"/>
          <w:szCs w:val="28"/>
        </w:rPr>
        <w:t xml:space="preserve">.    </w:t>
      </w:r>
    </w:p>
    <w:p w14:paraId="29F0741C"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rPr>
        <w:t>Тұжырымдай</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келгенде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мәтінді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редакциялау</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жетілдіріп</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қайта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жазуға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төселдіру</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мәтін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талдаумен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байланысты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жүргізіледі</w:t>
      </w:r>
      <w:proofErr w:type="spellEnd"/>
      <w:r w:rsidRPr="0041112B">
        <w:rPr>
          <w:rFonts w:ascii="Times New Roman" w:hAnsi="Times New Roman"/>
          <w:spacing w:val="-4"/>
          <w:szCs w:val="28"/>
        </w:rPr>
        <w:t>.</w:t>
      </w:r>
    </w:p>
    <w:p w14:paraId="08A3150A"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2AC36960" w14:textId="77777777" w:rsidR="00753EF7" w:rsidRPr="0041112B" w:rsidRDefault="00753EF7" w:rsidP="00753EF7">
      <w:pPr>
        <w:pStyle w:val="ac"/>
        <w:tabs>
          <w:tab w:val="left" w:pos="0"/>
        </w:tabs>
        <w:ind w:right="-2" w:firstLine="567"/>
        <w:jc w:val="center"/>
        <w:rPr>
          <w:rFonts w:ascii="Times New Roman" w:hAnsi="Times New Roman"/>
          <w:b/>
          <w:spacing w:val="-8"/>
          <w:szCs w:val="28"/>
          <w:lang w:val="kk-KZ"/>
        </w:rPr>
      </w:pPr>
      <w:r>
        <w:rPr>
          <w:rFonts w:ascii="Times New Roman" w:hAnsi="Times New Roman"/>
          <w:b/>
          <w:spacing w:val="-8"/>
          <w:szCs w:val="28"/>
          <w:lang w:val="kk-KZ"/>
        </w:rPr>
        <w:t>Ә</w:t>
      </w:r>
      <w:r w:rsidRPr="0041112B">
        <w:rPr>
          <w:rFonts w:ascii="Times New Roman" w:hAnsi="Times New Roman"/>
          <w:b/>
          <w:spacing w:val="-8"/>
          <w:szCs w:val="28"/>
          <w:lang w:val="kk-KZ"/>
        </w:rPr>
        <w:t xml:space="preserve">деби тіл стильдеріндегі мәтін  бойынша </w:t>
      </w:r>
    </w:p>
    <w:p w14:paraId="25AE4432" w14:textId="77777777" w:rsidR="00753EF7" w:rsidRPr="0041112B" w:rsidRDefault="00753EF7" w:rsidP="00753EF7">
      <w:pPr>
        <w:pStyle w:val="ac"/>
        <w:tabs>
          <w:tab w:val="left" w:pos="0"/>
        </w:tabs>
        <w:ind w:right="-2" w:firstLine="567"/>
        <w:jc w:val="center"/>
        <w:rPr>
          <w:rFonts w:ascii="Times New Roman" w:hAnsi="Times New Roman"/>
          <w:b/>
          <w:spacing w:val="-8"/>
          <w:szCs w:val="28"/>
          <w:lang w:val="kk-KZ"/>
        </w:rPr>
      </w:pPr>
      <w:r w:rsidRPr="0041112B">
        <w:rPr>
          <w:rFonts w:ascii="Times New Roman" w:hAnsi="Times New Roman"/>
          <w:b/>
          <w:spacing w:val="-8"/>
          <w:szCs w:val="28"/>
          <w:lang w:val="kk-KZ"/>
        </w:rPr>
        <w:t>жазбаша сөйлеу әрекетін дамыту әдістемесі</w:t>
      </w:r>
    </w:p>
    <w:p w14:paraId="297AEE1C" w14:textId="77777777" w:rsidR="00753EF7" w:rsidRPr="0041112B" w:rsidRDefault="00753EF7" w:rsidP="00753EF7">
      <w:pPr>
        <w:pStyle w:val="ac"/>
        <w:tabs>
          <w:tab w:val="left" w:pos="0"/>
        </w:tabs>
        <w:ind w:right="-2" w:firstLine="567"/>
        <w:jc w:val="center"/>
        <w:rPr>
          <w:rFonts w:ascii="Times New Roman" w:hAnsi="Times New Roman"/>
          <w:b/>
          <w:spacing w:val="-8"/>
          <w:szCs w:val="28"/>
          <w:lang w:val="kk-KZ"/>
        </w:rPr>
      </w:pPr>
    </w:p>
    <w:p w14:paraId="6C0D67A2"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 xml:space="preserve">Біз мәтіндердің </w:t>
      </w:r>
      <w:proofErr w:type="spellStart"/>
      <w:r w:rsidRPr="0041112B">
        <w:rPr>
          <w:rFonts w:ascii="Times New Roman" w:hAnsi="Times New Roman"/>
          <w:spacing w:val="-8"/>
          <w:szCs w:val="28"/>
          <w:lang w:val="kk-KZ"/>
        </w:rPr>
        <w:t>қатысымдық</w:t>
      </w:r>
      <w:proofErr w:type="spellEnd"/>
      <w:r w:rsidRPr="0041112B">
        <w:rPr>
          <w:rFonts w:ascii="Times New Roman" w:hAnsi="Times New Roman"/>
          <w:spacing w:val="-8"/>
          <w:szCs w:val="28"/>
          <w:lang w:val="kk-KZ"/>
        </w:rPr>
        <w:t xml:space="preserve"> тілдік ерекшелігіне қарай хабарлау, сипаттау және </w:t>
      </w:r>
      <w:proofErr w:type="spellStart"/>
      <w:r w:rsidRPr="0041112B">
        <w:rPr>
          <w:rFonts w:ascii="Times New Roman" w:hAnsi="Times New Roman"/>
          <w:spacing w:val="-8"/>
          <w:szCs w:val="28"/>
          <w:lang w:val="kk-KZ"/>
        </w:rPr>
        <w:t>пікірлеу</w:t>
      </w:r>
      <w:proofErr w:type="spellEnd"/>
      <w:r w:rsidRPr="0041112B">
        <w:rPr>
          <w:rFonts w:ascii="Times New Roman" w:hAnsi="Times New Roman"/>
          <w:spacing w:val="-8"/>
          <w:szCs w:val="28"/>
          <w:lang w:val="kk-KZ"/>
        </w:rPr>
        <w:t xml:space="preserve"> мәтіндері бар екендігін айтқанбыз. Мәтіннің хабарлау түрі белгілі бір уақытта болған себеп-салдарлық байланысқа түскен оқиғалар жөнінде баяндалады. Бұл да көркем әдеби жанрына жататын әңгіме сияқты сюжеттер жиынынан тұрады. Хабарлау мәтінінде персонаждардың (кейіпкерлер) іс әрекеттері, олардың арасындағы диалогтар келтіріледі.</w:t>
      </w:r>
    </w:p>
    <w:p w14:paraId="594DAC48"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Тағы бір ерекшелігі: мұнда ең басты оқиғалар мен фактілерге көңіл бөлінеді. Сондықтан бұл мәтінде зат есімдер мен етістіктер молынан кездеседі.</w:t>
      </w:r>
    </w:p>
    <w:p w14:paraId="13D73EDE"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Хабарлау мәтінінде сипаттау мен пікір айту элементтері кездеседі.</w:t>
      </w:r>
      <w:r>
        <w:rPr>
          <w:rFonts w:ascii="Times New Roman" w:hAnsi="Times New Roman"/>
          <w:spacing w:val="-8"/>
          <w:szCs w:val="28"/>
          <w:lang w:val="kk-KZ"/>
        </w:rPr>
        <w:t xml:space="preserve"> </w:t>
      </w:r>
      <w:r w:rsidRPr="0041112B">
        <w:rPr>
          <w:rFonts w:ascii="Times New Roman" w:hAnsi="Times New Roman"/>
          <w:spacing w:val="-8"/>
          <w:szCs w:val="28"/>
          <w:lang w:val="kk-KZ"/>
        </w:rPr>
        <w:t xml:space="preserve">Мысалы кейіпкердің кейпі, түр-тұлғасы, табиғат суреттері сипаттауға жатса, себептік негіздер, ой қорытындылары </w:t>
      </w:r>
      <w:proofErr w:type="spellStart"/>
      <w:r w:rsidRPr="0041112B">
        <w:rPr>
          <w:rFonts w:ascii="Times New Roman" w:hAnsi="Times New Roman"/>
          <w:spacing w:val="-8"/>
          <w:szCs w:val="28"/>
          <w:lang w:val="kk-KZ"/>
        </w:rPr>
        <w:t>пікірлеуге</w:t>
      </w:r>
      <w:proofErr w:type="spellEnd"/>
      <w:r w:rsidRPr="0041112B">
        <w:rPr>
          <w:rFonts w:ascii="Times New Roman" w:hAnsi="Times New Roman"/>
          <w:spacing w:val="-8"/>
          <w:szCs w:val="28"/>
          <w:lang w:val="kk-KZ"/>
        </w:rPr>
        <w:t xml:space="preserve"> жатады.</w:t>
      </w:r>
    </w:p>
    <w:p w14:paraId="43939607"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 xml:space="preserve">Сипаттау мәтініне келсек, мұнда кейіпкерлер болмайды. Табиғат көріністері, заттар мен құбылыстар суреттеледі. Солардың елеулі және елеусіз </w:t>
      </w:r>
      <w:r w:rsidRPr="0041112B">
        <w:rPr>
          <w:rFonts w:ascii="Times New Roman" w:hAnsi="Times New Roman"/>
          <w:spacing w:val="-8"/>
          <w:szCs w:val="28"/>
          <w:lang w:val="kk-KZ"/>
        </w:rPr>
        <w:lastRenderedPageBreak/>
        <w:t>қасиеттері жайында сөз болады. Сондықтан бұл мәтінде сын есімдер молынан пайдаланылады.</w:t>
      </w:r>
    </w:p>
    <w:p w14:paraId="0FEF5A0C" w14:textId="041D41E7" w:rsidR="00753EF7" w:rsidRPr="0041112B" w:rsidRDefault="00753EF7" w:rsidP="00753EF7">
      <w:pPr>
        <w:pStyle w:val="ac"/>
        <w:tabs>
          <w:tab w:val="left" w:pos="0"/>
        </w:tabs>
        <w:ind w:right="-2" w:firstLine="567"/>
        <w:rPr>
          <w:rFonts w:ascii="Times New Roman" w:hAnsi="Times New Roman"/>
          <w:spacing w:val="-8"/>
          <w:szCs w:val="28"/>
          <w:lang w:val="kk-KZ"/>
        </w:rPr>
      </w:pPr>
      <w:r w:rsidRPr="00066E0F">
        <w:rPr>
          <w:rFonts w:ascii="Times New Roman" w:hAnsi="Times New Roman"/>
          <w:b/>
          <w:bCs/>
          <w:i/>
          <w:iCs/>
          <w:spacing w:val="-8"/>
          <w:szCs w:val="28"/>
          <w:lang w:val="kk-KZ"/>
        </w:rPr>
        <w:t>Мысалы</w:t>
      </w:r>
      <w:r w:rsidRPr="0041112B">
        <w:rPr>
          <w:rFonts w:ascii="Times New Roman" w:hAnsi="Times New Roman"/>
          <w:spacing w:val="-8"/>
          <w:szCs w:val="28"/>
          <w:lang w:val="kk-KZ"/>
        </w:rPr>
        <w:t xml:space="preserve"> ретінде Сейфуллиннің “Күн батарда” деген еңбегінен үзінді келтірсе</w:t>
      </w:r>
      <w:r w:rsidR="00066E0F">
        <w:rPr>
          <w:rFonts w:ascii="Times New Roman" w:hAnsi="Times New Roman"/>
          <w:spacing w:val="-8"/>
          <w:szCs w:val="28"/>
          <w:lang w:val="kk-KZ"/>
        </w:rPr>
        <w:t>м</w:t>
      </w:r>
      <w:r w:rsidRPr="0041112B">
        <w:rPr>
          <w:rFonts w:ascii="Times New Roman" w:hAnsi="Times New Roman"/>
          <w:spacing w:val="-8"/>
          <w:szCs w:val="28"/>
          <w:lang w:val="kk-KZ"/>
        </w:rPr>
        <w:t>:</w:t>
      </w:r>
    </w:p>
    <w:p w14:paraId="6C5E271E" w14:textId="77777777" w:rsidR="00753EF7" w:rsidRPr="0041112B" w:rsidRDefault="00753EF7" w:rsidP="00753EF7">
      <w:pPr>
        <w:pStyle w:val="ac"/>
        <w:tabs>
          <w:tab w:val="left" w:pos="0"/>
        </w:tabs>
        <w:ind w:right="-2" w:firstLine="0"/>
        <w:jc w:val="center"/>
        <w:rPr>
          <w:rFonts w:ascii="Times New Roman" w:hAnsi="Times New Roman"/>
          <w:spacing w:val="-8"/>
          <w:szCs w:val="28"/>
          <w:lang w:val="kk-KZ"/>
        </w:rPr>
      </w:pPr>
      <w:r w:rsidRPr="0041112B">
        <w:rPr>
          <w:rFonts w:ascii="Times New Roman" w:hAnsi="Times New Roman"/>
          <w:spacing w:val="-8"/>
          <w:szCs w:val="28"/>
          <w:lang w:val="kk-KZ"/>
        </w:rPr>
        <w:t>Күн батарда</w:t>
      </w:r>
    </w:p>
    <w:p w14:paraId="730FA2E8" w14:textId="77777777" w:rsidR="00753EF7" w:rsidRPr="0041112B" w:rsidRDefault="00753EF7" w:rsidP="00753EF7">
      <w:pPr>
        <w:pStyle w:val="ac"/>
        <w:tabs>
          <w:tab w:val="left" w:pos="0"/>
        </w:tabs>
        <w:ind w:right="-2" w:firstLine="567"/>
        <w:rPr>
          <w:rFonts w:ascii="Times New Roman" w:hAnsi="Times New Roman"/>
          <w:i/>
          <w:spacing w:val="-8"/>
          <w:szCs w:val="28"/>
          <w:lang w:val="kk-KZ"/>
        </w:rPr>
      </w:pPr>
      <w:r w:rsidRPr="0041112B">
        <w:rPr>
          <w:rFonts w:ascii="Times New Roman" w:hAnsi="Times New Roman"/>
          <w:i/>
          <w:spacing w:val="-8"/>
          <w:szCs w:val="28"/>
          <w:lang w:val="kk-KZ"/>
        </w:rPr>
        <w:t>Сәулесі шашыраған қызыл күн қып-қызыл алтын табақтай болып аспан мен жердің шендескен арасына қыстырылды. Ол жер дүниеге шашылған алтын нұрын қалтыратып, асығып жинай бастады. Қызыл күннің алтын нұрымен айрылыса бастаған жасыл жердің сұлу жүзі құбылып, демде мың түрге түсті. Ойды, қырды, даланы теп-тегіс қаптаған қою жасыл қалың шөп дүниені қаптаған жасыл тәрізденеді. Алтын нұрының ақырғы шуақтарын аспанға шашыратып, тартылған қызыл табақ қыстырылған екі араға ақырын ғана жылжып жоқ болды.</w:t>
      </w:r>
    </w:p>
    <w:p w14:paraId="39E9859C"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i/>
          <w:spacing w:val="-8"/>
          <w:szCs w:val="28"/>
          <w:lang w:val="kk-KZ"/>
        </w:rPr>
        <w:t>Ойы, қыры, даласы жап-жасыл болып тұтасқан жердің жүзі енді жасыл емес, қара көк тәрізденеді. Қара көк теңіз құбылып, бірте-бірте қошқыл тарта бастады. (С. Сейфуллин).</w:t>
      </w:r>
    </w:p>
    <w:p w14:paraId="4EB777BB"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Міне, осындай көркем әдеби сипаттаумен қатар өте дәлдікті қажет ететін ғылыми, іс-қағаздық сипаттау мәтіндер кездеседі. Мұндай сипаттау мәтіндері де мектептерде пайдаланылады. 5-</w:t>
      </w:r>
      <w:r w:rsidRPr="0041112B">
        <w:rPr>
          <w:rFonts w:ascii="Times New Roman" w:hAnsi="Times New Roman"/>
          <w:szCs w:val="28"/>
          <w:lang w:val="sr-Cyrl-CS"/>
        </w:rPr>
        <w:t>10</w:t>
      </w:r>
      <w:r w:rsidRPr="0041112B">
        <w:rPr>
          <w:rFonts w:ascii="Times New Roman" w:hAnsi="Times New Roman"/>
          <w:spacing w:val="-8"/>
          <w:szCs w:val="28"/>
          <w:lang w:val="kk-KZ"/>
        </w:rPr>
        <w:t>-сыныптарда балалар сипаттау мәтіндерін оқиды, ауызекі баяндайды, мазмұндамалар мен сипаттау шығармаларын жазады. Мысалы: “Мектеп бағында”, “Біздің сынып”, “Күзгі орманда” т.б.</w:t>
      </w:r>
    </w:p>
    <w:p w14:paraId="6F791467"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Оқушы тек затты ғана сипаттап қоймайды, сонымен бірге іс-әрекетті, үдерісті (“мысалы, шаңғыны қалай жасадым”). Сипаттаудың өзіне тән ерекшелігі эпитеттер, метафоралар мен теңеулердің көптігі: сюжеттің жоқтығы: оның композициялық құрылысымен заттар мен құбылыстарға жүргізген бақылаудың нәтижесі анықтайды. Мысалы, “Көктем” тақырыбын жазу үшін, ең алдымен күн жылынды, қар ериді, сай-саладан су аға бастайды, одан әрі қарай жалғаса береді. Яғни бақылаудың бірізділігі сақталуы тиіс.</w:t>
      </w:r>
    </w:p>
    <w:p w14:paraId="13109A99" w14:textId="77777777" w:rsidR="00753EF7" w:rsidRPr="0041112B" w:rsidRDefault="00753EF7" w:rsidP="00753EF7">
      <w:pPr>
        <w:pStyle w:val="ac"/>
        <w:tabs>
          <w:tab w:val="left" w:pos="0"/>
        </w:tabs>
        <w:ind w:right="-2" w:firstLine="567"/>
        <w:rPr>
          <w:rFonts w:ascii="Times New Roman" w:hAnsi="Times New Roman"/>
          <w:spacing w:val="-8"/>
          <w:szCs w:val="28"/>
          <w:lang w:val="kk-KZ"/>
        </w:rPr>
      </w:pPr>
      <w:proofErr w:type="spellStart"/>
      <w:r w:rsidRPr="0041112B">
        <w:rPr>
          <w:rFonts w:ascii="Times New Roman" w:hAnsi="Times New Roman"/>
          <w:spacing w:val="-8"/>
          <w:szCs w:val="28"/>
          <w:lang w:val="kk-KZ"/>
        </w:rPr>
        <w:t>Пікірлеу</w:t>
      </w:r>
      <w:proofErr w:type="spellEnd"/>
      <w:r w:rsidRPr="0041112B">
        <w:rPr>
          <w:rFonts w:ascii="Times New Roman" w:hAnsi="Times New Roman"/>
          <w:spacing w:val="-8"/>
          <w:szCs w:val="28"/>
          <w:lang w:val="kk-KZ"/>
        </w:rPr>
        <w:t xml:space="preserve"> мәтіні деп – бір нәрсені дәлелдеу, бекіту мақсатында, мысалдар, салыстырулар, ойлар келтіру арқылы жаңа ой қорытындыларын жасауға арналған түрі. Пікір айту – мәтіннің қиын формасы. </w:t>
      </w:r>
    </w:p>
    <w:p w14:paraId="7F0797B3" w14:textId="56BCEE0A"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 xml:space="preserve">Қарапайым </w:t>
      </w:r>
      <w:proofErr w:type="spellStart"/>
      <w:r w:rsidRPr="0041112B">
        <w:rPr>
          <w:rFonts w:ascii="Times New Roman" w:hAnsi="Times New Roman"/>
          <w:spacing w:val="-8"/>
          <w:szCs w:val="28"/>
          <w:lang w:val="kk-KZ"/>
        </w:rPr>
        <w:t>пікірлеу</w:t>
      </w:r>
      <w:proofErr w:type="spellEnd"/>
      <w:r w:rsidRPr="0041112B">
        <w:rPr>
          <w:rFonts w:ascii="Times New Roman" w:hAnsi="Times New Roman"/>
          <w:spacing w:val="-8"/>
          <w:szCs w:val="28"/>
          <w:lang w:val="kk-KZ"/>
        </w:rPr>
        <w:t xml:space="preserve"> мәтіннің жүйесі мынадай: тезис, тезистің дамуы, қорытынды жасау. Міне осындай жүйеде жоғарғы сыныптарды әдебиеттік шығармалар, ғылыми мақалалар жазылады. Ең алғаш болжам айтылады, мәселенің зерттелу барысы баяндалады, соңынан ұсынылған болжам тәжірибеде дәлелденеді ме, жоқ па сол туралы ой қорытындысын жасайды. </w:t>
      </w:r>
      <w:r w:rsidRPr="00066E0F">
        <w:rPr>
          <w:rFonts w:ascii="Times New Roman" w:hAnsi="Times New Roman"/>
          <w:b/>
          <w:bCs/>
          <w:i/>
          <w:iCs/>
          <w:spacing w:val="-8"/>
          <w:szCs w:val="28"/>
          <w:lang w:val="kk-KZ"/>
        </w:rPr>
        <w:t>Мысалы,</w:t>
      </w:r>
      <w:r w:rsidRPr="0041112B">
        <w:rPr>
          <w:rFonts w:ascii="Times New Roman" w:hAnsi="Times New Roman"/>
          <w:spacing w:val="-8"/>
          <w:szCs w:val="28"/>
          <w:lang w:val="kk-KZ"/>
        </w:rPr>
        <w:t xml:space="preserve"> жетінші сынып оқушысы Қайрат С. “Көктем шықты” деген шығармасынан мысал келтіремі</w:t>
      </w:r>
      <w:r w:rsidR="00066E0F">
        <w:rPr>
          <w:rFonts w:ascii="Times New Roman" w:hAnsi="Times New Roman"/>
          <w:spacing w:val="-8"/>
          <w:szCs w:val="28"/>
          <w:lang w:val="kk-KZ"/>
        </w:rPr>
        <w:t>н</w:t>
      </w:r>
      <w:r w:rsidRPr="0041112B">
        <w:rPr>
          <w:rFonts w:ascii="Times New Roman" w:hAnsi="Times New Roman"/>
          <w:spacing w:val="-8"/>
          <w:szCs w:val="28"/>
          <w:lang w:val="kk-KZ"/>
        </w:rPr>
        <w:t>.</w:t>
      </w:r>
    </w:p>
    <w:p w14:paraId="6153B01A" w14:textId="77777777" w:rsidR="00753EF7" w:rsidRPr="0041112B" w:rsidRDefault="00753EF7" w:rsidP="00753EF7">
      <w:pPr>
        <w:pStyle w:val="ac"/>
        <w:tabs>
          <w:tab w:val="left" w:pos="0"/>
        </w:tabs>
        <w:ind w:right="-2" w:firstLine="567"/>
        <w:rPr>
          <w:rFonts w:ascii="Times New Roman" w:hAnsi="Times New Roman"/>
          <w:i/>
          <w:spacing w:val="-8"/>
          <w:szCs w:val="28"/>
        </w:rPr>
      </w:pPr>
      <w:r w:rsidRPr="0041112B">
        <w:rPr>
          <w:rFonts w:ascii="Times New Roman" w:hAnsi="Times New Roman"/>
          <w:i/>
          <w:spacing w:val="-8"/>
          <w:szCs w:val="28"/>
          <w:lang w:val="kk-KZ"/>
        </w:rPr>
        <w:t xml:space="preserve">… Туған елге құстар ұшып келе бастады. </w:t>
      </w:r>
      <w:proofErr w:type="spellStart"/>
      <w:r w:rsidRPr="0041112B">
        <w:rPr>
          <w:rFonts w:ascii="Times New Roman" w:hAnsi="Times New Roman"/>
          <w:i/>
          <w:spacing w:val="-8"/>
          <w:szCs w:val="28"/>
        </w:rPr>
        <w:t>Қанатты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достар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қызу</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жұмыс</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үстінде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Бірі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ұя</w:t>
      </w:r>
      <w:proofErr w:type="spellEnd"/>
      <w:r w:rsidRPr="0041112B">
        <w:rPr>
          <w:rFonts w:ascii="Times New Roman" w:hAnsi="Times New Roman"/>
          <w:i/>
          <w:spacing w:val="-8"/>
          <w:szCs w:val="28"/>
        </w:rPr>
        <w:t xml:space="preserve"> салса, </w:t>
      </w:r>
      <w:proofErr w:type="spellStart"/>
      <w:r w:rsidRPr="0041112B">
        <w:rPr>
          <w:rFonts w:ascii="Times New Roman" w:hAnsi="Times New Roman"/>
          <w:i/>
          <w:spacing w:val="-8"/>
          <w:szCs w:val="28"/>
        </w:rPr>
        <w:t>екіншілері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жұмыртқа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басуға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кірісті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үшіншілері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балапандарына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тамақ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тасумен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әуре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Олар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өсімдіктерге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зиянды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құрт-құмырсқамен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қоректенеді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Сөйтіп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құстар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адамға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үлкен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пайда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келтіреді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lastRenderedPageBreak/>
        <w:t>Сондықтан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қанатты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достарымызды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сақтауымыз</w:t>
      </w:r>
      <w:proofErr w:type="spellEnd"/>
      <w:r w:rsidRPr="0041112B">
        <w:rPr>
          <w:rFonts w:ascii="Times New Roman" w:hAnsi="Times New Roman"/>
          <w:i/>
          <w:spacing w:val="-8"/>
          <w:szCs w:val="28"/>
        </w:rPr>
        <w:t xml:space="preserve"> керек. </w:t>
      </w:r>
      <w:proofErr w:type="spellStart"/>
      <w:r w:rsidRPr="0041112B">
        <w:rPr>
          <w:rFonts w:ascii="Times New Roman" w:hAnsi="Times New Roman"/>
          <w:i/>
          <w:spacing w:val="-8"/>
          <w:szCs w:val="28"/>
        </w:rPr>
        <w:t>Олардың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ұяларын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бұзбаңдар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балапандарын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өлтірмеңдер</w:t>
      </w:r>
      <w:proofErr w:type="spellEnd"/>
      <w:r w:rsidRPr="0041112B">
        <w:rPr>
          <w:rFonts w:ascii="Times New Roman" w:hAnsi="Times New Roman"/>
          <w:i/>
          <w:spacing w:val="-8"/>
          <w:szCs w:val="28"/>
        </w:rPr>
        <w:t>!</w:t>
      </w:r>
    </w:p>
    <w:p w14:paraId="6297BBDF" w14:textId="2904E14E"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Қайраттың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шығармасында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пікірлеу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элементтері</w:t>
      </w:r>
      <w:proofErr w:type="spellEnd"/>
      <w:r w:rsidRPr="0041112B">
        <w:rPr>
          <w:rFonts w:ascii="Times New Roman" w:hAnsi="Times New Roman"/>
          <w:spacing w:val="-8"/>
          <w:szCs w:val="28"/>
        </w:rPr>
        <w:t xml:space="preserve"> бар (</w:t>
      </w:r>
      <w:proofErr w:type="spellStart"/>
      <w:r w:rsidRPr="0041112B">
        <w:rPr>
          <w:rFonts w:ascii="Times New Roman" w:hAnsi="Times New Roman"/>
          <w:spacing w:val="-8"/>
          <w:szCs w:val="28"/>
        </w:rPr>
        <w:t>құстардың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зиянды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насекомдарды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қырып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үлкен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пайда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келтіретіндігі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және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дұрыс</w:t>
      </w:r>
      <w:proofErr w:type="spellEnd"/>
      <w:r w:rsidRPr="0041112B">
        <w:rPr>
          <w:rFonts w:ascii="Times New Roman" w:hAnsi="Times New Roman"/>
          <w:spacing w:val="-8"/>
          <w:szCs w:val="28"/>
        </w:rPr>
        <w:t xml:space="preserve"> ой </w:t>
      </w:r>
      <w:proofErr w:type="spellStart"/>
      <w:r w:rsidRPr="0041112B">
        <w:rPr>
          <w:rFonts w:ascii="Times New Roman" w:hAnsi="Times New Roman"/>
          <w:spacing w:val="-8"/>
          <w:szCs w:val="28"/>
        </w:rPr>
        <w:t>қорытындысын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жасаған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ұяларын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бұзбаңдар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балапанын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өлтірмеңдер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Пікірлеу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жайында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көрнекті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ғалым</w:t>
      </w:r>
      <w:proofErr w:type="spellEnd"/>
      <w:r w:rsidRPr="0041112B">
        <w:rPr>
          <w:rFonts w:ascii="Times New Roman" w:hAnsi="Times New Roman"/>
          <w:spacing w:val="-8"/>
          <w:szCs w:val="28"/>
        </w:rPr>
        <w:t xml:space="preserve"> Т. А. Ладыженская </w:t>
      </w:r>
      <w:proofErr w:type="spellStart"/>
      <w:r w:rsidRPr="0041112B">
        <w:rPr>
          <w:rFonts w:ascii="Times New Roman" w:hAnsi="Times New Roman"/>
          <w:spacing w:val="-8"/>
          <w:szCs w:val="28"/>
        </w:rPr>
        <w:t>былай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дейді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Планитруя</w:t>
      </w:r>
      <w:proofErr w:type="spellEnd"/>
      <w:r w:rsidRPr="0041112B">
        <w:rPr>
          <w:rFonts w:ascii="Times New Roman" w:hAnsi="Times New Roman"/>
          <w:spacing w:val="-8"/>
          <w:szCs w:val="28"/>
        </w:rPr>
        <w:t xml:space="preserve"> развитие связной речи, учитель предусматривает упражнение различных типов и </w:t>
      </w:r>
      <w:proofErr w:type="spellStart"/>
      <w:r w:rsidRPr="0041112B">
        <w:rPr>
          <w:rFonts w:ascii="Times New Roman" w:hAnsi="Times New Roman"/>
          <w:spacing w:val="-8"/>
          <w:szCs w:val="28"/>
        </w:rPr>
        <w:t>оргнизует</w:t>
      </w:r>
      <w:proofErr w:type="spellEnd"/>
      <w:r w:rsidRPr="0041112B">
        <w:rPr>
          <w:rFonts w:ascii="Times New Roman" w:hAnsi="Times New Roman"/>
          <w:spacing w:val="-8"/>
          <w:szCs w:val="28"/>
        </w:rPr>
        <w:t xml:space="preserve"> обучения </w:t>
      </w:r>
      <w:proofErr w:type="spellStart"/>
      <w:r w:rsidRPr="0041112B">
        <w:rPr>
          <w:rFonts w:ascii="Times New Roman" w:hAnsi="Times New Roman"/>
          <w:spacing w:val="-8"/>
          <w:szCs w:val="28"/>
        </w:rPr>
        <w:t>повествоанию</w:t>
      </w:r>
      <w:proofErr w:type="spellEnd"/>
      <w:r w:rsidRPr="0041112B">
        <w:rPr>
          <w:rFonts w:ascii="Times New Roman" w:hAnsi="Times New Roman"/>
          <w:spacing w:val="-8"/>
          <w:szCs w:val="28"/>
        </w:rPr>
        <w:t xml:space="preserve">, описанию и элементов </w:t>
      </w:r>
      <w:proofErr w:type="gramStart"/>
      <w:r w:rsidRPr="0041112B">
        <w:rPr>
          <w:rFonts w:ascii="Times New Roman" w:hAnsi="Times New Roman"/>
          <w:spacing w:val="-8"/>
          <w:szCs w:val="28"/>
        </w:rPr>
        <w:t>рассуждения”[</w:t>
      </w:r>
      <w:proofErr w:type="gramEnd"/>
      <w:r w:rsidRPr="0041112B">
        <w:rPr>
          <w:rFonts w:ascii="Times New Roman" w:hAnsi="Times New Roman"/>
          <w:spacing w:val="-8"/>
          <w:szCs w:val="28"/>
          <w:lang w:val="kk-KZ"/>
        </w:rPr>
        <w:t>2,71</w:t>
      </w:r>
      <w:r w:rsidRPr="0041112B">
        <w:rPr>
          <w:rFonts w:ascii="Times New Roman" w:hAnsi="Times New Roman"/>
          <w:spacing w:val="-8"/>
          <w:szCs w:val="28"/>
        </w:rPr>
        <w:t>].</w:t>
      </w:r>
    </w:p>
    <w:p w14:paraId="720F3F76"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Алайда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мынадай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функциональды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игертіледі</w:t>
      </w:r>
      <w:proofErr w:type="spellEnd"/>
      <w:r w:rsidRPr="0041112B">
        <w:rPr>
          <w:rFonts w:ascii="Times New Roman" w:hAnsi="Times New Roman"/>
          <w:spacing w:val="-8"/>
          <w:szCs w:val="28"/>
        </w:rPr>
        <w:t>.</w:t>
      </w:r>
    </w:p>
    <w:p w14:paraId="4E028FD2"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Яғни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бояулы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құралдарды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әсіресе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синонимдердің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жолдарын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тиіс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теориялық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емес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тәжірибелік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жұмыстармен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меңгертіледі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Дәлірек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айтқанда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нәзік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реңдерін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аңғартуға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мүмкіндік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алады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Бірақ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орынды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ойын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жеткізуге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көмек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болғанымен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немесе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туралы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мәлімет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алмайды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Мұндай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күрделі</w:t>
      </w:r>
      <w:proofErr w:type="spellEnd"/>
      <w:r w:rsidRPr="0041112B">
        <w:rPr>
          <w:rFonts w:ascii="Times New Roman" w:hAnsi="Times New Roman"/>
          <w:spacing w:val="-8"/>
          <w:szCs w:val="28"/>
        </w:rPr>
        <w:t xml:space="preserve"> де </w:t>
      </w:r>
      <w:proofErr w:type="spellStart"/>
      <w:r w:rsidRPr="0041112B">
        <w:rPr>
          <w:rFonts w:ascii="Times New Roman" w:hAnsi="Times New Roman"/>
          <w:spacing w:val="-8"/>
          <w:szCs w:val="28"/>
        </w:rPr>
        <w:t>қажетті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мәселені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функциональды</w:t>
      </w:r>
      <w:proofErr w:type="spellEnd"/>
      <w:r w:rsidRPr="0041112B">
        <w:rPr>
          <w:rFonts w:ascii="Times New Roman" w:hAnsi="Times New Roman"/>
          <w:spacing w:val="-8"/>
          <w:szCs w:val="28"/>
        </w:rPr>
        <w:t xml:space="preserve"> стилистика </w:t>
      </w:r>
      <w:proofErr w:type="spellStart"/>
      <w:r w:rsidRPr="0041112B">
        <w:rPr>
          <w:rFonts w:ascii="Times New Roman" w:hAnsi="Times New Roman"/>
          <w:spacing w:val="-8"/>
          <w:szCs w:val="28"/>
        </w:rPr>
        <w:t>белгілі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хабарды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пікірді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жеткізіп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айтуға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қажетті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ішкі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және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сыртқы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тәсілдерін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мазмұнды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формаларын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үйрету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қажет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етеді</w:t>
      </w:r>
      <w:proofErr w:type="spellEnd"/>
      <w:r w:rsidRPr="0041112B">
        <w:rPr>
          <w:rFonts w:ascii="Times New Roman" w:hAnsi="Times New Roman"/>
          <w:spacing w:val="-8"/>
          <w:szCs w:val="28"/>
        </w:rPr>
        <w:t>.</w:t>
      </w:r>
    </w:p>
    <w:p w14:paraId="5354522A"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Қазіргі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бағдарламада</w:t>
      </w:r>
      <w:proofErr w:type="spellEnd"/>
      <w:r w:rsidRPr="0041112B">
        <w:rPr>
          <w:rFonts w:ascii="Times New Roman" w:hAnsi="Times New Roman"/>
          <w:spacing w:val="-8"/>
          <w:szCs w:val="28"/>
        </w:rPr>
        <w:t xml:space="preserve"> стилистика </w:t>
      </w:r>
      <w:proofErr w:type="spellStart"/>
      <w:r w:rsidRPr="0041112B">
        <w:rPr>
          <w:rFonts w:ascii="Times New Roman" w:hAnsi="Times New Roman"/>
          <w:spacing w:val="-8"/>
          <w:szCs w:val="28"/>
        </w:rPr>
        <w:t>байланыстырып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материалдарының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алынбай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тұтас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қарастырылып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концентрлі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бағытта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жүргізіледі</w:t>
      </w:r>
      <w:proofErr w:type="spellEnd"/>
      <w:r w:rsidRPr="0041112B">
        <w:rPr>
          <w:rFonts w:ascii="Times New Roman" w:hAnsi="Times New Roman"/>
          <w:spacing w:val="-8"/>
          <w:szCs w:val="28"/>
        </w:rPr>
        <w:t xml:space="preserve">. </w:t>
      </w:r>
      <w:proofErr w:type="spellStart"/>
      <w:r w:rsidRPr="00066E0F">
        <w:rPr>
          <w:rFonts w:ascii="Times New Roman" w:hAnsi="Times New Roman"/>
          <w:b/>
          <w:bCs/>
          <w:i/>
          <w:iCs/>
          <w:spacing w:val="-8"/>
          <w:szCs w:val="28"/>
        </w:rPr>
        <w:t>Мысалы</w:t>
      </w:r>
      <w:proofErr w:type="spellEnd"/>
      <w:r w:rsidRPr="00066E0F">
        <w:rPr>
          <w:rFonts w:ascii="Times New Roman" w:hAnsi="Times New Roman"/>
          <w:b/>
          <w:bCs/>
          <w:i/>
          <w:iCs/>
          <w:spacing w:val="-8"/>
          <w:szCs w:val="28"/>
        </w:rPr>
        <w:t>,</w:t>
      </w:r>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байланыстырып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дамыту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сабақтарында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туралы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синтаксистік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құрылысын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байланысын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түрлерін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ажырату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мақсат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етілсе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функциональды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өтпей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игерту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мүмкін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емес</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туралы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мектепте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оқытылатын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материалдарымен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тығыз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байланыста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болғанымен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экстралингвистикалық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жағдайға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қатысты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жағын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ескермеуге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болмайды</w:t>
      </w:r>
      <w:proofErr w:type="spellEnd"/>
      <w:r w:rsidRPr="0041112B">
        <w:rPr>
          <w:rFonts w:ascii="Times New Roman" w:hAnsi="Times New Roman"/>
          <w:spacing w:val="-8"/>
          <w:szCs w:val="28"/>
        </w:rPr>
        <w:t xml:space="preserve">. Ол </w:t>
      </w:r>
      <w:proofErr w:type="spellStart"/>
      <w:r w:rsidRPr="0041112B">
        <w:rPr>
          <w:rFonts w:ascii="Times New Roman" w:hAnsi="Times New Roman"/>
          <w:spacing w:val="-8"/>
          <w:szCs w:val="28"/>
        </w:rPr>
        <w:t>мәтіннің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ауызша</w:t>
      </w:r>
      <w:proofErr w:type="spellEnd"/>
      <w:r w:rsidRPr="0041112B">
        <w:rPr>
          <w:rFonts w:ascii="Times New Roman" w:hAnsi="Times New Roman"/>
          <w:spacing w:val="-8"/>
          <w:szCs w:val="28"/>
        </w:rPr>
        <w:t xml:space="preserve"> не </w:t>
      </w:r>
      <w:proofErr w:type="spellStart"/>
      <w:r w:rsidRPr="0041112B">
        <w:rPr>
          <w:rFonts w:ascii="Times New Roman" w:hAnsi="Times New Roman"/>
          <w:spacing w:val="-8"/>
          <w:szCs w:val="28"/>
        </w:rPr>
        <w:t>жазбаша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мақсатын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және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қатынас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аясын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анықтау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деген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дұрыс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оның</w:t>
      </w:r>
      <w:proofErr w:type="spellEnd"/>
      <w:r w:rsidRPr="0041112B">
        <w:rPr>
          <w:rFonts w:ascii="Times New Roman" w:hAnsi="Times New Roman"/>
          <w:spacing w:val="-8"/>
          <w:szCs w:val="28"/>
        </w:rPr>
        <w:t xml:space="preserve"> не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қандай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мақсатпен</w:t>
      </w:r>
      <w:proofErr w:type="spellEnd"/>
      <w:r w:rsidRPr="0041112B">
        <w:rPr>
          <w:rFonts w:ascii="Times New Roman" w:hAnsi="Times New Roman"/>
          <w:spacing w:val="-8"/>
          <w:szCs w:val="28"/>
        </w:rPr>
        <w:t xml:space="preserve"> не </w:t>
      </w:r>
      <w:proofErr w:type="spellStart"/>
      <w:r w:rsidRPr="0041112B">
        <w:rPr>
          <w:rFonts w:ascii="Times New Roman" w:hAnsi="Times New Roman"/>
          <w:spacing w:val="-8"/>
          <w:szCs w:val="28"/>
        </w:rPr>
        <w:t>жазғанын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қалыптасқан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жағдайға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стилистикалық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қате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жібермей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талапқа</w:t>
      </w:r>
      <w:proofErr w:type="spellEnd"/>
      <w:r w:rsidRPr="0041112B">
        <w:rPr>
          <w:rFonts w:ascii="Times New Roman" w:hAnsi="Times New Roman"/>
          <w:spacing w:val="-8"/>
          <w:szCs w:val="28"/>
        </w:rPr>
        <w:t xml:space="preserve"> сай </w:t>
      </w:r>
      <w:proofErr w:type="spellStart"/>
      <w:r w:rsidRPr="0041112B">
        <w:rPr>
          <w:rFonts w:ascii="Times New Roman" w:hAnsi="Times New Roman"/>
          <w:spacing w:val="-8"/>
          <w:szCs w:val="28"/>
        </w:rPr>
        <w:t>келеді</w:t>
      </w:r>
      <w:proofErr w:type="spellEnd"/>
      <w:r w:rsidRPr="0041112B">
        <w:rPr>
          <w:rFonts w:ascii="Times New Roman" w:hAnsi="Times New Roman"/>
          <w:spacing w:val="-8"/>
          <w:szCs w:val="28"/>
        </w:rPr>
        <w:t>.</w:t>
      </w:r>
    </w:p>
    <w:p w14:paraId="64E0FE28"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Дағдыны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қалыптастыру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алдымен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олар</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түрлерінің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өзгешелігін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білуі</w:t>
      </w:r>
      <w:proofErr w:type="spellEnd"/>
      <w:r w:rsidRPr="0041112B">
        <w:rPr>
          <w:rFonts w:ascii="Times New Roman" w:hAnsi="Times New Roman"/>
          <w:spacing w:val="-8"/>
          <w:szCs w:val="28"/>
        </w:rPr>
        <w:t xml:space="preserve"> керек. </w:t>
      </w:r>
      <w:proofErr w:type="spellStart"/>
      <w:r w:rsidRPr="0041112B">
        <w:rPr>
          <w:rFonts w:ascii="Times New Roman" w:hAnsi="Times New Roman"/>
          <w:spacing w:val="-8"/>
          <w:szCs w:val="28"/>
        </w:rPr>
        <w:t>Сондай-ақ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мұғалім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стилистикалық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дағды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қалыптастыру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мәселелерді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еске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шарты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салаларын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бірінен-бірін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ажырату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қатынас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аясына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қарай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бөлуге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үйрету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санаға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негізделіп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емін-еркін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айқын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көрініп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тұрса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іс-қағаздарын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публистикалық</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қоғамдық</w:t>
      </w:r>
      <w:proofErr w:type="spellEnd"/>
      <w:r w:rsidRPr="0041112B">
        <w:rPr>
          <w:rFonts w:ascii="Times New Roman" w:hAnsi="Times New Roman"/>
          <w:spacing w:val="-8"/>
          <w:szCs w:val="28"/>
        </w:rPr>
        <w:t xml:space="preserve"> сапа </w:t>
      </w:r>
      <w:proofErr w:type="spellStart"/>
      <w:r w:rsidRPr="0041112B">
        <w:rPr>
          <w:rFonts w:ascii="Times New Roman" w:hAnsi="Times New Roman"/>
          <w:spacing w:val="-8"/>
          <w:szCs w:val="28"/>
        </w:rPr>
        <w:t>деңгейінде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ресми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айтылуға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негізделген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Сондықтан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бөлек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деген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атпен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алдына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айтамыз</w:t>
      </w:r>
      <w:proofErr w:type="spellEnd"/>
      <w:r w:rsidRPr="0041112B">
        <w:rPr>
          <w:rFonts w:ascii="Times New Roman" w:hAnsi="Times New Roman"/>
          <w:spacing w:val="-8"/>
          <w:szCs w:val="28"/>
        </w:rPr>
        <w:t xml:space="preserve">. </w:t>
      </w:r>
    </w:p>
    <w:p w14:paraId="268329C3"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Оқушыларға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түсіндіруде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диалогты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аламыз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Ондағы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еркін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айтылатынына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ықшамдылығына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lastRenderedPageBreak/>
        <w:t>толымсыз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молдығына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көңіл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аударып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оларды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мағына</w:t>
      </w:r>
      <w:proofErr w:type="spellEnd"/>
      <w:r w:rsidRPr="0041112B">
        <w:rPr>
          <w:rFonts w:ascii="Times New Roman" w:hAnsi="Times New Roman"/>
          <w:spacing w:val="-8"/>
          <w:szCs w:val="28"/>
        </w:rPr>
        <w:t xml:space="preserve"> кем-</w:t>
      </w:r>
      <w:proofErr w:type="spellStart"/>
      <w:r w:rsidRPr="0041112B">
        <w:rPr>
          <w:rFonts w:ascii="Times New Roman" w:hAnsi="Times New Roman"/>
          <w:spacing w:val="-8"/>
          <w:szCs w:val="28"/>
        </w:rPr>
        <w:t>кетігі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дауыс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екпін-ырғақ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ым-қимыл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әрекетірмен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толықтырылатындығы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түсіндіріледі</w:t>
      </w:r>
      <w:proofErr w:type="spellEnd"/>
      <w:r w:rsidRPr="0041112B">
        <w:rPr>
          <w:rFonts w:ascii="Times New Roman" w:hAnsi="Times New Roman"/>
          <w:spacing w:val="-8"/>
          <w:szCs w:val="28"/>
        </w:rPr>
        <w:t>.</w:t>
      </w:r>
    </w:p>
    <w:p w14:paraId="10E5E087" w14:textId="77777777" w:rsidR="00753EF7" w:rsidRPr="0041112B" w:rsidRDefault="00753EF7" w:rsidP="00753EF7">
      <w:pPr>
        <w:pStyle w:val="ac"/>
        <w:tabs>
          <w:tab w:val="left" w:pos="0"/>
        </w:tabs>
        <w:ind w:right="-2" w:firstLine="567"/>
        <w:rPr>
          <w:rFonts w:ascii="Times New Roman" w:hAnsi="Times New Roman"/>
          <w:spacing w:val="-8"/>
          <w:szCs w:val="28"/>
        </w:rPr>
      </w:pPr>
      <w:r w:rsidRPr="0041112B">
        <w:rPr>
          <w:rFonts w:ascii="Times New Roman" w:hAnsi="Times New Roman"/>
          <w:spacing w:val="-8"/>
          <w:szCs w:val="28"/>
        </w:rPr>
        <w:t xml:space="preserve">Ал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стиль (монолог) </w:t>
      </w:r>
      <w:proofErr w:type="spellStart"/>
      <w:r w:rsidRPr="0041112B">
        <w:rPr>
          <w:rFonts w:ascii="Times New Roman" w:hAnsi="Times New Roman"/>
          <w:spacing w:val="-8"/>
          <w:szCs w:val="28"/>
        </w:rPr>
        <w:t>көбінесе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қолданылатындықтан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стиліндегі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дауыс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екпін-ырғақ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ым-қимылдар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аңғартатын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мән-мағыналардың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бәрін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оқырманға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жеткізу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барынша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тыныс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белгілері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дұрыс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қойылып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мүмкіндігінше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ойдың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айқындылығын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сақтауды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қажет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етеді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Сондықтан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нормаға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лайық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жазылатын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үлгісі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табылады</w:t>
      </w:r>
      <w:proofErr w:type="spellEnd"/>
      <w:r w:rsidRPr="0041112B">
        <w:rPr>
          <w:rFonts w:ascii="Times New Roman" w:hAnsi="Times New Roman"/>
          <w:spacing w:val="-8"/>
          <w:szCs w:val="28"/>
        </w:rPr>
        <w:t xml:space="preserve">. </w:t>
      </w:r>
    </w:p>
    <w:p w14:paraId="5DE367D8"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Сонымен</w:t>
      </w:r>
      <w:proofErr w:type="spellEnd"/>
      <w:r w:rsidRPr="0041112B">
        <w:rPr>
          <w:rFonts w:ascii="Times New Roman" w:hAnsi="Times New Roman"/>
          <w:spacing w:val="-8"/>
          <w:szCs w:val="28"/>
        </w:rPr>
        <w:t xml:space="preserve"> осы </w:t>
      </w:r>
      <w:proofErr w:type="spellStart"/>
      <w:r w:rsidRPr="0041112B">
        <w:rPr>
          <w:rFonts w:ascii="Times New Roman" w:hAnsi="Times New Roman"/>
          <w:spacing w:val="-8"/>
          <w:szCs w:val="28"/>
        </w:rPr>
        <w:t>айтылған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мен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өрнектерінің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өзгешілігін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туғызады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ерекшелігін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байқатқанымен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ішкі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алмайды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Өйткені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публистикалық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бөлінеді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Олардың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жазылу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мақсатына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мазмұнына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байланысты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өрнектері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келеді</w:t>
      </w:r>
      <w:proofErr w:type="spellEnd"/>
      <w:r w:rsidRPr="0041112B">
        <w:rPr>
          <w:rFonts w:ascii="Times New Roman" w:hAnsi="Times New Roman"/>
          <w:spacing w:val="-8"/>
          <w:szCs w:val="28"/>
        </w:rPr>
        <w:t>.</w:t>
      </w:r>
    </w:p>
    <w:p w14:paraId="7813AA46"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анықтап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түсіндіруде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салыстыру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әдісін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қолдану</w:t>
      </w:r>
      <w:proofErr w:type="spellEnd"/>
      <w:r w:rsidRPr="0041112B">
        <w:rPr>
          <w:rFonts w:ascii="Times New Roman" w:hAnsi="Times New Roman"/>
          <w:spacing w:val="-8"/>
          <w:szCs w:val="28"/>
        </w:rPr>
        <w:t xml:space="preserve"> керек. </w:t>
      </w:r>
      <w:proofErr w:type="spellStart"/>
      <w:r w:rsidRPr="0041112B">
        <w:rPr>
          <w:rFonts w:ascii="Times New Roman" w:hAnsi="Times New Roman"/>
          <w:spacing w:val="-8"/>
          <w:szCs w:val="28"/>
        </w:rPr>
        <w:t>Өйткені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қайшы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белгілер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және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бір-біріне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өте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жақын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ұқсас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іс </w:t>
      </w:r>
      <w:proofErr w:type="spellStart"/>
      <w:r w:rsidRPr="0041112B">
        <w:rPr>
          <w:rFonts w:ascii="Times New Roman" w:hAnsi="Times New Roman"/>
          <w:spacing w:val="-8"/>
          <w:szCs w:val="28"/>
        </w:rPr>
        <w:t>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тек </w:t>
      </w:r>
      <w:proofErr w:type="spellStart"/>
      <w:r w:rsidRPr="0041112B">
        <w:rPr>
          <w:rFonts w:ascii="Times New Roman" w:hAnsi="Times New Roman"/>
          <w:spacing w:val="-8"/>
          <w:szCs w:val="28"/>
        </w:rPr>
        <w:t>хабарлау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міндетін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атқарса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хабарлау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адамға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әсер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күшіне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Бірінші</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тек </w:t>
      </w:r>
      <w:proofErr w:type="spellStart"/>
      <w:r w:rsidRPr="0041112B">
        <w:rPr>
          <w:rFonts w:ascii="Times New Roman" w:hAnsi="Times New Roman"/>
          <w:spacing w:val="-8"/>
          <w:szCs w:val="28"/>
        </w:rPr>
        <w:t>заттар</w:t>
      </w:r>
      <w:proofErr w:type="spellEnd"/>
      <w:r w:rsidRPr="0041112B">
        <w:rPr>
          <w:rFonts w:ascii="Times New Roman" w:hAnsi="Times New Roman"/>
          <w:spacing w:val="-8"/>
          <w:szCs w:val="28"/>
        </w:rPr>
        <w:t xml:space="preserve"> мен </w:t>
      </w:r>
      <w:proofErr w:type="spellStart"/>
      <w:r w:rsidRPr="0041112B">
        <w:rPr>
          <w:rFonts w:ascii="Times New Roman" w:hAnsi="Times New Roman"/>
          <w:spacing w:val="-8"/>
          <w:szCs w:val="28"/>
        </w:rPr>
        <w:t>ұғымдар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нақтылы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дәлелдермен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анықталса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нақтылы</w:t>
      </w:r>
      <w:proofErr w:type="spellEnd"/>
      <w:r w:rsidRPr="0041112B">
        <w:rPr>
          <w:rFonts w:ascii="Times New Roman" w:hAnsi="Times New Roman"/>
          <w:spacing w:val="-8"/>
          <w:szCs w:val="28"/>
        </w:rPr>
        <w:t xml:space="preserve"> образ </w:t>
      </w:r>
      <w:proofErr w:type="spellStart"/>
      <w:r w:rsidRPr="0041112B">
        <w:rPr>
          <w:rFonts w:ascii="Times New Roman" w:hAnsi="Times New Roman"/>
          <w:spacing w:val="-8"/>
          <w:szCs w:val="28"/>
        </w:rPr>
        <w:t>арқылы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мәнерлі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жолымен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беріледі</w:t>
      </w:r>
      <w:proofErr w:type="spellEnd"/>
      <w:r w:rsidRPr="0041112B">
        <w:rPr>
          <w:rFonts w:ascii="Times New Roman" w:hAnsi="Times New Roman"/>
          <w:spacing w:val="-8"/>
          <w:szCs w:val="28"/>
        </w:rPr>
        <w:t>.</w:t>
      </w:r>
    </w:p>
    <w:p w14:paraId="25783359"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өзгешелігінің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бір-біріне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қайшы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белгілері</w:t>
      </w:r>
      <w:proofErr w:type="spellEnd"/>
      <w:r w:rsidRPr="0041112B">
        <w:rPr>
          <w:rFonts w:ascii="Times New Roman" w:hAnsi="Times New Roman"/>
          <w:spacing w:val="-8"/>
          <w:szCs w:val="28"/>
        </w:rPr>
        <w:t xml:space="preserve">: 1) </w:t>
      </w:r>
      <w:proofErr w:type="spellStart"/>
      <w:r w:rsidRPr="0041112B">
        <w:rPr>
          <w:rFonts w:ascii="Times New Roman" w:hAnsi="Times New Roman"/>
          <w:spacing w:val="-8"/>
          <w:szCs w:val="28"/>
        </w:rPr>
        <w:t>дерексіздік-нақтылық</w:t>
      </w:r>
      <w:proofErr w:type="spellEnd"/>
      <w:r w:rsidRPr="0041112B">
        <w:rPr>
          <w:rFonts w:ascii="Times New Roman" w:hAnsi="Times New Roman"/>
          <w:spacing w:val="-8"/>
          <w:szCs w:val="28"/>
        </w:rPr>
        <w:t xml:space="preserve">; 2) </w:t>
      </w:r>
      <w:proofErr w:type="spellStart"/>
      <w:r w:rsidRPr="0041112B">
        <w:rPr>
          <w:rFonts w:ascii="Times New Roman" w:hAnsi="Times New Roman"/>
          <w:spacing w:val="-8"/>
          <w:szCs w:val="28"/>
        </w:rPr>
        <w:t>образдық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болмауы-образдылық</w:t>
      </w:r>
      <w:proofErr w:type="spellEnd"/>
      <w:r w:rsidRPr="0041112B">
        <w:rPr>
          <w:rFonts w:ascii="Times New Roman" w:hAnsi="Times New Roman"/>
          <w:spacing w:val="-8"/>
          <w:szCs w:val="28"/>
        </w:rPr>
        <w:t xml:space="preserve">; 3) </w:t>
      </w:r>
      <w:proofErr w:type="spellStart"/>
      <w:r w:rsidRPr="0041112B">
        <w:rPr>
          <w:rFonts w:ascii="Times New Roman" w:hAnsi="Times New Roman"/>
          <w:spacing w:val="-8"/>
          <w:szCs w:val="28"/>
        </w:rPr>
        <w:t>заңдылық-</w:t>
      </w:r>
      <w:proofErr w:type="gramStart"/>
      <w:r w:rsidRPr="0041112B">
        <w:rPr>
          <w:rFonts w:ascii="Times New Roman" w:hAnsi="Times New Roman"/>
          <w:spacing w:val="-8"/>
          <w:szCs w:val="28"/>
        </w:rPr>
        <w:t>субъективтік</w:t>
      </w:r>
      <w:proofErr w:type="spellEnd"/>
      <w:r w:rsidRPr="0041112B">
        <w:rPr>
          <w:rFonts w:ascii="Times New Roman" w:hAnsi="Times New Roman"/>
          <w:spacing w:val="-8"/>
          <w:szCs w:val="28"/>
        </w:rPr>
        <w:t xml:space="preserve">;   </w:t>
      </w:r>
      <w:proofErr w:type="gramEnd"/>
      <w:r w:rsidRPr="0041112B">
        <w:rPr>
          <w:rFonts w:ascii="Times New Roman" w:hAnsi="Times New Roman"/>
          <w:spacing w:val="-8"/>
          <w:szCs w:val="28"/>
        </w:rPr>
        <w:t xml:space="preserve">        4) </w:t>
      </w:r>
      <w:proofErr w:type="spellStart"/>
      <w:r w:rsidRPr="0041112B">
        <w:rPr>
          <w:rFonts w:ascii="Times New Roman" w:hAnsi="Times New Roman"/>
          <w:spacing w:val="-8"/>
          <w:szCs w:val="28"/>
        </w:rPr>
        <w:t>эмоциясыз-эмоциялық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қайшы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белгілердің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біріншілері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тән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болса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екіншілері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тән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стилистиканы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мектеп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бағдарламасында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басқышқа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бөлініп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берілген</w:t>
      </w:r>
      <w:proofErr w:type="spellEnd"/>
      <w:r w:rsidRPr="0041112B">
        <w:rPr>
          <w:rFonts w:ascii="Times New Roman" w:hAnsi="Times New Roman"/>
          <w:spacing w:val="-8"/>
          <w:szCs w:val="28"/>
        </w:rPr>
        <w:t xml:space="preserve">. </w:t>
      </w:r>
    </w:p>
    <w:p w14:paraId="0F5690D0"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Бірінші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басқышта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5-6-сыныптарды </w:t>
      </w:r>
      <w:proofErr w:type="spellStart"/>
      <w:r w:rsidRPr="0041112B">
        <w:rPr>
          <w:rFonts w:ascii="Times New Roman" w:hAnsi="Times New Roman"/>
          <w:spacing w:val="-8"/>
          <w:szCs w:val="28"/>
        </w:rPr>
        <w:t>функционалды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барлық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оқиды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Мұнда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түрлерін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олардың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айырып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құралдармен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танысады</w:t>
      </w:r>
      <w:proofErr w:type="spellEnd"/>
      <w:r w:rsidRPr="0041112B">
        <w:rPr>
          <w:rFonts w:ascii="Times New Roman" w:hAnsi="Times New Roman"/>
          <w:spacing w:val="-8"/>
          <w:szCs w:val="28"/>
        </w:rPr>
        <w:t>.</w:t>
      </w:r>
    </w:p>
    <w:p w14:paraId="06FE26E0"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Екінші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басқышта</w:t>
      </w:r>
      <w:proofErr w:type="spellEnd"/>
      <w:r w:rsidRPr="0041112B">
        <w:rPr>
          <w:rFonts w:ascii="Times New Roman" w:hAnsi="Times New Roman"/>
          <w:spacing w:val="-8"/>
          <w:szCs w:val="28"/>
        </w:rPr>
        <w:t xml:space="preserve"> 7-8-сыныптарда </w:t>
      </w:r>
      <w:proofErr w:type="spellStart"/>
      <w:r w:rsidRPr="0041112B">
        <w:rPr>
          <w:rFonts w:ascii="Times New Roman" w:hAnsi="Times New Roman"/>
          <w:spacing w:val="-8"/>
          <w:szCs w:val="28"/>
        </w:rPr>
        <w:t>төменгі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сыныптарда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танысқан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мәліметтерін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кеңейтіп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өздерді</w:t>
      </w:r>
      <w:proofErr w:type="spellEnd"/>
      <w:r w:rsidRPr="0041112B">
        <w:rPr>
          <w:rFonts w:ascii="Times New Roman" w:hAnsi="Times New Roman"/>
          <w:spacing w:val="-8"/>
          <w:szCs w:val="28"/>
        </w:rPr>
        <w:t xml:space="preserve"> де </w:t>
      </w:r>
      <w:proofErr w:type="spellStart"/>
      <w:r w:rsidRPr="0041112B">
        <w:rPr>
          <w:rFonts w:ascii="Times New Roman" w:hAnsi="Times New Roman"/>
          <w:spacing w:val="-8"/>
          <w:szCs w:val="28"/>
        </w:rPr>
        <w:t>әртүрлі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болады</w:t>
      </w:r>
      <w:proofErr w:type="spellEnd"/>
      <w:r w:rsidRPr="0041112B">
        <w:rPr>
          <w:rFonts w:ascii="Times New Roman" w:hAnsi="Times New Roman"/>
          <w:spacing w:val="-8"/>
          <w:szCs w:val="28"/>
        </w:rPr>
        <w:t xml:space="preserve">. Ал </w:t>
      </w:r>
      <w:r w:rsidRPr="0041112B">
        <w:rPr>
          <w:rFonts w:ascii="Times New Roman" w:hAnsi="Times New Roman"/>
          <w:szCs w:val="28"/>
          <w:lang w:val="sr-Cyrl-CS"/>
        </w:rPr>
        <w:t>10</w:t>
      </w:r>
      <w:r w:rsidRPr="0041112B">
        <w:rPr>
          <w:rFonts w:ascii="Times New Roman" w:hAnsi="Times New Roman"/>
          <w:spacing w:val="-8"/>
          <w:szCs w:val="28"/>
        </w:rPr>
        <w:t>-</w:t>
      </w:r>
      <w:proofErr w:type="spellStart"/>
      <w:r w:rsidRPr="0041112B">
        <w:rPr>
          <w:rFonts w:ascii="Times New Roman" w:hAnsi="Times New Roman"/>
          <w:spacing w:val="-8"/>
          <w:szCs w:val="28"/>
        </w:rPr>
        <w:t>сыныпта</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түрлері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арнаулы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оқытылады</w:t>
      </w:r>
      <w:proofErr w:type="spellEnd"/>
      <w:r w:rsidRPr="0041112B">
        <w:rPr>
          <w:rFonts w:ascii="Times New Roman" w:hAnsi="Times New Roman"/>
          <w:spacing w:val="-8"/>
          <w:szCs w:val="28"/>
        </w:rPr>
        <w:t>.</w:t>
      </w:r>
    </w:p>
    <w:p w14:paraId="5F261266"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Сондықтан</w:t>
      </w:r>
      <w:proofErr w:type="spellEnd"/>
      <w:r w:rsidRPr="0041112B">
        <w:rPr>
          <w:rFonts w:ascii="Times New Roman" w:hAnsi="Times New Roman"/>
          <w:spacing w:val="-8"/>
          <w:szCs w:val="28"/>
        </w:rPr>
        <w:t xml:space="preserve"> 5-8-сыныптарда </w:t>
      </w:r>
      <w:proofErr w:type="spellStart"/>
      <w:r w:rsidRPr="0041112B">
        <w:rPr>
          <w:rFonts w:ascii="Times New Roman" w:hAnsi="Times New Roman"/>
          <w:spacing w:val="-8"/>
          <w:szCs w:val="28"/>
        </w:rPr>
        <w:t>жазба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отырылған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бағдарламалық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материалдар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арқылы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үйретіледі</w:t>
      </w:r>
      <w:proofErr w:type="spellEnd"/>
      <w:r w:rsidRPr="0041112B">
        <w:rPr>
          <w:rFonts w:ascii="Times New Roman" w:hAnsi="Times New Roman"/>
          <w:spacing w:val="-8"/>
          <w:szCs w:val="28"/>
        </w:rPr>
        <w:t>.</w:t>
      </w:r>
    </w:p>
    <w:p w14:paraId="529CC7A4"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Стильдермен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таныстырудың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тиімді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әдісі</w:t>
      </w:r>
      <w:proofErr w:type="spellEnd"/>
      <w:r w:rsidRPr="0041112B">
        <w:rPr>
          <w:rFonts w:ascii="Times New Roman" w:hAnsi="Times New Roman"/>
          <w:spacing w:val="-8"/>
          <w:szCs w:val="28"/>
        </w:rPr>
        <w:t xml:space="preserve"> – </w:t>
      </w:r>
      <w:proofErr w:type="spellStart"/>
      <w:r w:rsidRPr="0041112B">
        <w:rPr>
          <w:rFonts w:ascii="Times New Roman" w:hAnsi="Times New Roman"/>
          <w:spacing w:val="-8"/>
          <w:szCs w:val="28"/>
        </w:rPr>
        <w:t>үлгілер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көрсету</w:t>
      </w:r>
      <w:proofErr w:type="spellEnd"/>
      <w:r w:rsidRPr="0041112B">
        <w:rPr>
          <w:rFonts w:ascii="Times New Roman" w:hAnsi="Times New Roman"/>
          <w:spacing w:val="-8"/>
          <w:szCs w:val="28"/>
        </w:rPr>
        <w:t xml:space="preserve"> мен </w:t>
      </w:r>
      <w:proofErr w:type="spellStart"/>
      <w:r w:rsidRPr="0041112B">
        <w:rPr>
          <w:rFonts w:ascii="Times New Roman" w:hAnsi="Times New Roman"/>
          <w:spacing w:val="-8"/>
          <w:szCs w:val="28"/>
        </w:rPr>
        <w:t>шығармаларды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талдау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Мысалы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эмоциональды-обрзды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мәтіннің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үлгісі</w:t>
      </w:r>
      <w:proofErr w:type="spellEnd"/>
      <w:r w:rsidRPr="0041112B">
        <w:rPr>
          <w:rFonts w:ascii="Times New Roman" w:hAnsi="Times New Roman"/>
          <w:spacing w:val="-8"/>
          <w:szCs w:val="28"/>
        </w:rPr>
        <w:t>.</w:t>
      </w:r>
    </w:p>
    <w:p w14:paraId="63A3D0B1" w14:textId="77777777" w:rsidR="00753EF7" w:rsidRPr="0041112B" w:rsidRDefault="00753EF7" w:rsidP="00753EF7">
      <w:pPr>
        <w:pStyle w:val="ac"/>
        <w:tabs>
          <w:tab w:val="left" w:pos="0"/>
        </w:tabs>
        <w:ind w:right="-2" w:firstLine="567"/>
        <w:rPr>
          <w:rFonts w:ascii="Times New Roman" w:hAnsi="Times New Roman"/>
          <w:i/>
          <w:spacing w:val="-8"/>
          <w:szCs w:val="28"/>
        </w:rPr>
      </w:pP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алтын </w:t>
      </w: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Бұл</w:t>
      </w:r>
      <w:proofErr w:type="spellEnd"/>
      <w:r w:rsidRPr="0041112B">
        <w:rPr>
          <w:rFonts w:ascii="Times New Roman" w:hAnsi="Times New Roman"/>
          <w:i/>
          <w:spacing w:val="-8"/>
          <w:szCs w:val="28"/>
        </w:rPr>
        <w:t xml:space="preserve"> не </w:t>
      </w:r>
      <w:proofErr w:type="spellStart"/>
      <w:r w:rsidRPr="0041112B">
        <w:rPr>
          <w:rFonts w:ascii="Times New Roman" w:hAnsi="Times New Roman"/>
          <w:i/>
          <w:spacing w:val="-8"/>
          <w:szCs w:val="28"/>
        </w:rPr>
        <w:t>ғажап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Айнала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мүлде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өзгерген</w:t>
      </w:r>
      <w:proofErr w:type="spellEnd"/>
      <w:r w:rsidRPr="0041112B">
        <w:rPr>
          <w:rFonts w:ascii="Times New Roman" w:hAnsi="Times New Roman"/>
          <w:i/>
          <w:spacing w:val="-8"/>
          <w:szCs w:val="28"/>
        </w:rPr>
        <w:t>. Тал-</w:t>
      </w:r>
      <w:proofErr w:type="spellStart"/>
      <w:r w:rsidRPr="0041112B">
        <w:rPr>
          <w:rFonts w:ascii="Times New Roman" w:hAnsi="Times New Roman"/>
          <w:i/>
          <w:spacing w:val="-8"/>
          <w:szCs w:val="28"/>
        </w:rPr>
        <w:t>терек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алтынға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малынғандай</w:t>
      </w:r>
      <w:proofErr w:type="spellEnd"/>
      <w:r w:rsidRPr="0041112B">
        <w:rPr>
          <w:rFonts w:ascii="Times New Roman" w:hAnsi="Times New Roman"/>
          <w:i/>
          <w:spacing w:val="-8"/>
          <w:szCs w:val="28"/>
        </w:rPr>
        <w:t xml:space="preserve">. Сары </w:t>
      </w:r>
      <w:proofErr w:type="spellStart"/>
      <w:r w:rsidRPr="0041112B">
        <w:rPr>
          <w:rFonts w:ascii="Times New Roman" w:hAnsi="Times New Roman"/>
          <w:i/>
          <w:spacing w:val="-8"/>
          <w:szCs w:val="28"/>
        </w:rPr>
        <w:t>шәліге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оралған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келіншектей</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құлпырды</w:t>
      </w:r>
      <w:proofErr w:type="spellEnd"/>
      <w:r w:rsidRPr="0041112B">
        <w:rPr>
          <w:rFonts w:ascii="Times New Roman" w:hAnsi="Times New Roman"/>
          <w:i/>
          <w:spacing w:val="-8"/>
          <w:szCs w:val="28"/>
        </w:rPr>
        <w:t xml:space="preserve">. Тек </w:t>
      </w:r>
      <w:proofErr w:type="spellStart"/>
      <w:r w:rsidRPr="0041112B">
        <w:rPr>
          <w:rFonts w:ascii="Times New Roman" w:hAnsi="Times New Roman"/>
          <w:i/>
          <w:spacing w:val="-8"/>
          <w:szCs w:val="28"/>
        </w:rPr>
        <w:t>шырша</w:t>
      </w:r>
      <w:proofErr w:type="spellEnd"/>
      <w:r w:rsidRPr="0041112B">
        <w:rPr>
          <w:rFonts w:ascii="Times New Roman" w:hAnsi="Times New Roman"/>
          <w:i/>
          <w:spacing w:val="-8"/>
          <w:szCs w:val="28"/>
        </w:rPr>
        <w:t xml:space="preserve"> мен </w:t>
      </w:r>
      <w:proofErr w:type="spellStart"/>
      <w:r w:rsidRPr="0041112B">
        <w:rPr>
          <w:rFonts w:ascii="Times New Roman" w:hAnsi="Times New Roman"/>
          <w:i/>
          <w:spacing w:val="-8"/>
          <w:szCs w:val="28"/>
        </w:rPr>
        <w:t>қарағай</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жазғы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өңін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өзгерте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қоймаған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Бақтағы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күздік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алмалар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lastRenderedPageBreak/>
        <w:t>пісіп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уылжып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тұр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Үзіп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жесең</w:t>
      </w:r>
      <w:proofErr w:type="spellEnd"/>
      <w:r w:rsidRPr="0041112B">
        <w:rPr>
          <w:rFonts w:ascii="Times New Roman" w:hAnsi="Times New Roman"/>
          <w:i/>
          <w:spacing w:val="-8"/>
          <w:szCs w:val="28"/>
        </w:rPr>
        <w:t xml:space="preserve"> бал </w:t>
      </w:r>
      <w:proofErr w:type="spellStart"/>
      <w:r w:rsidRPr="0041112B">
        <w:rPr>
          <w:rFonts w:ascii="Times New Roman" w:hAnsi="Times New Roman"/>
          <w:i/>
          <w:spacing w:val="-8"/>
          <w:szCs w:val="28"/>
        </w:rPr>
        <w:t>татиды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Шіркін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иісін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айтсаңшы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оның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Аңқыған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иісі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танауыңды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жарады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Бақшада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қауын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көк</w:t>
      </w:r>
      <w:proofErr w:type="spellEnd"/>
      <w:r w:rsidRPr="0041112B">
        <w:rPr>
          <w:rFonts w:ascii="Times New Roman" w:hAnsi="Times New Roman"/>
          <w:i/>
          <w:spacing w:val="-8"/>
          <w:szCs w:val="28"/>
        </w:rPr>
        <w:t xml:space="preserve"> ала </w:t>
      </w:r>
      <w:proofErr w:type="spellStart"/>
      <w:r w:rsidRPr="0041112B">
        <w:rPr>
          <w:rFonts w:ascii="Times New Roman" w:hAnsi="Times New Roman"/>
          <w:i/>
          <w:spacing w:val="-8"/>
          <w:szCs w:val="28"/>
        </w:rPr>
        <w:t>қарбыздар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теңкиеді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Қарбызға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пышақ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ұшын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сәл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тигізсең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айрылады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Іші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қып-қызыл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болып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шыға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келеді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Жесең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тіліңді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үйіреді</w:t>
      </w:r>
      <w:proofErr w:type="spellEnd"/>
      <w:r w:rsidRPr="0041112B">
        <w:rPr>
          <w:rFonts w:ascii="Times New Roman" w:hAnsi="Times New Roman"/>
          <w:i/>
          <w:spacing w:val="-8"/>
          <w:szCs w:val="28"/>
        </w:rPr>
        <w:t>. Сап-</w:t>
      </w:r>
      <w:proofErr w:type="spellStart"/>
      <w:r w:rsidRPr="0041112B">
        <w:rPr>
          <w:rFonts w:ascii="Times New Roman" w:hAnsi="Times New Roman"/>
          <w:i/>
          <w:spacing w:val="-8"/>
          <w:szCs w:val="28"/>
        </w:rPr>
        <w:t>сары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астық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алқабында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кемедей</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жүзіп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комбайндар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жүр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олар</w:t>
      </w:r>
      <w:proofErr w:type="spellEnd"/>
      <w:r w:rsidRPr="0041112B">
        <w:rPr>
          <w:rFonts w:ascii="Times New Roman" w:hAnsi="Times New Roman"/>
          <w:i/>
          <w:spacing w:val="-8"/>
          <w:szCs w:val="28"/>
        </w:rPr>
        <w:t xml:space="preserve"> алтын </w:t>
      </w:r>
      <w:proofErr w:type="spellStart"/>
      <w:r w:rsidRPr="0041112B">
        <w:rPr>
          <w:rFonts w:ascii="Times New Roman" w:hAnsi="Times New Roman"/>
          <w:i/>
          <w:spacing w:val="-8"/>
          <w:szCs w:val="28"/>
        </w:rPr>
        <w:t>дән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бастыруда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 </w:t>
      </w:r>
      <w:proofErr w:type="spellStart"/>
      <w:r w:rsidRPr="0041112B">
        <w:rPr>
          <w:rFonts w:ascii="Times New Roman" w:hAnsi="Times New Roman"/>
          <w:i/>
          <w:spacing w:val="-8"/>
          <w:szCs w:val="28"/>
        </w:rPr>
        <w:t>жыл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бойғы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еткен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еңбектің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көрсеткіші</w:t>
      </w:r>
      <w:proofErr w:type="spellEnd"/>
      <w:r w:rsidRPr="0041112B">
        <w:rPr>
          <w:rFonts w:ascii="Times New Roman" w:hAnsi="Times New Roman"/>
          <w:i/>
          <w:spacing w:val="-8"/>
          <w:szCs w:val="28"/>
        </w:rPr>
        <w:t>. (</w:t>
      </w:r>
      <w:proofErr w:type="spellStart"/>
      <w:r w:rsidRPr="0041112B">
        <w:rPr>
          <w:rFonts w:ascii="Times New Roman" w:hAnsi="Times New Roman"/>
          <w:i/>
          <w:spacing w:val="-8"/>
          <w:szCs w:val="28"/>
        </w:rPr>
        <w:t>М.Әлімбаев</w:t>
      </w:r>
      <w:proofErr w:type="spellEnd"/>
      <w:r w:rsidRPr="0041112B">
        <w:rPr>
          <w:rFonts w:ascii="Times New Roman" w:hAnsi="Times New Roman"/>
          <w:i/>
          <w:spacing w:val="-8"/>
          <w:szCs w:val="28"/>
        </w:rPr>
        <w:t>).</w:t>
      </w:r>
    </w:p>
    <w:p w14:paraId="1E8A08A5" w14:textId="39E3994E" w:rsidR="00753EF7" w:rsidRPr="00066E0F" w:rsidRDefault="00066E0F" w:rsidP="00753EF7">
      <w:pPr>
        <w:pStyle w:val="ac"/>
        <w:tabs>
          <w:tab w:val="left" w:pos="0"/>
        </w:tabs>
        <w:ind w:right="-2" w:firstLine="567"/>
        <w:rPr>
          <w:rFonts w:ascii="Times New Roman" w:hAnsi="Times New Roman"/>
          <w:b/>
          <w:bCs/>
          <w:i/>
          <w:iCs/>
          <w:spacing w:val="-8"/>
          <w:szCs w:val="28"/>
        </w:rPr>
      </w:pPr>
      <w:r>
        <w:rPr>
          <w:rFonts w:ascii="Times New Roman" w:hAnsi="Times New Roman"/>
          <w:b/>
          <w:bCs/>
          <w:i/>
          <w:iCs/>
          <w:spacing w:val="-8"/>
          <w:szCs w:val="28"/>
          <w:lang w:val="kk-KZ"/>
        </w:rPr>
        <w:t xml:space="preserve"> </w:t>
      </w:r>
      <w:r>
        <w:rPr>
          <w:rFonts w:ascii="Times New Roman" w:hAnsi="Times New Roman"/>
          <w:b/>
          <w:bCs/>
          <w:i/>
          <w:iCs/>
          <w:noProof/>
          <w:spacing w:val="-8"/>
          <w:szCs w:val="28"/>
          <w:lang w:val="kk-KZ"/>
          <w14:ligatures w14:val="standardContextual"/>
        </w:rPr>
        <w:drawing>
          <wp:inline distT="0" distB="0" distL="0" distR="0" wp14:anchorId="6B7D17C1" wp14:editId="196E4D1C">
            <wp:extent cx="914400" cy="914400"/>
            <wp:effectExtent l="0" t="0" r="0" b="0"/>
            <wp:docPr id="2130580992" name="Рисунок 26" descr="Тенденция к пониж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80992" name="Рисунок 2130580992" descr="Тенденция к понижению"/>
                    <pic:cNvPicPr/>
                  </pic:nvPicPr>
                  <pic:blipFill>
                    <a:blip r:embed="rId38">
                      <a:extLs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inline>
        </w:drawing>
      </w:r>
      <w:r>
        <w:rPr>
          <w:rFonts w:ascii="Times New Roman" w:hAnsi="Times New Roman"/>
          <w:b/>
          <w:bCs/>
          <w:i/>
          <w:iCs/>
          <w:spacing w:val="-8"/>
          <w:szCs w:val="28"/>
          <w:lang w:val="kk-KZ"/>
        </w:rPr>
        <w:t xml:space="preserve"> </w:t>
      </w:r>
      <w:proofErr w:type="spellStart"/>
      <w:r w:rsidR="00753EF7" w:rsidRPr="00066E0F">
        <w:rPr>
          <w:rFonts w:ascii="Times New Roman" w:hAnsi="Times New Roman"/>
          <w:b/>
          <w:bCs/>
          <w:i/>
          <w:iCs/>
          <w:spacing w:val="-8"/>
          <w:szCs w:val="28"/>
        </w:rPr>
        <w:t>Ғылыми</w:t>
      </w:r>
      <w:proofErr w:type="spellEnd"/>
      <w:r w:rsidR="00753EF7" w:rsidRPr="00066E0F">
        <w:rPr>
          <w:rFonts w:ascii="Times New Roman" w:hAnsi="Times New Roman"/>
          <w:b/>
          <w:bCs/>
          <w:i/>
          <w:iCs/>
          <w:spacing w:val="-8"/>
          <w:szCs w:val="28"/>
        </w:rPr>
        <w:t xml:space="preserve"> </w:t>
      </w:r>
      <w:proofErr w:type="spellStart"/>
      <w:r w:rsidR="00753EF7" w:rsidRPr="00066E0F">
        <w:rPr>
          <w:rFonts w:ascii="Times New Roman" w:hAnsi="Times New Roman"/>
          <w:b/>
          <w:bCs/>
          <w:i/>
          <w:iCs/>
          <w:spacing w:val="-8"/>
          <w:szCs w:val="28"/>
        </w:rPr>
        <w:t>стильге</w:t>
      </w:r>
      <w:proofErr w:type="spellEnd"/>
      <w:r w:rsidR="00753EF7" w:rsidRPr="00066E0F">
        <w:rPr>
          <w:rFonts w:ascii="Times New Roman" w:hAnsi="Times New Roman"/>
          <w:b/>
          <w:bCs/>
          <w:i/>
          <w:iCs/>
          <w:spacing w:val="-8"/>
          <w:szCs w:val="28"/>
        </w:rPr>
        <w:t xml:space="preserve"> </w:t>
      </w:r>
      <w:proofErr w:type="spellStart"/>
      <w:r w:rsidR="00753EF7" w:rsidRPr="00066E0F">
        <w:rPr>
          <w:rFonts w:ascii="Times New Roman" w:hAnsi="Times New Roman"/>
          <w:b/>
          <w:bCs/>
          <w:i/>
          <w:iCs/>
          <w:spacing w:val="-8"/>
          <w:szCs w:val="28"/>
        </w:rPr>
        <w:t>құрылған</w:t>
      </w:r>
      <w:proofErr w:type="spellEnd"/>
      <w:r w:rsidR="00753EF7" w:rsidRPr="00066E0F">
        <w:rPr>
          <w:rFonts w:ascii="Times New Roman" w:hAnsi="Times New Roman"/>
          <w:b/>
          <w:bCs/>
          <w:i/>
          <w:iCs/>
          <w:spacing w:val="-8"/>
          <w:szCs w:val="28"/>
        </w:rPr>
        <w:t xml:space="preserve"> </w:t>
      </w:r>
      <w:proofErr w:type="spellStart"/>
      <w:r w:rsidR="00753EF7" w:rsidRPr="00066E0F">
        <w:rPr>
          <w:rFonts w:ascii="Times New Roman" w:hAnsi="Times New Roman"/>
          <w:b/>
          <w:bCs/>
          <w:i/>
          <w:iCs/>
          <w:spacing w:val="-8"/>
          <w:szCs w:val="28"/>
        </w:rPr>
        <w:t>мәтінге</w:t>
      </w:r>
      <w:proofErr w:type="spellEnd"/>
      <w:r w:rsidR="00753EF7" w:rsidRPr="00066E0F">
        <w:rPr>
          <w:rFonts w:ascii="Times New Roman" w:hAnsi="Times New Roman"/>
          <w:b/>
          <w:bCs/>
          <w:i/>
          <w:iCs/>
          <w:spacing w:val="-8"/>
          <w:szCs w:val="28"/>
        </w:rPr>
        <w:t xml:space="preserve"> </w:t>
      </w:r>
      <w:proofErr w:type="spellStart"/>
      <w:r w:rsidR="00753EF7" w:rsidRPr="00066E0F">
        <w:rPr>
          <w:rFonts w:ascii="Times New Roman" w:hAnsi="Times New Roman"/>
          <w:b/>
          <w:bCs/>
          <w:i/>
          <w:iCs/>
          <w:spacing w:val="-8"/>
          <w:szCs w:val="28"/>
        </w:rPr>
        <w:t>мысал</w:t>
      </w:r>
      <w:proofErr w:type="spellEnd"/>
      <w:r w:rsidR="00753EF7" w:rsidRPr="00066E0F">
        <w:rPr>
          <w:rFonts w:ascii="Times New Roman" w:hAnsi="Times New Roman"/>
          <w:b/>
          <w:bCs/>
          <w:i/>
          <w:iCs/>
          <w:spacing w:val="-8"/>
          <w:szCs w:val="28"/>
        </w:rPr>
        <w:t>.</w:t>
      </w:r>
    </w:p>
    <w:p w14:paraId="307A5C76" w14:textId="77777777" w:rsidR="00753EF7" w:rsidRPr="0041112B" w:rsidRDefault="00753EF7" w:rsidP="00753EF7">
      <w:pPr>
        <w:pStyle w:val="ac"/>
        <w:tabs>
          <w:tab w:val="left" w:pos="0"/>
        </w:tabs>
        <w:ind w:right="-2" w:firstLine="567"/>
        <w:rPr>
          <w:rFonts w:ascii="Times New Roman" w:hAnsi="Times New Roman"/>
          <w:i/>
          <w:spacing w:val="-8"/>
          <w:szCs w:val="28"/>
        </w:rPr>
      </w:pP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жылдың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төрт</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мезгілінің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бірі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Бұл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мезгілде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жер</w:t>
      </w:r>
      <w:proofErr w:type="spellEnd"/>
      <w:r w:rsidRPr="0041112B">
        <w:rPr>
          <w:rFonts w:ascii="Times New Roman" w:hAnsi="Times New Roman"/>
          <w:i/>
          <w:spacing w:val="-8"/>
          <w:szCs w:val="28"/>
        </w:rPr>
        <w:t xml:space="preserve"> шары </w:t>
      </w:r>
      <w:proofErr w:type="spellStart"/>
      <w:r w:rsidRPr="0041112B">
        <w:rPr>
          <w:rFonts w:ascii="Times New Roman" w:hAnsi="Times New Roman"/>
          <w:i/>
          <w:spacing w:val="-8"/>
          <w:szCs w:val="28"/>
        </w:rPr>
        <w:t>өз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орбитасының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w:t>
      </w:r>
      <w:proofErr w:type="spellEnd"/>
      <w:r w:rsidRPr="0041112B">
        <w:rPr>
          <w:rFonts w:ascii="Times New Roman" w:hAnsi="Times New Roman"/>
          <w:i/>
          <w:spacing w:val="-8"/>
          <w:szCs w:val="28"/>
        </w:rPr>
        <w:t xml:space="preserve"> мен </w:t>
      </w:r>
      <w:proofErr w:type="spellStart"/>
      <w:r w:rsidRPr="0041112B">
        <w:rPr>
          <w:rFonts w:ascii="Times New Roman" w:hAnsi="Times New Roman"/>
          <w:i/>
          <w:spacing w:val="-8"/>
          <w:szCs w:val="28"/>
        </w:rPr>
        <w:t>түннің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күзгі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теңесу</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нүктесінен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күннің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қысқа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тоқырау</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нүктесіне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дейінгі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аралығында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Әдетте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қыркүйек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қазан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қараша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айлары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болып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есептеледі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Күзде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суық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көлдер</w:t>
      </w:r>
      <w:proofErr w:type="spellEnd"/>
      <w:r w:rsidRPr="0041112B">
        <w:rPr>
          <w:rFonts w:ascii="Times New Roman" w:hAnsi="Times New Roman"/>
          <w:i/>
          <w:spacing w:val="-8"/>
          <w:szCs w:val="28"/>
        </w:rPr>
        <w:t xml:space="preserve"> мен </w:t>
      </w:r>
      <w:proofErr w:type="spellStart"/>
      <w:r w:rsidRPr="0041112B">
        <w:rPr>
          <w:rFonts w:ascii="Times New Roman" w:hAnsi="Times New Roman"/>
          <w:i/>
          <w:spacing w:val="-8"/>
          <w:szCs w:val="28"/>
        </w:rPr>
        <w:t>өзендер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тартылады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Өсімдіктер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қурап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ағаштың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жапырақтары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түседі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қысқара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түседі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Жыл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қыстары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тізбектеліп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жылы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өлкелерге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кетеді</w:t>
      </w:r>
      <w:proofErr w:type="spellEnd"/>
      <w:r w:rsidRPr="0041112B">
        <w:rPr>
          <w:rFonts w:ascii="Times New Roman" w:hAnsi="Times New Roman"/>
          <w:i/>
          <w:spacing w:val="-8"/>
          <w:szCs w:val="28"/>
        </w:rPr>
        <w:t>. (</w:t>
      </w:r>
      <w:proofErr w:type="spellStart"/>
      <w:r w:rsidRPr="0041112B">
        <w:rPr>
          <w:rFonts w:ascii="Times New Roman" w:hAnsi="Times New Roman"/>
          <w:i/>
          <w:spacing w:val="-8"/>
          <w:szCs w:val="28"/>
        </w:rPr>
        <w:t>Балдырған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журналынан</w:t>
      </w:r>
      <w:proofErr w:type="spellEnd"/>
      <w:r w:rsidRPr="0041112B">
        <w:rPr>
          <w:rFonts w:ascii="Times New Roman" w:hAnsi="Times New Roman"/>
          <w:i/>
          <w:spacing w:val="-8"/>
          <w:szCs w:val="28"/>
        </w:rPr>
        <w:t>).</w:t>
      </w:r>
    </w:p>
    <w:p w14:paraId="6139EF62"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Мектептегі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хабарландыру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w:t>
      </w:r>
    </w:p>
    <w:p w14:paraId="06A17E9D" w14:textId="77777777" w:rsidR="00753EF7" w:rsidRPr="0041112B" w:rsidRDefault="00753EF7" w:rsidP="00753EF7">
      <w:pPr>
        <w:pStyle w:val="ac"/>
        <w:tabs>
          <w:tab w:val="left" w:pos="0"/>
        </w:tabs>
        <w:ind w:right="-2" w:firstLine="567"/>
        <w:rPr>
          <w:rFonts w:ascii="Times New Roman" w:hAnsi="Times New Roman"/>
          <w:i/>
          <w:spacing w:val="-8"/>
          <w:szCs w:val="28"/>
        </w:rPr>
      </w:pPr>
      <w:proofErr w:type="spellStart"/>
      <w:r w:rsidRPr="0041112B">
        <w:rPr>
          <w:rFonts w:ascii="Times New Roman" w:hAnsi="Times New Roman"/>
          <w:i/>
          <w:spacing w:val="-8"/>
          <w:szCs w:val="28"/>
        </w:rPr>
        <w:t>Ертең</w:t>
      </w:r>
      <w:proofErr w:type="spellEnd"/>
      <w:r w:rsidRPr="0041112B">
        <w:rPr>
          <w:rFonts w:ascii="Times New Roman" w:hAnsi="Times New Roman"/>
          <w:i/>
          <w:spacing w:val="-8"/>
          <w:szCs w:val="28"/>
        </w:rPr>
        <w:t xml:space="preserve"> 21 </w:t>
      </w:r>
      <w:proofErr w:type="spellStart"/>
      <w:r w:rsidRPr="0041112B">
        <w:rPr>
          <w:rFonts w:ascii="Times New Roman" w:hAnsi="Times New Roman"/>
          <w:i/>
          <w:spacing w:val="-8"/>
          <w:szCs w:val="28"/>
        </w:rPr>
        <w:t>наурыз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сағат</w:t>
      </w:r>
      <w:proofErr w:type="spellEnd"/>
      <w:r w:rsidRPr="0041112B">
        <w:rPr>
          <w:rFonts w:ascii="Times New Roman" w:hAnsi="Times New Roman"/>
          <w:i/>
          <w:spacing w:val="-8"/>
          <w:szCs w:val="28"/>
        </w:rPr>
        <w:t xml:space="preserve"> 10-да </w:t>
      </w:r>
      <w:proofErr w:type="spellStart"/>
      <w:r w:rsidRPr="0041112B">
        <w:rPr>
          <w:rFonts w:ascii="Times New Roman" w:hAnsi="Times New Roman"/>
          <w:i/>
          <w:spacing w:val="-8"/>
          <w:szCs w:val="28"/>
        </w:rPr>
        <w:t>мектеп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мәжілісханасында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жаңа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жыл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мерекесіне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арналған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ертеңгілік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Бағдарламада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мектеп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директорының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кіріспе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әңгімесі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соңында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үлкен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мерекелік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ойын-сауық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Ертеңгілікке</w:t>
      </w:r>
      <w:proofErr w:type="spellEnd"/>
      <w:r w:rsidRPr="0041112B">
        <w:rPr>
          <w:rFonts w:ascii="Times New Roman" w:hAnsi="Times New Roman"/>
          <w:i/>
          <w:spacing w:val="-8"/>
          <w:szCs w:val="28"/>
        </w:rPr>
        <w:t xml:space="preserve"> 3-сынып </w:t>
      </w:r>
      <w:proofErr w:type="spellStart"/>
      <w:r w:rsidRPr="0041112B">
        <w:rPr>
          <w:rFonts w:ascii="Times New Roman" w:hAnsi="Times New Roman"/>
          <w:i/>
          <w:spacing w:val="-8"/>
          <w:szCs w:val="28"/>
        </w:rPr>
        <w:t>оқушылары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шақырылды</w:t>
      </w:r>
      <w:proofErr w:type="spellEnd"/>
      <w:r w:rsidRPr="0041112B">
        <w:rPr>
          <w:rFonts w:ascii="Times New Roman" w:hAnsi="Times New Roman"/>
          <w:i/>
          <w:spacing w:val="-8"/>
          <w:szCs w:val="28"/>
        </w:rPr>
        <w:t xml:space="preserve">. </w:t>
      </w:r>
    </w:p>
    <w:p w14:paraId="7C82F1BF" w14:textId="77777777" w:rsidR="00753EF7" w:rsidRPr="0041112B" w:rsidRDefault="00753EF7" w:rsidP="00753EF7">
      <w:pPr>
        <w:pStyle w:val="ac"/>
        <w:tabs>
          <w:tab w:val="left" w:pos="0"/>
        </w:tabs>
        <w:ind w:right="-2" w:firstLine="567"/>
        <w:rPr>
          <w:rFonts w:ascii="Times New Roman" w:hAnsi="Times New Roman"/>
          <w:spacing w:val="-8"/>
          <w:szCs w:val="28"/>
        </w:rPr>
      </w:pPr>
      <w:r w:rsidRPr="0041112B">
        <w:rPr>
          <w:rFonts w:ascii="Times New Roman" w:hAnsi="Times New Roman"/>
          <w:spacing w:val="-8"/>
          <w:szCs w:val="28"/>
        </w:rPr>
        <w:t xml:space="preserve">5-6-сыныптарда </w:t>
      </w:r>
      <w:proofErr w:type="spellStart"/>
      <w:r w:rsidRPr="0041112B">
        <w:rPr>
          <w:rFonts w:ascii="Times New Roman" w:hAnsi="Times New Roman"/>
          <w:spacing w:val="-8"/>
          <w:szCs w:val="28"/>
        </w:rPr>
        <w:t>стильдермен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таныстыру</w:t>
      </w:r>
      <w:proofErr w:type="spellEnd"/>
      <w:r w:rsidRPr="0041112B">
        <w:rPr>
          <w:rFonts w:ascii="Times New Roman" w:hAnsi="Times New Roman"/>
          <w:spacing w:val="-8"/>
          <w:szCs w:val="28"/>
        </w:rPr>
        <w:t xml:space="preserve"> теория </w:t>
      </w:r>
      <w:proofErr w:type="spellStart"/>
      <w:r w:rsidRPr="0041112B">
        <w:rPr>
          <w:rFonts w:ascii="Times New Roman" w:hAnsi="Times New Roman"/>
          <w:spacing w:val="-8"/>
          <w:szCs w:val="28"/>
        </w:rPr>
        <w:t>тұрғысынан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емес</w:t>
      </w:r>
      <w:proofErr w:type="spellEnd"/>
      <w:r w:rsidRPr="0041112B">
        <w:rPr>
          <w:rFonts w:ascii="Times New Roman" w:hAnsi="Times New Roman"/>
          <w:spacing w:val="-8"/>
          <w:szCs w:val="28"/>
        </w:rPr>
        <w:t xml:space="preserve"> тек </w:t>
      </w:r>
      <w:proofErr w:type="spellStart"/>
      <w:r w:rsidRPr="0041112B">
        <w:rPr>
          <w:rFonts w:ascii="Times New Roman" w:hAnsi="Times New Roman"/>
          <w:spacing w:val="-8"/>
          <w:szCs w:val="28"/>
        </w:rPr>
        <w:t>тәжірибелік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жұмыстар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арқылы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жүргізілуі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тиіс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әсіресе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жетілдіру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басқа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сөздермен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алмастыруда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түзетуде</w:t>
      </w:r>
      <w:proofErr w:type="spellEnd"/>
      <w:r w:rsidRPr="0041112B">
        <w:rPr>
          <w:rFonts w:ascii="Times New Roman" w:hAnsi="Times New Roman"/>
          <w:spacing w:val="-8"/>
          <w:szCs w:val="28"/>
        </w:rPr>
        <w:t xml:space="preserve"> де </w:t>
      </w:r>
      <w:proofErr w:type="spellStart"/>
      <w:r w:rsidRPr="0041112B">
        <w:rPr>
          <w:rFonts w:ascii="Times New Roman" w:hAnsi="Times New Roman"/>
          <w:spacing w:val="-8"/>
          <w:szCs w:val="28"/>
        </w:rPr>
        <w:t>балаларға</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туралы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мағлұматты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тереңдете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игерту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функциональды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құрауға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жаттықтырылады</w:t>
      </w:r>
      <w:proofErr w:type="spellEnd"/>
      <w:r w:rsidRPr="0041112B">
        <w:rPr>
          <w:rFonts w:ascii="Times New Roman" w:hAnsi="Times New Roman"/>
          <w:spacing w:val="-8"/>
          <w:szCs w:val="28"/>
        </w:rPr>
        <w:t>.</w:t>
      </w:r>
    </w:p>
    <w:p w14:paraId="46812CBD"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Оқушылардың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дамыту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w:t>
      </w:r>
      <w:proofErr w:type="spellEnd"/>
      <w:r w:rsidRPr="0041112B">
        <w:rPr>
          <w:rFonts w:ascii="Times New Roman" w:hAnsi="Times New Roman"/>
          <w:spacing w:val="-8"/>
          <w:szCs w:val="28"/>
        </w:rPr>
        <w:t xml:space="preserve"> мен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құралдарын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игерту</w:t>
      </w:r>
      <w:proofErr w:type="spellEnd"/>
      <w:r w:rsidRPr="0041112B">
        <w:rPr>
          <w:rFonts w:ascii="Times New Roman" w:hAnsi="Times New Roman"/>
          <w:spacing w:val="-8"/>
          <w:szCs w:val="28"/>
        </w:rPr>
        <w:t xml:space="preserve"> 5-</w:t>
      </w:r>
      <w:r w:rsidRPr="0041112B">
        <w:rPr>
          <w:rFonts w:ascii="Times New Roman" w:hAnsi="Times New Roman"/>
          <w:szCs w:val="28"/>
          <w:lang w:val="sr-Cyrl-CS"/>
        </w:rPr>
        <w:t>10</w:t>
      </w:r>
      <w:r w:rsidRPr="0041112B">
        <w:rPr>
          <w:rFonts w:ascii="Times New Roman" w:hAnsi="Times New Roman"/>
          <w:spacing w:val="-8"/>
          <w:szCs w:val="28"/>
        </w:rPr>
        <w:t>-</w:t>
      </w:r>
      <w:proofErr w:type="spellStart"/>
      <w:r w:rsidRPr="0041112B">
        <w:rPr>
          <w:rFonts w:ascii="Times New Roman" w:hAnsi="Times New Roman"/>
          <w:spacing w:val="-8"/>
          <w:szCs w:val="28"/>
        </w:rPr>
        <w:t>сыныптарда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жүргізіледі</w:t>
      </w:r>
      <w:proofErr w:type="spellEnd"/>
      <w:r w:rsidRPr="0041112B">
        <w:rPr>
          <w:rFonts w:ascii="Times New Roman" w:hAnsi="Times New Roman"/>
          <w:spacing w:val="-8"/>
          <w:szCs w:val="28"/>
        </w:rPr>
        <w:t>.</w:t>
      </w:r>
    </w:p>
    <w:p w14:paraId="736AE351" w14:textId="77777777" w:rsidR="00D0452B" w:rsidRPr="00753EF7" w:rsidRDefault="00D0452B" w:rsidP="00D0452B">
      <w:pPr>
        <w:pStyle w:val="ac"/>
        <w:tabs>
          <w:tab w:val="left" w:pos="0"/>
        </w:tabs>
        <w:ind w:right="-2" w:firstLine="567"/>
        <w:rPr>
          <w:rFonts w:ascii="Times New Roman" w:hAnsi="Times New Roman"/>
          <w:noProof/>
          <w:color w:val="000000"/>
          <w:spacing w:val="-4"/>
          <w:szCs w:val="28"/>
        </w:rPr>
      </w:pPr>
    </w:p>
    <w:p w14:paraId="669F8D97"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1207BABE"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4D93B92E"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3733EF5B"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5E724123"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6039B5B4" w14:textId="77777777" w:rsidR="00D0452B" w:rsidRDefault="00D0452B" w:rsidP="00D0452B">
      <w:pPr>
        <w:pStyle w:val="ac"/>
        <w:tabs>
          <w:tab w:val="left" w:pos="0"/>
        </w:tabs>
        <w:ind w:right="-2" w:firstLine="567"/>
        <w:rPr>
          <w:rFonts w:ascii="Times New Roman" w:hAnsi="Times New Roman"/>
          <w:noProof/>
          <w:color w:val="000000"/>
          <w:spacing w:val="-4"/>
          <w:szCs w:val="28"/>
          <w:lang w:val="kk-KZ"/>
        </w:rPr>
      </w:pPr>
    </w:p>
    <w:p w14:paraId="4B38FDCC" w14:textId="77777777" w:rsidR="00066E0F" w:rsidRDefault="00066E0F" w:rsidP="00D0452B">
      <w:pPr>
        <w:pStyle w:val="ac"/>
        <w:tabs>
          <w:tab w:val="left" w:pos="0"/>
        </w:tabs>
        <w:ind w:right="-2" w:firstLine="567"/>
        <w:rPr>
          <w:rFonts w:ascii="Times New Roman" w:hAnsi="Times New Roman"/>
          <w:noProof/>
          <w:color w:val="000000"/>
          <w:spacing w:val="-4"/>
          <w:szCs w:val="28"/>
          <w:lang w:val="kk-KZ"/>
        </w:rPr>
      </w:pPr>
    </w:p>
    <w:p w14:paraId="505B2BB8" w14:textId="77777777" w:rsidR="00066E0F" w:rsidRDefault="00066E0F" w:rsidP="00D0452B">
      <w:pPr>
        <w:pStyle w:val="ac"/>
        <w:tabs>
          <w:tab w:val="left" w:pos="0"/>
        </w:tabs>
        <w:ind w:right="-2" w:firstLine="567"/>
        <w:rPr>
          <w:rFonts w:ascii="Times New Roman" w:hAnsi="Times New Roman"/>
          <w:noProof/>
          <w:color w:val="000000"/>
          <w:spacing w:val="-4"/>
          <w:szCs w:val="28"/>
          <w:lang w:val="kk-KZ"/>
        </w:rPr>
      </w:pPr>
    </w:p>
    <w:p w14:paraId="72D639E4" w14:textId="77777777" w:rsidR="00066E0F" w:rsidRDefault="00066E0F" w:rsidP="00D0452B">
      <w:pPr>
        <w:pStyle w:val="ac"/>
        <w:tabs>
          <w:tab w:val="left" w:pos="0"/>
        </w:tabs>
        <w:ind w:right="-2" w:firstLine="567"/>
        <w:rPr>
          <w:rFonts w:ascii="Times New Roman" w:hAnsi="Times New Roman"/>
          <w:noProof/>
          <w:color w:val="000000"/>
          <w:spacing w:val="-4"/>
          <w:szCs w:val="28"/>
          <w:lang w:val="kk-KZ"/>
        </w:rPr>
      </w:pPr>
    </w:p>
    <w:p w14:paraId="54C6457C" w14:textId="77777777" w:rsidR="00066E0F" w:rsidRPr="0041112B" w:rsidRDefault="00066E0F" w:rsidP="00D0452B">
      <w:pPr>
        <w:pStyle w:val="ac"/>
        <w:tabs>
          <w:tab w:val="left" w:pos="0"/>
        </w:tabs>
        <w:ind w:right="-2" w:firstLine="567"/>
        <w:rPr>
          <w:rFonts w:ascii="Times New Roman" w:hAnsi="Times New Roman"/>
          <w:noProof/>
          <w:color w:val="000000"/>
          <w:spacing w:val="-4"/>
          <w:szCs w:val="28"/>
          <w:lang w:val="kk-KZ"/>
        </w:rPr>
      </w:pPr>
    </w:p>
    <w:p w14:paraId="0A0CAA57" w14:textId="77777777" w:rsidR="00066E0F" w:rsidRDefault="00066E0F" w:rsidP="00D0452B">
      <w:pPr>
        <w:pStyle w:val="ac"/>
        <w:ind w:right="-2" w:firstLine="567"/>
        <w:jc w:val="center"/>
        <w:rPr>
          <w:rFonts w:ascii="Times New Roman" w:hAnsi="Times New Roman"/>
          <w:noProof/>
          <w:color w:val="000000"/>
          <w:spacing w:val="-4"/>
          <w:szCs w:val="28"/>
          <w:lang w:val="kk-KZ"/>
        </w:rPr>
      </w:pPr>
    </w:p>
    <w:p w14:paraId="5A806811" w14:textId="77777777" w:rsidR="00066E0F" w:rsidRDefault="00066E0F" w:rsidP="00D0452B">
      <w:pPr>
        <w:pStyle w:val="ac"/>
        <w:ind w:right="-2" w:firstLine="567"/>
        <w:jc w:val="center"/>
        <w:rPr>
          <w:rFonts w:ascii="Times New Roman" w:hAnsi="Times New Roman"/>
          <w:noProof/>
          <w:color w:val="000000"/>
          <w:spacing w:val="-4"/>
          <w:szCs w:val="28"/>
          <w:lang w:val="kk-KZ"/>
        </w:rPr>
      </w:pPr>
    </w:p>
    <w:p w14:paraId="1FC757C8" w14:textId="22EF89A6" w:rsidR="00D0452B" w:rsidRPr="0041112B" w:rsidRDefault="00D0452B" w:rsidP="00D0452B">
      <w:pPr>
        <w:pStyle w:val="ac"/>
        <w:ind w:right="-2" w:firstLine="567"/>
        <w:jc w:val="center"/>
        <w:rPr>
          <w:rFonts w:ascii="Times New Roman" w:hAnsi="Times New Roman"/>
          <w:b/>
          <w:spacing w:val="-12"/>
          <w:szCs w:val="28"/>
          <w:lang w:val="kk-KZ"/>
        </w:rPr>
      </w:pPr>
      <w:r w:rsidRPr="0041112B">
        <w:rPr>
          <w:rFonts w:ascii="Times New Roman" w:hAnsi="Times New Roman"/>
          <w:b/>
          <w:spacing w:val="-12"/>
          <w:szCs w:val="28"/>
          <w:lang w:val="kk-KZ"/>
        </w:rPr>
        <w:lastRenderedPageBreak/>
        <w:t>Қорытынды</w:t>
      </w:r>
    </w:p>
    <w:p w14:paraId="3D7F585E"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 xml:space="preserve">Сөйлеуге үйретуде тұтас мәтін синтаксисін меңгертуді оның негізгі белгілерін танытудан бастаған жөн. Оқушыларға жүйелі басталған, белгілі бір жайды хабарлаған, сипаттаған, пікір білдірген, тиянақты аяқталған, тақырыптық  бірлікте болатын, логикалық жүйеде құрылған, құрамына енетін қайырымдары мен сөйлемдері бір-бірімен тығыз байланысқан мәтіндерді түрлі жаттығулар арқылы жоғарыда аталған белгілерімен жүйелі түрде </w:t>
      </w:r>
      <w:proofErr w:type="spellStart"/>
      <w:r w:rsidRPr="0041112B">
        <w:rPr>
          <w:rFonts w:ascii="Times New Roman" w:hAnsi="Times New Roman"/>
          <w:spacing w:val="-12"/>
          <w:szCs w:val="28"/>
          <w:lang w:val="kk-KZ"/>
        </w:rPr>
        <w:t>игертіледі</w:t>
      </w:r>
      <w:proofErr w:type="spellEnd"/>
      <w:r w:rsidRPr="0041112B">
        <w:rPr>
          <w:rFonts w:ascii="Times New Roman" w:hAnsi="Times New Roman"/>
          <w:spacing w:val="-12"/>
          <w:szCs w:val="28"/>
          <w:lang w:val="kk-KZ"/>
        </w:rPr>
        <w:t>.</w:t>
      </w:r>
    </w:p>
    <w:p w14:paraId="596DD747"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Мәтіннің құрылысын меңгертуде талдау, жинақтау, бақылау және салыстыру әдістерін пайдалана отырып жүргізу тиімді. Сондай-ақ ойлаудың индуктивтік, дедуктивтік және аналогиялық түрлері бойынша жұмыс жүргізу мәтін арқылы оқушының тілін дамытуда нәтижелі болады.</w:t>
      </w:r>
    </w:p>
    <w:p w14:paraId="65E8A36B"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 xml:space="preserve">Мұндай іскерлік пен дағдылар жаттығу, мәтін құру, ауызша мазмұндау және жазбаша мазмұндама, әдеби тіл стильдеріне байланысты мәтін </w:t>
      </w:r>
      <w:proofErr w:type="spellStart"/>
      <w:r w:rsidRPr="0041112B">
        <w:rPr>
          <w:rFonts w:ascii="Times New Roman" w:hAnsi="Times New Roman"/>
          <w:spacing w:val="-12"/>
          <w:szCs w:val="28"/>
          <w:lang w:val="kk-KZ"/>
        </w:rPr>
        <w:t>ққұрау</w:t>
      </w:r>
      <w:proofErr w:type="spellEnd"/>
      <w:r w:rsidRPr="0041112B">
        <w:rPr>
          <w:rFonts w:ascii="Times New Roman" w:hAnsi="Times New Roman"/>
          <w:spacing w:val="-12"/>
          <w:szCs w:val="28"/>
          <w:lang w:val="kk-KZ"/>
        </w:rPr>
        <w:t xml:space="preserve"> шығарма жаздыруға машықтандыру арқылы қалыптасады.</w:t>
      </w:r>
    </w:p>
    <w:p w14:paraId="28D23DE7" w14:textId="0B2527F3"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Жазбаша сөйлеуді дамыту мынадай дағдыларды қалыптастыру арқылы жүзеге асады: жинақтау дағдыларына үйрету; белгілі бір тақырып бойынша  жазбаша сөйлеу жұмыстарына жоспар құрып, сол бойынша жүйелі баяндау, ой-пікірін жүйелі әрі түсінікті жеткізе білу, тілдік материалдарды әдеби тіл нормаларына сәйкес пайдалану.</w:t>
      </w:r>
    </w:p>
    <w:p w14:paraId="249D8E54"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Мұндай іскерлік пен дағдылар жаттығу, мәтін құрау, жазбаша мазмұндама, әдеби тіл стильдеріне орай шығарма жаздыруға машықтандыру арқылы қалыптасады.</w:t>
      </w:r>
    </w:p>
    <w:p w14:paraId="4B69E3F6"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 xml:space="preserve">а) жаттығулар тіл білімінің салаларына байланысты аналитикалық, синтетикалық және </w:t>
      </w:r>
      <w:proofErr w:type="spellStart"/>
      <w:r w:rsidRPr="0041112B">
        <w:rPr>
          <w:rFonts w:ascii="Times New Roman" w:hAnsi="Times New Roman"/>
          <w:spacing w:val="-12"/>
          <w:szCs w:val="28"/>
          <w:lang w:val="kk-KZ"/>
        </w:rPr>
        <w:t>аналитико</w:t>
      </w:r>
      <w:proofErr w:type="spellEnd"/>
      <w:r w:rsidRPr="0041112B">
        <w:rPr>
          <w:rFonts w:ascii="Times New Roman" w:hAnsi="Times New Roman"/>
          <w:spacing w:val="-12"/>
          <w:szCs w:val="28"/>
          <w:lang w:val="kk-KZ"/>
        </w:rPr>
        <w:t>-синтетикалық деп топтастыру арқылы жүргізіледі.</w:t>
      </w:r>
    </w:p>
    <w:p w14:paraId="385B3E18" w14:textId="77777777" w:rsidR="00D0452B" w:rsidRPr="0041112B" w:rsidRDefault="00D0452B" w:rsidP="00D0452B">
      <w:pPr>
        <w:shd w:val="clear" w:color="auto" w:fill="FFFFFF"/>
        <w:tabs>
          <w:tab w:val="left" w:pos="851"/>
          <w:tab w:val="left" w:pos="993"/>
        </w:tabs>
        <w:ind w:right="-2" w:firstLine="567"/>
        <w:jc w:val="both"/>
        <w:rPr>
          <w:spacing w:val="-12"/>
          <w:sz w:val="28"/>
          <w:szCs w:val="28"/>
          <w:lang w:val="kk-KZ"/>
        </w:rPr>
      </w:pPr>
      <w:r w:rsidRPr="0041112B">
        <w:rPr>
          <w:noProof/>
          <w:color w:val="000000"/>
          <w:spacing w:val="-12"/>
          <w:sz w:val="28"/>
          <w:szCs w:val="28"/>
          <w:lang w:val="kk-KZ"/>
        </w:rPr>
        <w:t xml:space="preserve">ә) оқушылардың   </w:t>
      </w:r>
      <w:r w:rsidRPr="0041112B">
        <w:rPr>
          <w:color w:val="000000"/>
          <w:spacing w:val="-12"/>
          <w:sz w:val="28"/>
          <w:szCs w:val="28"/>
          <w:lang w:val="kk-KZ"/>
        </w:rPr>
        <w:t xml:space="preserve">жазбаша   </w:t>
      </w:r>
      <w:r w:rsidRPr="0041112B">
        <w:rPr>
          <w:noProof/>
          <w:color w:val="000000"/>
          <w:spacing w:val="-12"/>
          <w:sz w:val="28"/>
          <w:szCs w:val="28"/>
          <w:lang w:val="kk-KZ"/>
        </w:rPr>
        <w:t xml:space="preserve">мазмұндату   дағдысын   қалыптастыру   үш кезеңде жүргізіледі: </w:t>
      </w:r>
      <w:r w:rsidRPr="0041112B">
        <w:rPr>
          <w:color w:val="000000"/>
          <w:spacing w:val="-12"/>
          <w:sz w:val="28"/>
          <w:szCs w:val="28"/>
          <w:lang w:val="kk-KZ"/>
        </w:rPr>
        <w:t xml:space="preserve">1) </w:t>
      </w:r>
      <w:r w:rsidRPr="0041112B">
        <w:rPr>
          <w:noProof/>
          <w:color w:val="000000"/>
          <w:spacing w:val="-12"/>
          <w:sz w:val="28"/>
          <w:szCs w:val="28"/>
          <w:lang w:val="kk-KZ"/>
        </w:rPr>
        <w:t xml:space="preserve">теориялық дайындық жүргізу; </w:t>
      </w:r>
      <w:r w:rsidRPr="0041112B">
        <w:rPr>
          <w:color w:val="000000"/>
          <w:spacing w:val="-12"/>
          <w:sz w:val="28"/>
          <w:szCs w:val="28"/>
          <w:lang w:val="kk-KZ"/>
        </w:rPr>
        <w:t xml:space="preserve">2) </w:t>
      </w:r>
      <w:r w:rsidRPr="0041112B">
        <w:rPr>
          <w:noProof/>
          <w:color w:val="000000"/>
          <w:spacing w:val="-12"/>
          <w:sz w:val="28"/>
          <w:szCs w:val="28"/>
          <w:lang w:val="kk-KZ"/>
        </w:rPr>
        <w:t xml:space="preserve">сөйлеуге дайындау; </w:t>
      </w:r>
      <w:r w:rsidRPr="0041112B">
        <w:rPr>
          <w:color w:val="000000"/>
          <w:spacing w:val="-12"/>
          <w:sz w:val="28"/>
          <w:szCs w:val="28"/>
          <w:lang w:val="kk-KZ"/>
        </w:rPr>
        <w:t xml:space="preserve">3) </w:t>
      </w:r>
      <w:r w:rsidRPr="0041112B">
        <w:rPr>
          <w:noProof/>
          <w:color w:val="000000"/>
          <w:spacing w:val="-12"/>
          <w:sz w:val="28"/>
          <w:szCs w:val="28"/>
          <w:lang w:val="kk-KZ"/>
        </w:rPr>
        <w:t xml:space="preserve">сөйлеу,   мазмұндау.   </w:t>
      </w:r>
      <w:r w:rsidRPr="0041112B">
        <w:rPr>
          <w:color w:val="000000"/>
          <w:spacing w:val="-12"/>
          <w:sz w:val="28"/>
          <w:szCs w:val="28"/>
          <w:lang w:val="kk-KZ"/>
        </w:rPr>
        <w:t xml:space="preserve">Жазбаша   </w:t>
      </w:r>
      <w:r w:rsidRPr="0041112B">
        <w:rPr>
          <w:noProof/>
          <w:color w:val="000000"/>
          <w:spacing w:val="-12"/>
          <w:sz w:val="28"/>
          <w:szCs w:val="28"/>
          <w:lang w:val="kk-KZ"/>
        </w:rPr>
        <w:t>мазмұндауға   үйретуде   сұрақ-жауап   үлгісін</w:t>
      </w:r>
      <w:r w:rsidRPr="0041112B">
        <w:rPr>
          <w:spacing w:val="-12"/>
          <w:sz w:val="28"/>
          <w:szCs w:val="28"/>
          <w:lang w:val="kk-KZ"/>
        </w:rPr>
        <w:t xml:space="preserve"> к</w:t>
      </w:r>
      <w:r w:rsidRPr="0041112B">
        <w:rPr>
          <w:noProof/>
          <w:color w:val="000000"/>
          <w:spacing w:val="-12"/>
          <w:sz w:val="28"/>
          <w:szCs w:val="28"/>
          <w:lang w:val="kk-KZ"/>
        </w:rPr>
        <w:t xml:space="preserve">өрсету, мәтін талдау, бақылау, </w:t>
      </w:r>
      <w:r w:rsidRPr="0041112B">
        <w:rPr>
          <w:color w:val="000000"/>
          <w:spacing w:val="-12"/>
          <w:sz w:val="28"/>
          <w:szCs w:val="28"/>
          <w:lang w:val="kk-KZ"/>
        </w:rPr>
        <w:t xml:space="preserve">салыстыру, </w:t>
      </w:r>
      <w:r w:rsidRPr="0041112B">
        <w:rPr>
          <w:noProof/>
          <w:color w:val="000000"/>
          <w:spacing w:val="-12"/>
          <w:sz w:val="28"/>
          <w:szCs w:val="28"/>
          <w:lang w:val="kk-KZ"/>
        </w:rPr>
        <w:t>индукциялық, дедукциялық әдіс-тәсілдер нәтижелі екендігі анықталды.</w:t>
      </w:r>
    </w:p>
    <w:p w14:paraId="1F69DD83" w14:textId="77777777" w:rsidR="00D0452B" w:rsidRPr="0041112B" w:rsidRDefault="00D0452B" w:rsidP="00D0452B">
      <w:pPr>
        <w:shd w:val="clear" w:color="auto" w:fill="FFFFFF"/>
        <w:tabs>
          <w:tab w:val="left" w:pos="851"/>
          <w:tab w:val="left" w:pos="993"/>
        </w:tabs>
        <w:ind w:right="-2" w:firstLine="567"/>
        <w:jc w:val="both"/>
        <w:rPr>
          <w:spacing w:val="-12"/>
          <w:sz w:val="28"/>
          <w:szCs w:val="28"/>
          <w:lang w:val="kk-KZ"/>
        </w:rPr>
      </w:pPr>
      <w:r w:rsidRPr="0041112B">
        <w:rPr>
          <w:color w:val="000000"/>
          <w:spacing w:val="-12"/>
          <w:sz w:val="28"/>
          <w:szCs w:val="28"/>
          <w:lang w:val="kk-KZ"/>
        </w:rPr>
        <w:t xml:space="preserve">б) жазбаша </w:t>
      </w:r>
      <w:r w:rsidRPr="0041112B">
        <w:rPr>
          <w:noProof/>
          <w:color w:val="000000"/>
          <w:spacing w:val="-12"/>
          <w:sz w:val="28"/>
          <w:szCs w:val="28"/>
          <w:lang w:val="kk-KZ"/>
        </w:rPr>
        <w:t xml:space="preserve">тілін дамыту негізінде өз ойынан белгілі тақырып, стилі </w:t>
      </w:r>
      <w:r w:rsidRPr="0041112B">
        <w:rPr>
          <w:color w:val="000000"/>
          <w:spacing w:val="-12"/>
          <w:sz w:val="28"/>
          <w:szCs w:val="28"/>
          <w:lang w:val="kk-KZ"/>
        </w:rPr>
        <w:t xml:space="preserve">бойынша </w:t>
      </w:r>
      <w:r w:rsidRPr="0041112B">
        <w:rPr>
          <w:noProof/>
          <w:color w:val="000000"/>
          <w:spacing w:val="-12"/>
          <w:sz w:val="28"/>
          <w:szCs w:val="28"/>
          <w:lang w:val="kk-KZ"/>
        </w:rPr>
        <w:t xml:space="preserve">мәтінді </w:t>
      </w:r>
      <w:r w:rsidRPr="0041112B">
        <w:rPr>
          <w:color w:val="000000"/>
          <w:spacing w:val="-12"/>
          <w:sz w:val="28"/>
          <w:szCs w:val="28"/>
          <w:lang w:val="kk-KZ"/>
        </w:rPr>
        <w:t xml:space="preserve">жазбаша </w:t>
      </w:r>
      <w:r w:rsidRPr="0041112B">
        <w:rPr>
          <w:noProof/>
          <w:color w:val="000000"/>
          <w:spacing w:val="-12"/>
          <w:sz w:val="28"/>
          <w:szCs w:val="28"/>
          <w:lang w:val="kk-KZ"/>
        </w:rPr>
        <w:t xml:space="preserve">құрастыра білуге дағдыландыру </w:t>
      </w:r>
      <w:r w:rsidRPr="0041112B">
        <w:rPr>
          <w:color w:val="000000"/>
          <w:spacing w:val="-12"/>
          <w:sz w:val="28"/>
          <w:szCs w:val="28"/>
          <w:lang w:val="kk-KZ"/>
        </w:rPr>
        <w:t xml:space="preserve">болып табылады. Ол </w:t>
      </w:r>
      <w:r w:rsidRPr="0041112B">
        <w:rPr>
          <w:noProof/>
          <w:color w:val="000000"/>
          <w:spacing w:val="-12"/>
          <w:sz w:val="28"/>
          <w:szCs w:val="28"/>
          <w:lang w:val="kk-KZ"/>
        </w:rPr>
        <w:t xml:space="preserve">үшін сол тақырыпқа </w:t>
      </w:r>
      <w:r w:rsidRPr="0041112B">
        <w:rPr>
          <w:color w:val="000000"/>
          <w:spacing w:val="-12"/>
          <w:sz w:val="28"/>
          <w:szCs w:val="28"/>
          <w:lang w:val="kk-KZ"/>
        </w:rPr>
        <w:t xml:space="preserve">материал жинастыра </w:t>
      </w:r>
      <w:r w:rsidRPr="0041112B">
        <w:rPr>
          <w:noProof/>
          <w:color w:val="000000"/>
          <w:spacing w:val="-12"/>
          <w:sz w:val="28"/>
          <w:szCs w:val="28"/>
          <w:lang w:val="kk-KZ"/>
        </w:rPr>
        <w:t>білуге үйретіп, оны жүйе, стилін сақтай отырып, жаза білуге үйретіп, оны жүйе, стилін сақтай отырып, жаза білуге   жаттықтырылады.   Сондықтан   мәтіннің   кіріспесін,   негізгі   бөлімін, қорытындысын қалай жазуға қажетті дағдысы беріліп, соңынан тұтас мәтін құрастырып жазу дағдысы қалыптастырылады.</w:t>
      </w:r>
    </w:p>
    <w:p w14:paraId="3B63A64F" w14:textId="77777777" w:rsidR="00D0452B" w:rsidRPr="0041112B" w:rsidRDefault="00D0452B" w:rsidP="00D0452B">
      <w:pPr>
        <w:pStyle w:val="ac"/>
        <w:tabs>
          <w:tab w:val="left" w:pos="0"/>
        </w:tabs>
        <w:ind w:right="-2" w:firstLine="567"/>
        <w:rPr>
          <w:rFonts w:ascii="Times New Roman" w:hAnsi="Times New Roman"/>
          <w:spacing w:val="-12"/>
          <w:szCs w:val="28"/>
          <w:lang w:val="sr-Cyrl-CS"/>
        </w:rPr>
      </w:pPr>
      <w:r w:rsidRPr="0041112B">
        <w:rPr>
          <w:rFonts w:ascii="Times New Roman" w:hAnsi="Times New Roman"/>
          <w:noProof/>
          <w:color w:val="000000"/>
          <w:spacing w:val="-12"/>
          <w:szCs w:val="28"/>
          <w:lang w:val="kk-KZ"/>
        </w:rPr>
        <w:t xml:space="preserve">Мәтінді әдеби тіл стильдеріне байланысты құрастыра білу дағдысы бақылау, </w:t>
      </w:r>
      <w:r w:rsidRPr="0041112B">
        <w:rPr>
          <w:rFonts w:ascii="Times New Roman" w:hAnsi="Times New Roman"/>
          <w:color w:val="000000"/>
          <w:spacing w:val="-12"/>
          <w:szCs w:val="28"/>
          <w:lang w:val="kk-KZ"/>
        </w:rPr>
        <w:t xml:space="preserve">салыстыру, </w:t>
      </w:r>
      <w:r w:rsidRPr="0041112B">
        <w:rPr>
          <w:rFonts w:ascii="Times New Roman" w:hAnsi="Times New Roman"/>
          <w:noProof/>
          <w:color w:val="000000"/>
          <w:spacing w:val="-12"/>
          <w:szCs w:val="28"/>
          <w:lang w:val="kk-KZ"/>
        </w:rPr>
        <w:t xml:space="preserve">стилистикалық </w:t>
      </w:r>
      <w:r w:rsidRPr="0041112B">
        <w:rPr>
          <w:rFonts w:ascii="Times New Roman" w:hAnsi="Times New Roman"/>
          <w:color w:val="000000"/>
          <w:spacing w:val="-12"/>
          <w:szCs w:val="28"/>
          <w:lang w:val="kk-KZ"/>
        </w:rPr>
        <w:t xml:space="preserve">эксперимент т.б. </w:t>
      </w:r>
      <w:r w:rsidRPr="0041112B">
        <w:rPr>
          <w:rFonts w:ascii="Times New Roman" w:hAnsi="Times New Roman"/>
          <w:noProof/>
          <w:color w:val="000000"/>
          <w:spacing w:val="-12"/>
          <w:szCs w:val="28"/>
          <w:lang w:val="kk-KZ"/>
        </w:rPr>
        <w:t xml:space="preserve">әдістер </w:t>
      </w:r>
      <w:r w:rsidRPr="0041112B">
        <w:rPr>
          <w:rFonts w:ascii="Times New Roman" w:hAnsi="Times New Roman"/>
          <w:color w:val="000000"/>
          <w:spacing w:val="-12"/>
          <w:szCs w:val="28"/>
          <w:lang w:val="kk-KZ"/>
        </w:rPr>
        <w:t xml:space="preserve">мен </w:t>
      </w:r>
      <w:r w:rsidRPr="0041112B">
        <w:rPr>
          <w:rFonts w:ascii="Times New Roman" w:hAnsi="Times New Roman"/>
          <w:noProof/>
          <w:color w:val="000000"/>
          <w:spacing w:val="-12"/>
          <w:szCs w:val="28"/>
          <w:lang w:val="kk-KZ"/>
        </w:rPr>
        <w:t xml:space="preserve">сөйлемдегі сөздерді тиісті </w:t>
      </w:r>
      <w:r w:rsidRPr="0041112B">
        <w:rPr>
          <w:rFonts w:ascii="Times New Roman" w:hAnsi="Times New Roman"/>
          <w:color w:val="000000"/>
          <w:spacing w:val="-12"/>
          <w:szCs w:val="28"/>
          <w:lang w:val="kk-KZ"/>
        </w:rPr>
        <w:t xml:space="preserve">синоним, варианттарымен </w:t>
      </w:r>
      <w:r w:rsidRPr="0041112B">
        <w:rPr>
          <w:rFonts w:ascii="Times New Roman" w:hAnsi="Times New Roman"/>
          <w:noProof/>
          <w:color w:val="000000"/>
          <w:spacing w:val="-12"/>
          <w:szCs w:val="28"/>
          <w:lang w:val="kk-KZ"/>
        </w:rPr>
        <w:t xml:space="preserve">алмастыру, қатесін түзеп, қайта жазу, мәтінді қайта жетілдіріп </w:t>
      </w:r>
      <w:r w:rsidRPr="0041112B">
        <w:rPr>
          <w:rFonts w:ascii="Times New Roman" w:hAnsi="Times New Roman"/>
          <w:color w:val="000000"/>
          <w:spacing w:val="-12"/>
          <w:szCs w:val="28"/>
          <w:lang w:val="kk-KZ"/>
        </w:rPr>
        <w:t>жазу т.б.  жазба жұмыстар арқылы қалыптасады</w:t>
      </w:r>
      <w:r w:rsidRPr="0041112B">
        <w:rPr>
          <w:rFonts w:ascii="Times New Roman" w:hAnsi="Times New Roman"/>
          <w:noProof/>
          <w:color w:val="000000"/>
          <w:spacing w:val="-12"/>
          <w:szCs w:val="28"/>
          <w:lang w:val="kk-KZ"/>
        </w:rPr>
        <w:t>.</w:t>
      </w:r>
    </w:p>
    <w:p w14:paraId="78EFF59E" w14:textId="77777777" w:rsidR="00D0452B" w:rsidRPr="0041112B" w:rsidRDefault="00D0452B" w:rsidP="00D0452B">
      <w:pPr>
        <w:pStyle w:val="ac"/>
        <w:ind w:right="-2" w:firstLine="567"/>
        <w:rPr>
          <w:rFonts w:ascii="Times New Roman" w:hAnsi="Times New Roman"/>
          <w:spacing w:val="-12"/>
          <w:szCs w:val="28"/>
          <w:lang w:val="kk-KZ"/>
        </w:rPr>
      </w:pPr>
    </w:p>
    <w:p w14:paraId="0DB320E0" w14:textId="77777777" w:rsidR="00066E0F" w:rsidRDefault="00066E0F" w:rsidP="00D0452B">
      <w:pPr>
        <w:pStyle w:val="ac"/>
        <w:ind w:firstLine="284"/>
        <w:jc w:val="center"/>
        <w:rPr>
          <w:rFonts w:ascii="Times New Roman" w:hAnsi="Times New Roman"/>
          <w:b/>
          <w:szCs w:val="28"/>
          <w:lang w:val="kk-KZ"/>
        </w:rPr>
      </w:pPr>
    </w:p>
    <w:p w14:paraId="28AEB532" w14:textId="2B7A4B9A" w:rsidR="00D0452B" w:rsidRPr="0041112B" w:rsidRDefault="00D0452B" w:rsidP="00D0452B">
      <w:pPr>
        <w:pStyle w:val="ac"/>
        <w:ind w:firstLine="284"/>
        <w:jc w:val="center"/>
        <w:rPr>
          <w:rFonts w:ascii="Times New Roman" w:hAnsi="Times New Roman"/>
          <w:b/>
          <w:szCs w:val="28"/>
          <w:lang w:val="kk-KZ"/>
        </w:rPr>
      </w:pPr>
      <w:r w:rsidRPr="0041112B">
        <w:rPr>
          <w:rFonts w:ascii="Times New Roman" w:hAnsi="Times New Roman"/>
          <w:b/>
          <w:szCs w:val="28"/>
          <w:lang w:val="kk-KZ"/>
        </w:rPr>
        <w:lastRenderedPageBreak/>
        <w:t>Пайдаланылған әдебиеттер:</w:t>
      </w:r>
    </w:p>
    <w:p w14:paraId="516A1050" w14:textId="77777777" w:rsidR="00D0452B" w:rsidRPr="0041112B" w:rsidRDefault="00D0452B" w:rsidP="00D0452B">
      <w:pPr>
        <w:pStyle w:val="ac"/>
        <w:ind w:firstLine="284"/>
        <w:jc w:val="center"/>
        <w:rPr>
          <w:rFonts w:ascii="Times New Roman" w:hAnsi="Times New Roman"/>
          <w:b/>
          <w:spacing w:val="-12"/>
          <w:szCs w:val="28"/>
          <w:lang w:val="kk-KZ"/>
        </w:rPr>
      </w:pPr>
    </w:p>
    <w:p w14:paraId="6D009C09" w14:textId="1CDA8EAD" w:rsidR="00D0452B" w:rsidRPr="0041112B" w:rsidRDefault="00D0452B" w:rsidP="00D0452B">
      <w:pPr>
        <w:pStyle w:val="ac"/>
        <w:numPr>
          <w:ilvl w:val="3"/>
          <w:numId w:val="1"/>
        </w:numPr>
        <w:tabs>
          <w:tab w:val="left" w:pos="-1560"/>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Қазақстан Республикасы жалпы орта білім берудің ме</w:t>
      </w:r>
      <w:r w:rsidR="00066E0F">
        <w:rPr>
          <w:rFonts w:ascii="Times New Roman" w:hAnsi="Times New Roman"/>
          <w:spacing w:val="-12"/>
          <w:szCs w:val="28"/>
          <w:lang w:val="kk-KZ"/>
        </w:rPr>
        <w:t>м</w:t>
      </w:r>
      <w:r w:rsidRPr="0041112B">
        <w:rPr>
          <w:rFonts w:ascii="Times New Roman" w:hAnsi="Times New Roman"/>
          <w:spacing w:val="-12"/>
          <w:szCs w:val="28"/>
          <w:lang w:val="kk-KZ"/>
        </w:rPr>
        <w:t>лекеттік жалпыға міндетті стандарттары. Жалпы орта білім.-Алматы.РОНД.2002. -360 бет</w:t>
      </w:r>
    </w:p>
    <w:p w14:paraId="4B6EF057" w14:textId="07A04217" w:rsidR="00D0452B" w:rsidRPr="0041112B" w:rsidRDefault="00D0452B" w:rsidP="00D0452B">
      <w:pPr>
        <w:pStyle w:val="ac"/>
        <w:tabs>
          <w:tab w:val="left" w:pos="426"/>
          <w:tab w:val="left" w:pos="720"/>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  2. </w:t>
      </w:r>
      <w:r w:rsidR="00066E0F" w:rsidRPr="00066E0F">
        <w:rPr>
          <w:rFonts w:ascii="Times New Roman" w:hAnsi="Times New Roman"/>
          <w:spacing w:val="-12"/>
          <w:szCs w:val="28"/>
          <w:lang w:val="kk-KZ"/>
        </w:rPr>
        <w:t xml:space="preserve">Рахманов А.И. Методика–Москва: Педагогика, 1956, -40 </w:t>
      </w:r>
      <w:proofErr w:type="spellStart"/>
      <w:r w:rsidR="00066E0F" w:rsidRPr="00066E0F">
        <w:rPr>
          <w:rFonts w:ascii="Times New Roman" w:hAnsi="Times New Roman"/>
          <w:spacing w:val="-12"/>
          <w:szCs w:val="28"/>
          <w:lang w:val="kk-KZ"/>
        </w:rPr>
        <w:t>стр</w:t>
      </w:r>
      <w:proofErr w:type="spellEnd"/>
      <w:r w:rsidR="00066E0F" w:rsidRPr="00066E0F">
        <w:rPr>
          <w:rFonts w:ascii="Times New Roman" w:hAnsi="Times New Roman"/>
          <w:spacing w:val="-12"/>
          <w:szCs w:val="28"/>
          <w:lang w:val="kk-KZ"/>
        </w:rPr>
        <w:t>.</w:t>
      </w:r>
    </w:p>
    <w:p w14:paraId="7A07292C" w14:textId="153F5F52" w:rsidR="00D0452B" w:rsidRPr="0041112B" w:rsidRDefault="00D0452B" w:rsidP="00D0452B">
      <w:pPr>
        <w:pStyle w:val="ac"/>
        <w:tabs>
          <w:tab w:val="left" w:pos="-1560"/>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  3. </w:t>
      </w:r>
      <w:r w:rsidR="00066E0F">
        <w:rPr>
          <w:rFonts w:ascii="Times New Roman" w:hAnsi="Times New Roman"/>
          <w:spacing w:val="-12"/>
          <w:szCs w:val="28"/>
          <w:lang w:val="kk-KZ"/>
        </w:rPr>
        <w:t xml:space="preserve"> </w:t>
      </w:r>
      <w:r w:rsidRPr="0041112B">
        <w:rPr>
          <w:rFonts w:ascii="Times New Roman" w:hAnsi="Times New Roman"/>
          <w:spacing w:val="-12"/>
          <w:szCs w:val="28"/>
          <w:lang w:val="kk-KZ"/>
        </w:rPr>
        <w:t xml:space="preserve">Бағдарламалар. Қазақ тілі. 5-7; 8-9-сыныптар үшін. Алматы, 2004.  </w:t>
      </w:r>
    </w:p>
    <w:p w14:paraId="068FEFAE" w14:textId="77777777" w:rsidR="00D0452B" w:rsidRPr="0041112B" w:rsidRDefault="00D0452B" w:rsidP="00D0452B">
      <w:pPr>
        <w:pStyle w:val="ac"/>
        <w:numPr>
          <w:ilvl w:val="6"/>
          <w:numId w:val="5"/>
        </w:numPr>
        <w:tabs>
          <w:tab w:val="left" w:pos="900"/>
        </w:tabs>
        <w:ind w:left="0" w:firstLine="624"/>
        <w:rPr>
          <w:rFonts w:ascii="Times New Roman" w:hAnsi="Times New Roman"/>
          <w:spacing w:val="-12"/>
          <w:szCs w:val="28"/>
          <w:lang w:val="kk-KZ"/>
        </w:rPr>
      </w:pPr>
      <w:r w:rsidRPr="0041112B">
        <w:rPr>
          <w:rFonts w:ascii="Times New Roman" w:hAnsi="Times New Roman"/>
          <w:spacing w:val="-12"/>
          <w:szCs w:val="28"/>
          <w:lang w:val="kk-KZ"/>
        </w:rPr>
        <w:t>Байтұрсынов А. Тіл тағлымы, Алматы, 1998, -362 б.</w:t>
      </w:r>
    </w:p>
    <w:p w14:paraId="5AEA87B4" w14:textId="38CE5713" w:rsidR="00D0452B" w:rsidRPr="0041112B" w:rsidRDefault="00D0452B" w:rsidP="00D0452B">
      <w:pPr>
        <w:pStyle w:val="ac"/>
        <w:numPr>
          <w:ilvl w:val="0"/>
          <w:numId w:val="8"/>
        </w:numPr>
        <w:tabs>
          <w:tab w:val="left" w:pos="900"/>
        </w:tabs>
        <w:ind w:left="0" w:firstLine="624"/>
        <w:rPr>
          <w:rFonts w:ascii="Times New Roman" w:hAnsi="Times New Roman"/>
          <w:spacing w:val="-12"/>
          <w:szCs w:val="28"/>
          <w:lang w:val="kk-KZ"/>
        </w:rPr>
      </w:pPr>
      <w:r w:rsidRPr="0041112B">
        <w:rPr>
          <w:rFonts w:ascii="Times New Roman" w:hAnsi="Times New Roman"/>
          <w:spacing w:val="-12"/>
          <w:szCs w:val="28"/>
          <w:lang w:val="kk-KZ"/>
        </w:rPr>
        <w:t xml:space="preserve">.Жұбанов Қ. Қазақ тілі жөніндегі зерттеулер, Алматы: Ғылым, 1966, -360 </w:t>
      </w:r>
    </w:p>
    <w:p w14:paraId="7264E5A5"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sr-Cyrl-CS"/>
        </w:rPr>
        <w:t>7.     Сыздықова Р. Абай өлеңдерінің синтаксистік құрылысы, -Алматы: 1970</w:t>
      </w:r>
    </w:p>
    <w:p w14:paraId="23CAE24E"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8. Балақаев М., Томанов М, Манасбаев Б. Жанпейісов Қазақ тілінің стилистикасы, -Алматы: Мектеп, 1974 –192 б.</w:t>
      </w:r>
    </w:p>
    <w:p w14:paraId="39588B73" w14:textId="77777777" w:rsidR="00D0452B" w:rsidRPr="0041112B" w:rsidRDefault="00D0452B" w:rsidP="00D0452B">
      <w:pPr>
        <w:pStyle w:val="ac"/>
        <w:numPr>
          <w:ilvl w:val="0"/>
          <w:numId w:val="9"/>
        </w:numPr>
        <w:tabs>
          <w:tab w:val="left" w:pos="900"/>
        </w:tabs>
        <w:ind w:left="0" w:firstLine="624"/>
        <w:rPr>
          <w:rFonts w:ascii="Times New Roman" w:hAnsi="Times New Roman"/>
          <w:spacing w:val="-12"/>
          <w:szCs w:val="28"/>
          <w:lang w:val="kk-KZ"/>
        </w:rPr>
      </w:pPr>
      <w:r w:rsidRPr="0041112B">
        <w:rPr>
          <w:rFonts w:ascii="Times New Roman" w:hAnsi="Times New Roman"/>
          <w:spacing w:val="-12"/>
          <w:szCs w:val="28"/>
          <w:lang w:val="kk-KZ"/>
        </w:rPr>
        <w:t>Құрманова Н. Сөз тіркесін оқыту барысында оқушылардың логикалық ойлау мәдениетін қалыптастыру әдістері мен тәсілдері. –Алматы: 1998</w:t>
      </w:r>
    </w:p>
    <w:p w14:paraId="14EA8EB3"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10.  Гальперин И.Р. </w:t>
      </w:r>
      <w:proofErr w:type="spellStart"/>
      <w:r w:rsidRPr="0041112B">
        <w:rPr>
          <w:rFonts w:ascii="Times New Roman" w:hAnsi="Times New Roman"/>
          <w:spacing w:val="-12"/>
          <w:szCs w:val="28"/>
          <w:lang w:val="kk-KZ"/>
        </w:rPr>
        <w:t>Грамматические</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категории</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текста</w:t>
      </w:r>
      <w:proofErr w:type="spellEnd"/>
      <w:r w:rsidRPr="0041112B">
        <w:rPr>
          <w:rFonts w:ascii="Times New Roman" w:hAnsi="Times New Roman"/>
          <w:spacing w:val="-12"/>
          <w:szCs w:val="28"/>
          <w:lang w:val="kk-KZ"/>
        </w:rPr>
        <w:t xml:space="preserve">. –Москва: </w:t>
      </w:r>
      <w:proofErr w:type="spellStart"/>
      <w:r w:rsidRPr="0041112B">
        <w:rPr>
          <w:rFonts w:ascii="Times New Roman" w:hAnsi="Times New Roman"/>
          <w:spacing w:val="-12"/>
          <w:szCs w:val="28"/>
          <w:lang w:val="kk-KZ"/>
        </w:rPr>
        <w:t>Просвещение</w:t>
      </w:r>
      <w:proofErr w:type="spellEnd"/>
      <w:r w:rsidRPr="0041112B">
        <w:rPr>
          <w:rFonts w:ascii="Times New Roman" w:hAnsi="Times New Roman"/>
          <w:spacing w:val="-12"/>
          <w:szCs w:val="28"/>
          <w:lang w:val="kk-KZ"/>
        </w:rPr>
        <w:t xml:space="preserve">, 1964, -168 </w:t>
      </w:r>
      <w:proofErr w:type="spellStart"/>
      <w:r w:rsidRPr="0041112B">
        <w:rPr>
          <w:rFonts w:ascii="Times New Roman" w:hAnsi="Times New Roman"/>
          <w:spacing w:val="-12"/>
          <w:szCs w:val="28"/>
          <w:lang w:val="kk-KZ"/>
        </w:rPr>
        <w:t>стр</w:t>
      </w:r>
      <w:proofErr w:type="spellEnd"/>
      <w:r w:rsidRPr="0041112B">
        <w:rPr>
          <w:rFonts w:ascii="Times New Roman" w:hAnsi="Times New Roman"/>
          <w:spacing w:val="-12"/>
          <w:szCs w:val="28"/>
          <w:lang w:val="kk-KZ"/>
        </w:rPr>
        <w:t>.</w:t>
      </w:r>
    </w:p>
    <w:p w14:paraId="05712D4A"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11. .Қордабаев Т. Қазақ тіл білімінің мәселелері, -Алматы: Рауан, 1991</w:t>
      </w:r>
    </w:p>
    <w:p w14:paraId="61E33590"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12. </w:t>
      </w:r>
      <w:proofErr w:type="spellStart"/>
      <w:r w:rsidRPr="0041112B">
        <w:rPr>
          <w:rFonts w:ascii="Times New Roman" w:hAnsi="Times New Roman"/>
          <w:spacing w:val="-12"/>
          <w:szCs w:val="28"/>
          <w:lang w:val="kk-KZ"/>
        </w:rPr>
        <w:t>Москальская</w:t>
      </w:r>
      <w:proofErr w:type="spellEnd"/>
      <w:r w:rsidRPr="0041112B">
        <w:rPr>
          <w:rFonts w:ascii="Times New Roman" w:hAnsi="Times New Roman"/>
          <w:spacing w:val="-12"/>
          <w:szCs w:val="28"/>
          <w:lang w:val="kk-KZ"/>
        </w:rPr>
        <w:t xml:space="preserve"> О.И. Грамматика </w:t>
      </w:r>
      <w:proofErr w:type="spellStart"/>
      <w:r w:rsidRPr="0041112B">
        <w:rPr>
          <w:rFonts w:ascii="Times New Roman" w:hAnsi="Times New Roman"/>
          <w:spacing w:val="-12"/>
          <w:szCs w:val="28"/>
          <w:lang w:val="kk-KZ"/>
        </w:rPr>
        <w:t>текста</w:t>
      </w:r>
      <w:proofErr w:type="spellEnd"/>
      <w:r w:rsidRPr="0041112B">
        <w:rPr>
          <w:rFonts w:ascii="Times New Roman" w:hAnsi="Times New Roman"/>
          <w:spacing w:val="-12"/>
          <w:szCs w:val="28"/>
          <w:lang w:val="kk-KZ"/>
        </w:rPr>
        <w:t xml:space="preserve">, -Москва: </w:t>
      </w:r>
      <w:proofErr w:type="spellStart"/>
      <w:r w:rsidRPr="0041112B">
        <w:rPr>
          <w:rFonts w:ascii="Times New Roman" w:hAnsi="Times New Roman"/>
          <w:spacing w:val="-12"/>
          <w:szCs w:val="28"/>
          <w:lang w:val="kk-KZ"/>
        </w:rPr>
        <w:t>Высшая</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школа</w:t>
      </w:r>
      <w:proofErr w:type="spellEnd"/>
      <w:r w:rsidRPr="0041112B">
        <w:rPr>
          <w:rFonts w:ascii="Times New Roman" w:hAnsi="Times New Roman"/>
          <w:spacing w:val="-12"/>
          <w:szCs w:val="28"/>
          <w:lang w:val="kk-KZ"/>
        </w:rPr>
        <w:t>, 1981</w:t>
      </w:r>
    </w:p>
    <w:p w14:paraId="648AD2AA"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13. Смағұлова Г.Н. Мәтін лингвистикасы. Оқу құралы, -Алматы: Қазақ университеті, 2002, -112 бет.</w:t>
      </w:r>
    </w:p>
    <w:p w14:paraId="3CC0BF8A"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14. Шаханова Р.Ә. Техникалық жоғары оқу орындарының орыс бөлімдерінде қазақ тілін мамандыққа қатысты </w:t>
      </w:r>
      <w:proofErr w:type="spellStart"/>
      <w:r w:rsidRPr="0041112B">
        <w:rPr>
          <w:rFonts w:ascii="Times New Roman" w:hAnsi="Times New Roman"/>
          <w:spacing w:val="-12"/>
          <w:szCs w:val="28"/>
          <w:lang w:val="kk-KZ"/>
        </w:rPr>
        <w:t>қатысты</w:t>
      </w:r>
      <w:proofErr w:type="spellEnd"/>
      <w:r w:rsidRPr="0041112B">
        <w:rPr>
          <w:rFonts w:ascii="Times New Roman" w:hAnsi="Times New Roman"/>
          <w:spacing w:val="-12"/>
          <w:szCs w:val="28"/>
          <w:lang w:val="kk-KZ"/>
        </w:rPr>
        <w:t xml:space="preserve"> оқытудың ғылыми-әдістемелік негіздері. </w:t>
      </w:r>
      <w:proofErr w:type="spellStart"/>
      <w:r w:rsidRPr="0041112B">
        <w:rPr>
          <w:rFonts w:ascii="Times New Roman" w:hAnsi="Times New Roman"/>
          <w:spacing w:val="-12"/>
          <w:szCs w:val="28"/>
          <w:lang w:val="kk-KZ"/>
        </w:rPr>
        <w:t>П.ғ.д.дисс</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автореф</w:t>
      </w:r>
      <w:proofErr w:type="spellEnd"/>
      <w:r w:rsidRPr="0041112B">
        <w:rPr>
          <w:rFonts w:ascii="Times New Roman" w:hAnsi="Times New Roman"/>
          <w:spacing w:val="-12"/>
          <w:szCs w:val="28"/>
          <w:lang w:val="kk-KZ"/>
        </w:rPr>
        <w:t>. –Алматы:2002, -33 бет</w:t>
      </w:r>
    </w:p>
    <w:p w14:paraId="4980EDAB"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15. </w:t>
      </w:r>
      <w:proofErr w:type="spellStart"/>
      <w:r w:rsidRPr="0041112B">
        <w:rPr>
          <w:rFonts w:ascii="Times New Roman" w:hAnsi="Times New Roman"/>
          <w:spacing w:val="-12"/>
          <w:szCs w:val="28"/>
          <w:lang w:val="kk-KZ"/>
        </w:rPr>
        <w:t>Клычникова</w:t>
      </w:r>
      <w:proofErr w:type="spellEnd"/>
      <w:r w:rsidRPr="0041112B">
        <w:rPr>
          <w:rFonts w:ascii="Times New Roman" w:hAnsi="Times New Roman"/>
          <w:spacing w:val="-12"/>
          <w:szCs w:val="28"/>
          <w:lang w:val="kk-KZ"/>
        </w:rPr>
        <w:t xml:space="preserve"> З.И. </w:t>
      </w:r>
      <w:proofErr w:type="spellStart"/>
      <w:r w:rsidRPr="0041112B">
        <w:rPr>
          <w:rFonts w:ascii="Times New Roman" w:hAnsi="Times New Roman"/>
          <w:spacing w:val="-12"/>
          <w:szCs w:val="28"/>
          <w:lang w:val="kk-KZ"/>
        </w:rPr>
        <w:t>Психологические</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особенности</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обучения</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чтению</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на</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иностранных</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языках</w:t>
      </w:r>
      <w:proofErr w:type="spellEnd"/>
      <w:r w:rsidRPr="0041112B">
        <w:rPr>
          <w:rFonts w:ascii="Times New Roman" w:hAnsi="Times New Roman"/>
          <w:spacing w:val="-12"/>
          <w:szCs w:val="28"/>
          <w:lang w:val="kk-KZ"/>
        </w:rPr>
        <w:t xml:space="preserve">. –Москва, 1983, -159 </w:t>
      </w:r>
      <w:proofErr w:type="spellStart"/>
      <w:r w:rsidRPr="0041112B">
        <w:rPr>
          <w:rFonts w:ascii="Times New Roman" w:hAnsi="Times New Roman"/>
          <w:spacing w:val="-12"/>
          <w:szCs w:val="28"/>
          <w:lang w:val="kk-KZ"/>
        </w:rPr>
        <w:t>стр</w:t>
      </w:r>
      <w:proofErr w:type="spellEnd"/>
      <w:r w:rsidRPr="0041112B">
        <w:rPr>
          <w:rFonts w:ascii="Times New Roman" w:hAnsi="Times New Roman"/>
          <w:spacing w:val="-12"/>
          <w:szCs w:val="28"/>
          <w:lang w:val="kk-KZ"/>
        </w:rPr>
        <w:t>.</w:t>
      </w:r>
    </w:p>
    <w:p w14:paraId="722A9F78" w14:textId="77777777" w:rsidR="00D0452B" w:rsidRPr="0041112B" w:rsidRDefault="00D0452B" w:rsidP="00D0452B">
      <w:pPr>
        <w:pStyle w:val="ac"/>
        <w:tabs>
          <w:tab w:val="left" w:pos="-1560"/>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16. Бағдарламалар. Қазақ тілі. 5-7; 8-9-сыныптар үшін. Алматы, 2004.  </w:t>
      </w:r>
    </w:p>
    <w:p w14:paraId="6834C371"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17. Қордабаев Т. Қазақ тіліндегі құрмалас сөйлем синтаксисі</w:t>
      </w:r>
    </w:p>
    <w:p w14:paraId="4B3AA1D6"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18.  </w:t>
      </w:r>
      <w:proofErr w:type="spellStart"/>
      <w:r w:rsidRPr="0041112B">
        <w:rPr>
          <w:rFonts w:ascii="Times New Roman" w:hAnsi="Times New Roman"/>
          <w:spacing w:val="-12"/>
          <w:szCs w:val="28"/>
          <w:lang w:val="kk-KZ"/>
        </w:rPr>
        <w:t>Копыленко</w:t>
      </w:r>
      <w:proofErr w:type="spellEnd"/>
      <w:r w:rsidRPr="0041112B">
        <w:rPr>
          <w:rFonts w:ascii="Times New Roman" w:hAnsi="Times New Roman"/>
          <w:spacing w:val="-12"/>
          <w:szCs w:val="28"/>
          <w:lang w:val="kk-KZ"/>
        </w:rPr>
        <w:t xml:space="preserve"> О.М.  Текст </w:t>
      </w:r>
      <w:proofErr w:type="spellStart"/>
      <w:r w:rsidRPr="0041112B">
        <w:rPr>
          <w:rFonts w:ascii="Times New Roman" w:hAnsi="Times New Roman"/>
          <w:spacing w:val="-12"/>
          <w:szCs w:val="28"/>
          <w:lang w:val="kk-KZ"/>
        </w:rPr>
        <w:t>как</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продукт</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рече-мыслительной</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деятельности</w:t>
      </w:r>
      <w:proofErr w:type="spellEnd"/>
      <w:r w:rsidRPr="0041112B">
        <w:rPr>
          <w:rFonts w:ascii="Times New Roman" w:hAnsi="Times New Roman"/>
          <w:spacing w:val="-12"/>
          <w:szCs w:val="28"/>
          <w:lang w:val="kk-KZ"/>
        </w:rPr>
        <w:t>.</w:t>
      </w:r>
    </w:p>
    <w:p w14:paraId="235F7C24"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19.   Руденко Л.П. </w:t>
      </w:r>
      <w:proofErr w:type="spellStart"/>
      <w:r w:rsidRPr="0041112B">
        <w:rPr>
          <w:rFonts w:ascii="Times New Roman" w:hAnsi="Times New Roman"/>
          <w:spacing w:val="-12"/>
          <w:szCs w:val="28"/>
          <w:lang w:val="kk-KZ"/>
        </w:rPr>
        <w:t>Смысловая</w:t>
      </w:r>
      <w:proofErr w:type="spellEnd"/>
      <w:r w:rsidRPr="0041112B">
        <w:rPr>
          <w:rFonts w:ascii="Times New Roman" w:hAnsi="Times New Roman"/>
          <w:spacing w:val="-12"/>
          <w:szCs w:val="28"/>
          <w:lang w:val="kk-KZ"/>
        </w:rPr>
        <w:t xml:space="preserve"> компрессия </w:t>
      </w:r>
      <w:proofErr w:type="spellStart"/>
      <w:r w:rsidRPr="0041112B">
        <w:rPr>
          <w:rFonts w:ascii="Times New Roman" w:hAnsi="Times New Roman"/>
          <w:spacing w:val="-12"/>
          <w:szCs w:val="28"/>
          <w:lang w:val="kk-KZ"/>
        </w:rPr>
        <w:t>как</w:t>
      </w:r>
      <w:proofErr w:type="spellEnd"/>
      <w:r w:rsidRPr="0041112B">
        <w:rPr>
          <w:rFonts w:ascii="Times New Roman" w:hAnsi="Times New Roman"/>
          <w:spacing w:val="-12"/>
          <w:szCs w:val="28"/>
          <w:lang w:val="kk-KZ"/>
        </w:rPr>
        <w:t xml:space="preserve"> метод </w:t>
      </w:r>
      <w:proofErr w:type="spellStart"/>
      <w:r w:rsidRPr="0041112B">
        <w:rPr>
          <w:rFonts w:ascii="Times New Roman" w:hAnsi="Times New Roman"/>
          <w:spacing w:val="-12"/>
          <w:szCs w:val="28"/>
          <w:lang w:val="kk-KZ"/>
        </w:rPr>
        <w:t>исследлвания</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внутренней</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миыслововй</w:t>
      </w:r>
      <w:proofErr w:type="spellEnd"/>
      <w:r w:rsidRPr="0041112B">
        <w:rPr>
          <w:rFonts w:ascii="Times New Roman" w:hAnsi="Times New Roman"/>
          <w:spacing w:val="-12"/>
          <w:szCs w:val="28"/>
          <w:lang w:val="kk-KZ"/>
        </w:rPr>
        <w:t xml:space="preserve"> программы </w:t>
      </w:r>
      <w:proofErr w:type="spellStart"/>
      <w:r w:rsidRPr="0041112B">
        <w:rPr>
          <w:rFonts w:ascii="Times New Roman" w:hAnsi="Times New Roman"/>
          <w:spacing w:val="-12"/>
          <w:szCs w:val="28"/>
          <w:lang w:val="kk-KZ"/>
        </w:rPr>
        <w:t>речевого</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целого</w:t>
      </w:r>
      <w:proofErr w:type="spellEnd"/>
      <w:r w:rsidRPr="0041112B">
        <w:rPr>
          <w:rFonts w:ascii="Times New Roman" w:hAnsi="Times New Roman"/>
          <w:spacing w:val="-12"/>
          <w:szCs w:val="28"/>
          <w:lang w:val="kk-KZ"/>
        </w:rPr>
        <w:t xml:space="preserve">. // </w:t>
      </w:r>
      <w:proofErr w:type="spellStart"/>
      <w:r w:rsidRPr="0041112B">
        <w:rPr>
          <w:rFonts w:ascii="Times New Roman" w:hAnsi="Times New Roman"/>
          <w:spacing w:val="-12"/>
          <w:szCs w:val="28"/>
          <w:lang w:val="kk-KZ"/>
        </w:rPr>
        <w:t>Исследования</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речи-мыслительной</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деятельности</w:t>
      </w:r>
      <w:proofErr w:type="spellEnd"/>
      <w:r w:rsidRPr="0041112B">
        <w:rPr>
          <w:rFonts w:ascii="Times New Roman" w:hAnsi="Times New Roman"/>
          <w:spacing w:val="-12"/>
          <w:szCs w:val="28"/>
          <w:lang w:val="kk-KZ"/>
        </w:rPr>
        <w:t xml:space="preserve">. –Алматы: 1974, 56-57 </w:t>
      </w:r>
      <w:proofErr w:type="spellStart"/>
      <w:r w:rsidRPr="0041112B">
        <w:rPr>
          <w:rFonts w:ascii="Times New Roman" w:hAnsi="Times New Roman"/>
          <w:spacing w:val="-12"/>
          <w:szCs w:val="28"/>
          <w:lang w:val="kk-KZ"/>
        </w:rPr>
        <w:t>стр</w:t>
      </w:r>
      <w:proofErr w:type="spellEnd"/>
      <w:r w:rsidRPr="0041112B">
        <w:rPr>
          <w:rFonts w:ascii="Times New Roman" w:hAnsi="Times New Roman"/>
          <w:spacing w:val="-12"/>
          <w:szCs w:val="28"/>
          <w:lang w:val="kk-KZ"/>
        </w:rPr>
        <w:t>.</w:t>
      </w:r>
    </w:p>
    <w:p w14:paraId="212A2C0D" w14:textId="77777777" w:rsidR="00D0452B" w:rsidRPr="0041112B" w:rsidRDefault="00D0452B" w:rsidP="00D0452B">
      <w:pPr>
        <w:pStyle w:val="ac"/>
        <w:tabs>
          <w:tab w:val="left" w:pos="426"/>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20. Мұқанов М.М. Педагогикалық психология очерктері, Алматы: Қаз.-</w:t>
      </w:r>
      <w:proofErr w:type="spellStart"/>
      <w:r w:rsidRPr="0041112B">
        <w:rPr>
          <w:rFonts w:ascii="Times New Roman" w:hAnsi="Times New Roman"/>
          <w:spacing w:val="-12"/>
          <w:szCs w:val="28"/>
          <w:lang w:val="kk-KZ"/>
        </w:rPr>
        <w:t>мем.оқу.пед</w:t>
      </w:r>
      <w:proofErr w:type="spellEnd"/>
      <w:r w:rsidRPr="0041112B">
        <w:rPr>
          <w:rFonts w:ascii="Times New Roman" w:hAnsi="Times New Roman"/>
          <w:spacing w:val="-12"/>
          <w:szCs w:val="28"/>
          <w:lang w:val="kk-KZ"/>
        </w:rPr>
        <w:t>. Баспасы, 1962, -171 бет</w:t>
      </w:r>
    </w:p>
    <w:p w14:paraId="69E8A053"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21. Сарыбаев Ш. Қазақ тілінің методикасының кейбір мәселелері. Алматы, 1956, -99 б.</w:t>
      </w:r>
    </w:p>
    <w:p w14:paraId="1C5B736F"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22.  </w:t>
      </w:r>
      <w:proofErr w:type="spellStart"/>
      <w:r w:rsidRPr="0041112B">
        <w:rPr>
          <w:rFonts w:ascii="Times New Roman" w:hAnsi="Times New Roman"/>
          <w:spacing w:val="-12"/>
          <w:szCs w:val="28"/>
          <w:lang w:val="kk-KZ"/>
        </w:rPr>
        <w:t>Зинченко</w:t>
      </w:r>
      <w:proofErr w:type="spellEnd"/>
      <w:r w:rsidRPr="0041112B">
        <w:rPr>
          <w:rFonts w:ascii="Times New Roman" w:hAnsi="Times New Roman"/>
          <w:spacing w:val="-12"/>
          <w:szCs w:val="28"/>
          <w:lang w:val="kk-KZ"/>
        </w:rPr>
        <w:t xml:space="preserve"> П.И. </w:t>
      </w:r>
      <w:proofErr w:type="spellStart"/>
      <w:r w:rsidRPr="0041112B">
        <w:rPr>
          <w:rFonts w:ascii="Times New Roman" w:hAnsi="Times New Roman"/>
          <w:spacing w:val="-12"/>
          <w:szCs w:val="28"/>
          <w:lang w:val="kk-KZ"/>
        </w:rPr>
        <w:t>Непроизвольное</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запоминание</w:t>
      </w:r>
      <w:proofErr w:type="spellEnd"/>
      <w:r w:rsidRPr="0041112B">
        <w:rPr>
          <w:rFonts w:ascii="Times New Roman" w:hAnsi="Times New Roman"/>
          <w:spacing w:val="-12"/>
          <w:szCs w:val="28"/>
          <w:lang w:val="kk-KZ"/>
        </w:rPr>
        <w:t>, -М.1961</w:t>
      </w:r>
    </w:p>
    <w:p w14:paraId="68056986" w14:textId="1350AE4B" w:rsidR="00D0452B" w:rsidRPr="0041112B" w:rsidRDefault="00D0452B" w:rsidP="00066E0F">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23.  Шаханова Р.Ә. Техникалық жоғары оқу орындарының орыс бөлімдерінде қазақ тілін мамандыққа қатысты </w:t>
      </w:r>
      <w:proofErr w:type="spellStart"/>
      <w:r w:rsidRPr="0041112B">
        <w:rPr>
          <w:rFonts w:ascii="Times New Roman" w:hAnsi="Times New Roman"/>
          <w:spacing w:val="-12"/>
          <w:szCs w:val="28"/>
          <w:lang w:val="kk-KZ"/>
        </w:rPr>
        <w:t>қатысты</w:t>
      </w:r>
      <w:proofErr w:type="spellEnd"/>
      <w:r w:rsidRPr="0041112B">
        <w:rPr>
          <w:rFonts w:ascii="Times New Roman" w:hAnsi="Times New Roman"/>
          <w:spacing w:val="-12"/>
          <w:szCs w:val="28"/>
          <w:lang w:val="kk-KZ"/>
        </w:rPr>
        <w:t xml:space="preserve"> оқытудың ғылыми-әдістемелік негіздері. </w:t>
      </w:r>
      <w:proofErr w:type="spellStart"/>
      <w:r w:rsidRPr="0041112B">
        <w:rPr>
          <w:rFonts w:ascii="Times New Roman" w:hAnsi="Times New Roman"/>
          <w:spacing w:val="-12"/>
          <w:szCs w:val="28"/>
          <w:lang w:val="kk-KZ"/>
        </w:rPr>
        <w:t>П.ғ.д.дисс</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автореф</w:t>
      </w:r>
      <w:proofErr w:type="spellEnd"/>
      <w:r w:rsidRPr="0041112B">
        <w:rPr>
          <w:rFonts w:ascii="Times New Roman" w:hAnsi="Times New Roman"/>
          <w:spacing w:val="-12"/>
          <w:szCs w:val="28"/>
          <w:lang w:val="kk-KZ"/>
        </w:rPr>
        <w:t>. –Алматы:2002, -33 бет</w:t>
      </w:r>
    </w:p>
    <w:p w14:paraId="32AE3730" w14:textId="57AC9804"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24. </w:t>
      </w:r>
      <w:r w:rsidR="00066E0F" w:rsidRPr="0041112B">
        <w:rPr>
          <w:rFonts w:ascii="Times New Roman" w:hAnsi="Times New Roman"/>
          <w:spacing w:val="-12"/>
          <w:szCs w:val="28"/>
          <w:lang w:val="kk-KZ"/>
        </w:rPr>
        <w:t>Құрманова Н.Ж. Сөз тіркесін оқыту барысында оқушылардың логикалық ойлау мәдениетін қалыптастыру әдістері мен тәсілдері. –Алматы, 1998, 41.</w:t>
      </w:r>
    </w:p>
    <w:p w14:paraId="6087E96D"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25. Оралбаева Н., </w:t>
      </w:r>
      <w:proofErr w:type="spellStart"/>
      <w:r w:rsidRPr="0041112B">
        <w:rPr>
          <w:rFonts w:ascii="Times New Roman" w:hAnsi="Times New Roman"/>
          <w:spacing w:val="-12"/>
          <w:szCs w:val="28"/>
          <w:lang w:val="kk-KZ"/>
        </w:rPr>
        <w:t>Жақсылықова</w:t>
      </w:r>
      <w:proofErr w:type="spellEnd"/>
      <w:r w:rsidRPr="0041112B">
        <w:rPr>
          <w:rFonts w:ascii="Times New Roman" w:hAnsi="Times New Roman"/>
          <w:spacing w:val="-12"/>
          <w:szCs w:val="28"/>
          <w:lang w:val="kk-KZ"/>
        </w:rPr>
        <w:t xml:space="preserve"> Қ. Орыс тілі мектептерде қазақ тілін оқыту әдістемесі. –Алматы: Ана тілі, 1996, -114 бет</w:t>
      </w:r>
    </w:p>
    <w:p w14:paraId="3B9404A3" w14:textId="77777777" w:rsidR="00C27509" w:rsidRPr="00D0452B" w:rsidRDefault="00C27509">
      <w:pPr>
        <w:rPr>
          <w:lang w:val="kk-KZ"/>
        </w:rPr>
      </w:pPr>
    </w:p>
    <w:sectPr w:rsidR="00C27509" w:rsidRPr="00D0452B" w:rsidSect="0025788E">
      <w:pgSz w:w="11906" w:h="16838"/>
      <w:pgMar w:top="1701" w:right="1133" w:bottom="1134" w:left="1701" w:header="709" w:footer="709" w:gutter="284"/>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Z Times New Roman">
    <w:altName w:val="Cambria"/>
    <w:charset w:val="CC"/>
    <w:family w:val="roman"/>
    <w:pitch w:val="variable"/>
    <w:sig w:usb0="00000287" w:usb1="00000000" w:usb2="00000000" w:usb3="00000000" w:csb0="0000009F" w:csb1="00000000"/>
  </w:font>
  <w:font w:name="TimesKaZ;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68"/>
    <w:multiLevelType w:val="hybridMultilevel"/>
    <w:tmpl w:val="9C389D96"/>
    <w:lvl w:ilvl="0" w:tplc="6E3C8054">
      <w:numFmt w:val="bullet"/>
      <w:lvlText w:val="-"/>
      <w:lvlJc w:val="left"/>
      <w:pPr>
        <w:ind w:left="1069" w:hanging="360"/>
      </w:pPr>
      <w:rPr>
        <w:rFonts w:ascii="Times New Roman" w:eastAsia="Times New Roman" w:hAnsi="Times New Roman" w:cs="Times New Roman" w:hint="default"/>
      </w:rPr>
    </w:lvl>
    <w:lvl w:ilvl="1" w:tplc="043F0003" w:tentative="1">
      <w:start w:val="1"/>
      <w:numFmt w:val="bullet"/>
      <w:lvlText w:val="o"/>
      <w:lvlJc w:val="left"/>
      <w:pPr>
        <w:ind w:left="1789" w:hanging="360"/>
      </w:pPr>
      <w:rPr>
        <w:rFonts w:ascii="Courier New" w:hAnsi="Courier New" w:cs="Courier New" w:hint="default"/>
      </w:rPr>
    </w:lvl>
    <w:lvl w:ilvl="2" w:tplc="043F0005" w:tentative="1">
      <w:start w:val="1"/>
      <w:numFmt w:val="bullet"/>
      <w:lvlText w:val=""/>
      <w:lvlJc w:val="left"/>
      <w:pPr>
        <w:ind w:left="2509" w:hanging="360"/>
      </w:pPr>
      <w:rPr>
        <w:rFonts w:ascii="Wingdings" w:hAnsi="Wingdings" w:hint="default"/>
      </w:rPr>
    </w:lvl>
    <w:lvl w:ilvl="3" w:tplc="043F0001" w:tentative="1">
      <w:start w:val="1"/>
      <w:numFmt w:val="bullet"/>
      <w:lvlText w:val=""/>
      <w:lvlJc w:val="left"/>
      <w:pPr>
        <w:ind w:left="3229" w:hanging="360"/>
      </w:pPr>
      <w:rPr>
        <w:rFonts w:ascii="Symbol" w:hAnsi="Symbol" w:hint="default"/>
      </w:rPr>
    </w:lvl>
    <w:lvl w:ilvl="4" w:tplc="043F0003" w:tentative="1">
      <w:start w:val="1"/>
      <w:numFmt w:val="bullet"/>
      <w:lvlText w:val="o"/>
      <w:lvlJc w:val="left"/>
      <w:pPr>
        <w:ind w:left="3949" w:hanging="360"/>
      </w:pPr>
      <w:rPr>
        <w:rFonts w:ascii="Courier New" w:hAnsi="Courier New" w:cs="Courier New" w:hint="default"/>
      </w:rPr>
    </w:lvl>
    <w:lvl w:ilvl="5" w:tplc="043F0005" w:tentative="1">
      <w:start w:val="1"/>
      <w:numFmt w:val="bullet"/>
      <w:lvlText w:val=""/>
      <w:lvlJc w:val="left"/>
      <w:pPr>
        <w:ind w:left="4669" w:hanging="360"/>
      </w:pPr>
      <w:rPr>
        <w:rFonts w:ascii="Wingdings" w:hAnsi="Wingdings" w:hint="default"/>
      </w:rPr>
    </w:lvl>
    <w:lvl w:ilvl="6" w:tplc="043F0001" w:tentative="1">
      <w:start w:val="1"/>
      <w:numFmt w:val="bullet"/>
      <w:lvlText w:val=""/>
      <w:lvlJc w:val="left"/>
      <w:pPr>
        <w:ind w:left="5389" w:hanging="360"/>
      </w:pPr>
      <w:rPr>
        <w:rFonts w:ascii="Symbol" w:hAnsi="Symbol" w:hint="default"/>
      </w:rPr>
    </w:lvl>
    <w:lvl w:ilvl="7" w:tplc="043F0003" w:tentative="1">
      <w:start w:val="1"/>
      <w:numFmt w:val="bullet"/>
      <w:lvlText w:val="o"/>
      <w:lvlJc w:val="left"/>
      <w:pPr>
        <w:ind w:left="6109" w:hanging="360"/>
      </w:pPr>
      <w:rPr>
        <w:rFonts w:ascii="Courier New" w:hAnsi="Courier New" w:cs="Courier New" w:hint="default"/>
      </w:rPr>
    </w:lvl>
    <w:lvl w:ilvl="8" w:tplc="043F0005" w:tentative="1">
      <w:start w:val="1"/>
      <w:numFmt w:val="bullet"/>
      <w:lvlText w:val=""/>
      <w:lvlJc w:val="left"/>
      <w:pPr>
        <w:ind w:left="6829" w:hanging="360"/>
      </w:pPr>
      <w:rPr>
        <w:rFonts w:ascii="Wingdings" w:hAnsi="Wingdings" w:hint="default"/>
      </w:rPr>
    </w:lvl>
  </w:abstractNum>
  <w:abstractNum w:abstractNumId="1" w15:restartNumberingAfterBreak="0">
    <w:nsid w:val="29463017"/>
    <w:multiLevelType w:val="singleLevel"/>
    <w:tmpl w:val="31FA96CE"/>
    <w:lvl w:ilvl="0">
      <w:start w:val="1"/>
      <w:numFmt w:val="decimal"/>
      <w:lvlText w:val="%1)"/>
      <w:lvlJc w:val="left"/>
      <w:pPr>
        <w:tabs>
          <w:tab w:val="num" w:pos="1055"/>
        </w:tabs>
        <w:ind w:left="1055" w:hanging="375"/>
      </w:pPr>
      <w:rPr>
        <w:rFonts w:hint="default"/>
      </w:rPr>
    </w:lvl>
  </w:abstractNum>
  <w:abstractNum w:abstractNumId="2" w15:restartNumberingAfterBreak="0">
    <w:nsid w:val="36313BA6"/>
    <w:multiLevelType w:val="multilevel"/>
    <w:tmpl w:val="6BBC9A2E"/>
    <w:lvl w:ilvl="0">
      <w:start w:val="1"/>
      <w:numFmt w:val="decimal"/>
      <w:lvlText w:val="%1."/>
      <w:lvlJc w:val="left"/>
      <w:pPr>
        <w:ind w:firstLine="567"/>
      </w:pPr>
      <w:rPr>
        <w:rFonts w:hint="default"/>
      </w:rPr>
    </w:lvl>
    <w:lvl w:ilvl="1">
      <w:start w:val="1"/>
      <w:numFmt w:val="lowerLetter"/>
      <w:lvlText w:val="%2."/>
      <w:lvlJc w:val="left"/>
      <w:pPr>
        <w:tabs>
          <w:tab w:val="num" w:pos="2202"/>
        </w:tabs>
        <w:ind w:left="2202" w:hanging="360"/>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3" w15:restartNumberingAfterBreak="0">
    <w:nsid w:val="3EC42A35"/>
    <w:multiLevelType w:val="multilevel"/>
    <w:tmpl w:val="A732A7F6"/>
    <w:lvl w:ilvl="0">
      <w:start w:val="1"/>
      <w:numFmt w:val="bullet"/>
      <w:lvlText w:val="-"/>
      <w:lvlJc w:val="left"/>
      <w:pPr>
        <w:tabs>
          <w:tab w:val="num" w:pos="1728"/>
        </w:tabs>
        <w:ind w:left="1728" w:hanging="102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44DC6B9B"/>
    <w:multiLevelType w:val="hybridMultilevel"/>
    <w:tmpl w:val="0C3466BC"/>
    <w:lvl w:ilvl="0" w:tplc="0419000F">
      <w:start w:val="9"/>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F45606F"/>
    <w:multiLevelType w:val="multilevel"/>
    <w:tmpl w:val="F286C55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15:restartNumberingAfterBreak="0">
    <w:nsid w:val="5497708A"/>
    <w:multiLevelType w:val="hybridMultilevel"/>
    <w:tmpl w:val="ED28978E"/>
    <w:lvl w:ilvl="0" w:tplc="02143B80">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27A38C4"/>
    <w:multiLevelType w:val="multilevel"/>
    <w:tmpl w:val="91C80B28"/>
    <w:lvl w:ilvl="0">
      <w:start w:val="1"/>
      <w:numFmt w:val="decimal"/>
      <w:lvlText w:val="%1."/>
      <w:lvlJc w:val="left"/>
      <w:pPr>
        <w:tabs>
          <w:tab w:val="num" w:pos="660"/>
        </w:tabs>
        <w:ind w:left="660" w:hanging="6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15:restartNumberingAfterBreak="0">
    <w:nsid w:val="7B500F23"/>
    <w:multiLevelType w:val="multilevel"/>
    <w:tmpl w:val="ED0A16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egacy w:legacy="1" w:legacySpace="0" w:legacyIndent="418"/>
      <w:lvlJc w:val="left"/>
      <w:rPr>
        <w:rFonts w:ascii="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CAE62B1"/>
    <w:multiLevelType w:val="singleLevel"/>
    <w:tmpl w:val="DFD0E6DA"/>
    <w:lvl w:ilvl="0">
      <w:start w:val="1"/>
      <w:numFmt w:val="decimal"/>
      <w:lvlText w:val="%1)"/>
      <w:lvlJc w:val="left"/>
      <w:pPr>
        <w:tabs>
          <w:tab w:val="num" w:pos="1100"/>
        </w:tabs>
        <w:ind w:left="1100" w:hanging="420"/>
      </w:pPr>
      <w:rPr>
        <w:rFonts w:hint="default"/>
      </w:rPr>
    </w:lvl>
  </w:abstractNum>
  <w:num w:numId="1" w16cid:durableId="1515147117">
    <w:abstractNumId w:val="8"/>
  </w:num>
  <w:num w:numId="2" w16cid:durableId="1568104419">
    <w:abstractNumId w:val="3"/>
  </w:num>
  <w:num w:numId="3" w16cid:durableId="858736884">
    <w:abstractNumId w:val="5"/>
  </w:num>
  <w:num w:numId="4" w16cid:durableId="1876045198">
    <w:abstractNumId w:val="7"/>
  </w:num>
  <w:num w:numId="5" w16cid:durableId="1413354785">
    <w:abstractNumId w:val="2"/>
  </w:num>
  <w:num w:numId="6" w16cid:durableId="1003312768">
    <w:abstractNumId w:val="1"/>
  </w:num>
  <w:num w:numId="7" w16cid:durableId="1112868309">
    <w:abstractNumId w:val="9"/>
  </w:num>
  <w:num w:numId="8" w16cid:durableId="1120495575">
    <w:abstractNumId w:val="6"/>
  </w:num>
  <w:num w:numId="9" w16cid:durableId="1707214936">
    <w:abstractNumId w:val="4"/>
  </w:num>
  <w:num w:numId="10" w16cid:durableId="35619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09"/>
    <w:rsid w:val="00002A1A"/>
    <w:rsid w:val="00026A57"/>
    <w:rsid w:val="00043392"/>
    <w:rsid w:val="00066E0F"/>
    <w:rsid w:val="00082057"/>
    <w:rsid w:val="000C6F76"/>
    <w:rsid w:val="00116306"/>
    <w:rsid w:val="00125A6D"/>
    <w:rsid w:val="001A0A27"/>
    <w:rsid w:val="001E5BC3"/>
    <w:rsid w:val="0025788E"/>
    <w:rsid w:val="002B67C7"/>
    <w:rsid w:val="002E093F"/>
    <w:rsid w:val="003211BD"/>
    <w:rsid w:val="003B277A"/>
    <w:rsid w:val="003D1961"/>
    <w:rsid w:val="003D2BCC"/>
    <w:rsid w:val="004334D9"/>
    <w:rsid w:val="004336A8"/>
    <w:rsid w:val="00487126"/>
    <w:rsid w:val="004D0F0B"/>
    <w:rsid w:val="004D314F"/>
    <w:rsid w:val="00501224"/>
    <w:rsid w:val="00503FE5"/>
    <w:rsid w:val="00542FE5"/>
    <w:rsid w:val="0056512F"/>
    <w:rsid w:val="005715E5"/>
    <w:rsid w:val="00585C04"/>
    <w:rsid w:val="005C5EAA"/>
    <w:rsid w:val="005E0EFF"/>
    <w:rsid w:val="0065454B"/>
    <w:rsid w:val="006C744E"/>
    <w:rsid w:val="00736E2C"/>
    <w:rsid w:val="00753EF7"/>
    <w:rsid w:val="007A2303"/>
    <w:rsid w:val="007D67BA"/>
    <w:rsid w:val="00834AFD"/>
    <w:rsid w:val="00840EB7"/>
    <w:rsid w:val="008C5AE6"/>
    <w:rsid w:val="009618E6"/>
    <w:rsid w:val="0099751C"/>
    <w:rsid w:val="00A50306"/>
    <w:rsid w:val="00A83697"/>
    <w:rsid w:val="00A868EA"/>
    <w:rsid w:val="00A93E55"/>
    <w:rsid w:val="00AB3F34"/>
    <w:rsid w:val="00AD2430"/>
    <w:rsid w:val="00B358E2"/>
    <w:rsid w:val="00B77694"/>
    <w:rsid w:val="00BD3425"/>
    <w:rsid w:val="00BF1AA2"/>
    <w:rsid w:val="00BF20F6"/>
    <w:rsid w:val="00BF43B6"/>
    <w:rsid w:val="00C27509"/>
    <w:rsid w:val="00D0452B"/>
    <w:rsid w:val="00D76959"/>
    <w:rsid w:val="00DD2A95"/>
    <w:rsid w:val="00DD58C1"/>
    <w:rsid w:val="00E0778F"/>
    <w:rsid w:val="00E23BE1"/>
    <w:rsid w:val="00E31534"/>
    <w:rsid w:val="00EB070B"/>
    <w:rsid w:val="00EB7880"/>
    <w:rsid w:val="00F402A6"/>
    <w:rsid w:val="00F411E3"/>
    <w:rsid w:val="00F769E5"/>
    <w:rsid w:val="00F97DA9"/>
    <w:rsid w:val="00FD1869"/>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0CAE"/>
  <w15:chartTrackingRefBased/>
  <w15:docId w15:val="{AF724E16-7D85-4C33-9A5F-39ED68B4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kk-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52B"/>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C27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7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75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75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75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750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750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750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750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5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75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75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75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75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75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7509"/>
    <w:rPr>
      <w:rFonts w:eastAsiaTheme="majorEastAsia" w:cstheme="majorBidi"/>
      <w:color w:val="595959" w:themeColor="text1" w:themeTint="A6"/>
    </w:rPr>
  </w:style>
  <w:style w:type="character" w:customStyle="1" w:styleId="80">
    <w:name w:val="Заголовок 8 Знак"/>
    <w:basedOn w:val="a0"/>
    <w:link w:val="8"/>
    <w:uiPriority w:val="9"/>
    <w:semiHidden/>
    <w:rsid w:val="00C275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7509"/>
    <w:rPr>
      <w:rFonts w:eastAsiaTheme="majorEastAsia" w:cstheme="majorBidi"/>
      <w:color w:val="272727" w:themeColor="text1" w:themeTint="D8"/>
    </w:rPr>
  </w:style>
  <w:style w:type="paragraph" w:styleId="a3">
    <w:name w:val="Title"/>
    <w:basedOn w:val="a"/>
    <w:next w:val="a"/>
    <w:link w:val="a4"/>
    <w:uiPriority w:val="10"/>
    <w:qFormat/>
    <w:rsid w:val="00C2750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7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5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75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7509"/>
    <w:pPr>
      <w:spacing w:before="160"/>
      <w:jc w:val="center"/>
    </w:pPr>
    <w:rPr>
      <w:i/>
      <w:iCs/>
      <w:color w:val="404040" w:themeColor="text1" w:themeTint="BF"/>
    </w:rPr>
  </w:style>
  <w:style w:type="character" w:customStyle="1" w:styleId="22">
    <w:name w:val="Цитата 2 Знак"/>
    <w:basedOn w:val="a0"/>
    <w:link w:val="21"/>
    <w:uiPriority w:val="29"/>
    <w:rsid w:val="00C27509"/>
    <w:rPr>
      <w:i/>
      <w:iCs/>
      <w:color w:val="404040" w:themeColor="text1" w:themeTint="BF"/>
    </w:rPr>
  </w:style>
  <w:style w:type="paragraph" w:styleId="a7">
    <w:name w:val="List Paragraph"/>
    <w:basedOn w:val="a"/>
    <w:uiPriority w:val="34"/>
    <w:qFormat/>
    <w:rsid w:val="00C27509"/>
    <w:pPr>
      <w:ind w:left="720"/>
      <w:contextualSpacing/>
    </w:pPr>
  </w:style>
  <w:style w:type="character" w:styleId="a8">
    <w:name w:val="Intense Emphasis"/>
    <w:basedOn w:val="a0"/>
    <w:uiPriority w:val="21"/>
    <w:qFormat/>
    <w:rsid w:val="00C27509"/>
    <w:rPr>
      <w:i/>
      <w:iCs/>
      <w:color w:val="2F5496" w:themeColor="accent1" w:themeShade="BF"/>
    </w:rPr>
  </w:style>
  <w:style w:type="paragraph" w:styleId="a9">
    <w:name w:val="Intense Quote"/>
    <w:basedOn w:val="a"/>
    <w:next w:val="a"/>
    <w:link w:val="aa"/>
    <w:uiPriority w:val="30"/>
    <w:qFormat/>
    <w:rsid w:val="00C27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7509"/>
    <w:rPr>
      <w:i/>
      <w:iCs/>
      <w:color w:val="2F5496" w:themeColor="accent1" w:themeShade="BF"/>
    </w:rPr>
  </w:style>
  <w:style w:type="character" w:styleId="ab">
    <w:name w:val="Intense Reference"/>
    <w:basedOn w:val="a0"/>
    <w:uiPriority w:val="32"/>
    <w:qFormat/>
    <w:rsid w:val="00C27509"/>
    <w:rPr>
      <w:b/>
      <w:bCs/>
      <w:smallCaps/>
      <w:color w:val="2F5496" w:themeColor="accent1" w:themeShade="BF"/>
      <w:spacing w:val="5"/>
    </w:rPr>
  </w:style>
  <w:style w:type="paragraph" w:styleId="ac">
    <w:name w:val="Body Text Indent"/>
    <w:basedOn w:val="a"/>
    <w:link w:val="ad"/>
    <w:rsid w:val="00D0452B"/>
    <w:pPr>
      <w:ind w:firstLine="708"/>
      <w:jc w:val="both"/>
    </w:pPr>
    <w:rPr>
      <w:rFonts w:ascii="KZ Times New Roman" w:hAnsi="KZ Times New Roman"/>
      <w:sz w:val="28"/>
      <w:szCs w:val="20"/>
      <w:lang w:val="ru-MD"/>
    </w:rPr>
  </w:style>
  <w:style w:type="character" w:customStyle="1" w:styleId="ad">
    <w:name w:val="Основной текст с отступом Знак"/>
    <w:basedOn w:val="a0"/>
    <w:link w:val="ac"/>
    <w:rsid w:val="00D0452B"/>
    <w:rPr>
      <w:rFonts w:ascii="KZ Times New Roman" w:eastAsia="Times New Roman" w:hAnsi="KZ Times New Roman" w:cs="Times New Roman"/>
      <w:kern w:val="0"/>
      <w:sz w:val="28"/>
      <w:szCs w:val="20"/>
      <w:lang w:val="ru-MD" w:eastAsia="ru-RU"/>
      <w14:ligatures w14:val="none"/>
    </w:rPr>
  </w:style>
  <w:style w:type="paragraph" w:styleId="23">
    <w:name w:val="Body Text 2"/>
    <w:basedOn w:val="a"/>
    <w:link w:val="24"/>
    <w:rsid w:val="00B358E2"/>
    <w:pPr>
      <w:spacing w:after="120" w:line="480" w:lineRule="auto"/>
    </w:pPr>
  </w:style>
  <w:style w:type="character" w:customStyle="1" w:styleId="24">
    <w:name w:val="Основной текст 2 Знак"/>
    <w:basedOn w:val="a0"/>
    <w:link w:val="23"/>
    <w:rsid w:val="00B358E2"/>
    <w:rPr>
      <w:rFonts w:ascii="Times New Roman" w:eastAsia="Times New Roman" w:hAnsi="Times New Roman" w:cs="Times New Roman"/>
      <w:kern w:val="0"/>
      <w:lang w:val="ru-RU" w:eastAsia="ru-RU"/>
      <w14:ligatures w14:val="none"/>
    </w:rPr>
  </w:style>
  <w:style w:type="paragraph" w:styleId="ae">
    <w:name w:val="No Spacing"/>
    <w:link w:val="af"/>
    <w:uiPriority w:val="1"/>
    <w:qFormat/>
    <w:rsid w:val="0025788E"/>
    <w:pPr>
      <w:spacing w:after="0" w:line="240" w:lineRule="auto"/>
    </w:pPr>
    <w:rPr>
      <w:rFonts w:eastAsiaTheme="minorEastAsia"/>
      <w:kern w:val="0"/>
      <w:sz w:val="22"/>
      <w:szCs w:val="22"/>
      <w:lang w:eastAsia="kk-KZ"/>
      <w14:ligatures w14:val="none"/>
    </w:rPr>
  </w:style>
  <w:style w:type="character" w:customStyle="1" w:styleId="af">
    <w:name w:val="Без интервала Знак"/>
    <w:basedOn w:val="a0"/>
    <w:link w:val="ae"/>
    <w:uiPriority w:val="1"/>
    <w:rsid w:val="0025788E"/>
    <w:rPr>
      <w:rFonts w:eastAsiaTheme="minorEastAsia"/>
      <w:kern w:val="0"/>
      <w:sz w:val="22"/>
      <w:szCs w:val="22"/>
      <w:lang w:eastAsia="kk-KZ"/>
      <w14:ligatures w14:val="none"/>
    </w:rPr>
  </w:style>
  <w:style w:type="paragraph" w:styleId="af0">
    <w:name w:val="Normal (Web)"/>
    <w:basedOn w:val="a"/>
    <w:uiPriority w:val="99"/>
    <w:semiHidden/>
    <w:unhideWhenUsed/>
    <w:rsid w:val="007A2303"/>
    <w:pPr>
      <w:spacing w:before="100" w:beforeAutospacing="1" w:after="100" w:afterAutospacing="1"/>
    </w:pPr>
    <w:rPr>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4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diagramData" Target="diagrams/data3.xml"/><Relationship Id="rId39" Type="http://schemas.openxmlformats.org/officeDocument/2006/relationships/image" Target="media/image15.svg"/><Relationship Id="rId21" Type="http://schemas.openxmlformats.org/officeDocument/2006/relationships/diagramData" Target="diagrams/data2.xml"/><Relationship Id="rId34" Type="http://schemas.openxmlformats.org/officeDocument/2006/relationships/diagramColors" Target="diagrams/colors4.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diagramColors" Target="diagrams/colors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image" Target="media/image13.sv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image" Target="media/image12.png"/><Relationship Id="rId10" Type="http://schemas.openxmlformats.org/officeDocument/2006/relationships/diagramQuickStyle" Target="diagrams/quickStyle1.xml"/><Relationship Id="rId19" Type="http://schemas.openxmlformats.org/officeDocument/2006/relationships/image" Target="media/image9.png"/><Relationship Id="rId31" Type="http://schemas.openxmlformats.org/officeDocument/2006/relationships/diagramData" Target="diagrams/data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4.svg"/><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7.png"/><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image" Target="media/image14.png"/></Relationships>
</file>

<file path=word/diagrams/_rels/data2.xml.rels><?xml version="1.0" encoding="UTF-8" standalone="yes"?>
<Relationships xmlns="http://schemas.openxmlformats.org/package/2006/relationships"><Relationship Id="rId1" Type="http://schemas.openxmlformats.org/officeDocument/2006/relationships/image" Target="../media/image1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1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3A458B-BC23-4EC0-AEB5-4234D86CFAAE}"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kk-KZ"/>
        </a:p>
      </dgm:t>
    </dgm:pt>
    <dgm:pt modelId="{64FF85C5-B3B8-4CB3-BD27-BBAA4154EB28}">
      <dgm:prSet phldrT="[Текст]"/>
      <dgm:spPr/>
      <dgm:t>
        <a:bodyPr/>
        <a:lstStyle/>
        <a:p>
          <a:pPr>
            <a:buNone/>
          </a:pPr>
          <a:r>
            <a:rPr lang="sr-Cyrl-CS">
              <a:latin typeface="Times New Roman" panose="02020603050405020304" pitchFamily="18" charset="0"/>
              <a:cs typeface="Times New Roman" panose="02020603050405020304" pitchFamily="18" charset="0"/>
            </a:rPr>
            <a:t>1) жалпы қолданыстағы сөздер; </a:t>
          </a:r>
          <a:endParaRPr lang="kk-KZ">
            <a:latin typeface="Times New Roman" panose="02020603050405020304" pitchFamily="18" charset="0"/>
            <a:cs typeface="Times New Roman" panose="02020603050405020304" pitchFamily="18" charset="0"/>
          </a:endParaRPr>
        </a:p>
      </dgm:t>
    </dgm:pt>
    <dgm:pt modelId="{3590E1BA-57CF-4CDD-92BA-5D73A12D74CF}" type="parTrans" cxnId="{FFB9D2B1-D724-40DD-A439-9ABEEB386AF9}">
      <dgm:prSet/>
      <dgm:spPr/>
      <dgm:t>
        <a:bodyPr/>
        <a:lstStyle/>
        <a:p>
          <a:endParaRPr lang="kk-KZ"/>
        </a:p>
      </dgm:t>
    </dgm:pt>
    <dgm:pt modelId="{5AC27321-49E7-45A3-B8B1-712BF5B5C25A}" type="sibTrans" cxnId="{FFB9D2B1-D724-40DD-A439-9ABEEB386AF9}">
      <dgm:prSet/>
      <dgm:spPr/>
      <dgm:t>
        <a:bodyPr/>
        <a:lstStyle/>
        <a:p>
          <a:endParaRPr lang="kk-KZ"/>
        </a:p>
      </dgm:t>
    </dgm:pt>
    <dgm:pt modelId="{97B95D7E-E649-460A-894B-20411C906902}">
      <dgm:prSet phldrT="[Текст]"/>
      <dgm:spPr/>
      <dgm:t>
        <a:bodyPr/>
        <a:lstStyle/>
        <a:p>
          <a:pPr>
            <a:buNone/>
          </a:pPr>
          <a:r>
            <a:rPr lang="sr-Cyrl-CS"/>
            <a:t>2)</a:t>
          </a:r>
          <a:r>
            <a:rPr lang="sr-Cyrl-CS">
              <a:latin typeface="Times New Roman" panose="02020603050405020304" pitchFamily="18" charset="0"/>
              <a:cs typeface="Times New Roman" panose="02020603050405020304" pitchFamily="18" charset="0"/>
            </a:rPr>
            <a:t>жалпы ғылыми сөздер;  </a:t>
          </a:r>
          <a:endParaRPr lang="kk-KZ">
            <a:latin typeface="Times New Roman" panose="02020603050405020304" pitchFamily="18" charset="0"/>
            <a:cs typeface="Times New Roman" panose="02020603050405020304" pitchFamily="18" charset="0"/>
          </a:endParaRPr>
        </a:p>
      </dgm:t>
    </dgm:pt>
    <dgm:pt modelId="{B714481C-E6F2-49AD-B3A0-9B3017780632}" type="parTrans" cxnId="{5886E3B2-74A0-4CE6-A7C4-67D97E6AA92C}">
      <dgm:prSet/>
      <dgm:spPr/>
      <dgm:t>
        <a:bodyPr/>
        <a:lstStyle/>
        <a:p>
          <a:endParaRPr lang="kk-KZ"/>
        </a:p>
      </dgm:t>
    </dgm:pt>
    <dgm:pt modelId="{481A7015-4F17-4841-9063-171A871F90F6}" type="sibTrans" cxnId="{5886E3B2-74A0-4CE6-A7C4-67D97E6AA92C}">
      <dgm:prSet/>
      <dgm:spPr/>
      <dgm:t>
        <a:bodyPr/>
        <a:lstStyle/>
        <a:p>
          <a:endParaRPr lang="kk-KZ"/>
        </a:p>
      </dgm:t>
    </dgm:pt>
    <dgm:pt modelId="{322F944B-BA52-49B5-80BE-37F36C4E051F}">
      <dgm:prSet phldrT="[Текст]"/>
      <dgm:spPr/>
      <dgm:t>
        <a:bodyPr/>
        <a:lstStyle/>
        <a:p>
          <a:r>
            <a:rPr lang="sr-Cyrl-CS">
              <a:latin typeface="Times New Roman" panose="02020603050405020304" pitchFamily="18" charset="0"/>
              <a:cs typeface="Times New Roman" panose="02020603050405020304" pitchFamily="18" charset="0"/>
            </a:rPr>
            <a:t>3) терминдік қабаттар құрайды</a:t>
          </a:r>
          <a:r>
            <a:rPr lang="sr-Cyrl-CS"/>
            <a:t>.</a:t>
          </a:r>
          <a:endParaRPr lang="kk-KZ"/>
        </a:p>
      </dgm:t>
    </dgm:pt>
    <dgm:pt modelId="{ED18096C-F3CE-41D9-BCFB-B4B5883D9814}" type="parTrans" cxnId="{EBAF125D-519D-4471-A161-187C9FBD07EE}">
      <dgm:prSet/>
      <dgm:spPr/>
      <dgm:t>
        <a:bodyPr/>
        <a:lstStyle/>
        <a:p>
          <a:endParaRPr lang="kk-KZ"/>
        </a:p>
      </dgm:t>
    </dgm:pt>
    <dgm:pt modelId="{1B306A27-6985-4693-BAF5-CFDA909033AE}" type="sibTrans" cxnId="{EBAF125D-519D-4471-A161-187C9FBD07EE}">
      <dgm:prSet/>
      <dgm:spPr/>
      <dgm:t>
        <a:bodyPr/>
        <a:lstStyle/>
        <a:p>
          <a:endParaRPr lang="kk-KZ"/>
        </a:p>
      </dgm:t>
    </dgm:pt>
    <dgm:pt modelId="{1257B39F-FAC9-4930-B2D8-D2D78C553C9E}" type="pres">
      <dgm:prSet presAssocID="{AC3A458B-BC23-4EC0-AEB5-4234D86CFAAE}" presName="linear" presStyleCnt="0">
        <dgm:presLayoutVars>
          <dgm:dir/>
          <dgm:animLvl val="lvl"/>
          <dgm:resizeHandles val="exact"/>
        </dgm:presLayoutVars>
      </dgm:prSet>
      <dgm:spPr/>
    </dgm:pt>
    <dgm:pt modelId="{277AB869-A7DA-45F2-9EDC-B237A958AB3F}" type="pres">
      <dgm:prSet presAssocID="{64FF85C5-B3B8-4CB3-BD27-BBAA4154EB28}" presName="parentLin" presStyleCnt="0"/>
      <dgm:spPr/>
    </dgm:pt>
    <dgm:pt modelId="{C6CD9AF4-5667-4728-8FD3-C434D64DAB8E}" type="pres">
      <dgm:prSet presAssocID="{64FF85C5-B3B8-4CB3-BD27-BBAA4154EB28}" presName="parentLeftMargin" presStyleLbl="node1" presStyleIdx="0" presStyleCnt="3"/>
      <dgm:spPr/>
    </dgm:pt>
    <dgm:pt modelId="{83EA1845-0047-41D3-8D42-56CC4434CA29}" type="pres">
      <dgm:prSet presAssocID="{64FF85C5-B3B8-4CB3-BD27-BBAA4154EB28}" presName="parentText" presStyleLbl="node1" presStyleIdx="0" presStyleCnt="3">
        <dgm:presLayoutVars>
          <dgm:chMax val="0"/>
          <dgm:bulletEnabled val="1"/>
        </dgm:presLayoutVars>
      </dgm:prSet>
      <dgm:spPr/>
    </dgm:pt>
    <dgm:pt modelId="{E0B0E05A-1842-411D-AAC2-2FC160677CBE}" type="pres">
      <dgm:prSet presAssocID="{64FF85C5-B3B8-4CB3-BD27-BBAA4154EB28}" presName="negativeSpace" presStyleCnt="0"/>
      <dgm:spPr/>
    </dgm:pt>
    <dgm:pt modelId="{64FA02FF-0889-440A-8849-A7F5F7B138C2}" type="pres">
      <dgm:prSet presAssocID="{64FF85C5-B3B8-4CB3-BD27-BBAA4154EB28}" presName="childText" presStyleLbl="conFgAcc1" presStyleIdx="0" presStyleCnt="3">
        <dgm:presLayoutVars>
          <dgm:bulletEnabled val="1"/>
        </dgm:presLayoutVars>
      </dgm:prSet>
      <dgm:spPr/>
    </dgm:pt>
    <dgm:pt modelId="{22227E03-DCF3-4ABD-9653-496E34B098B0}" type="pres">
      <dgm:prSet presAssocID="{5AC27321-49E7-45A3-B8B1-712BF5B5C25A}" presName="spaceBetweenRectangles" presStyleCnt="0"/>
      <dgm:spPr/>
    </dgm:pt>
    <dgm:pt modelId="{45DB631D-7CD9-4068-B7B8-644BAE8039CA}" type="pres">
      <dgm:prSet presAssocID="{97B95D7E-E649-460A-894B-20411C906902}" presName="parentLin" presStyleCnt="0"/>
      <dgm:spPr/>
    </dgm:pt>
    <dgm:pt modelId="{A1DDA82F-EF09-4793-BC21-B06DCDADF236}" type="pres">
      <dgm:prSet presAssocID="{97B95D7E-E649-460A-894B-20411C906902}" presName="parentLeftMargin" presStyleLbl="node1" presStyleIdx="0" presStyleCnt="3"/>
      <dgm:spPr/>
    </dgm:pt>
    <dgm:pt modelId="{7CF10D89-2F8B-4B80-8CF6-21CC6B9706F1}" type="pres">
      <dgm:prSet presAssocID="{97B95D7E-E649-460A-894B-20411C906902}" presName="parentText" presStyleLbl="node1" presStyleIdx="1" presStyleCnt="3">
        <dgm:presLayoutVars>
          <dgm:chMax val="0"/>
          <dgm:bulletEnabled val="1"/>
        </dgm:presLayoutVars>
      </dgm:prSet>
      <dgm:spPr/>
    </dgm:pt>
    <dgm:pt modelId="{F0396690-38D2-485C-B47C-B8DE8E74425A}" type="pres">
      <dgm:prSet presAssocID="{97B95D7E-E649-460A-894B-20411C906902}" presName="negativeSpace" presStyleCnt="0"/>
      <dgm:spPr/>
    </dgm:pt>
    <dgm:pt modelId="{9AFAF2D8-0A4D-418F-9DCB-DAD899967BF0}" type="pres">
      <dgm:prSet presAssocID="{97B95D7E-E649-460A-894B-20411C906902}" presName="childText" presStyleLbl="conFgAcc1" presStyleIdx="1" presStyleCnt="3">
        <dgm:presLayoutVars>
          <dgm:bulletEnabled val="1"/>
        </dgm:presLayoutVars>
      </dgm:prSet>
      <dgm:spPr/>
    </dgm:pt>
    <dgm:pt modelId="{B08A94DC-3282-477C-9B4B-28BA30866711}" type="pres">
      <dgm:prSet presAssocID="{481A7015-4F17-4841-9063-171A871F90F6}" presName="spaceBetweenRectangles" presStyleCnt="0"/>
      <dgm:spPr/>
    </dgm:pt>
    <dgm:pt modelId="{8459576C-6006-44D5-9C8C-7AAC59D14A76}" type="pres">
      <dgm:prSet presAssocID="{322F944B-BA52-49B5-80BE-37F36C4E051F}" presName="parentLin" presStyleCnt="0"/>
      <dgm:spPr/>
    </dgm:pt>
    <dgm:pt modelId="{F4A0E6AB-E30A-4775-91FA-E879A83F2D60}" type="pres">
      <dgm:prSet presAssocID="{322F944B-BA52-49B5-80BE-37F36C4E051F}" presName="parentLeftMargin" presStyleLbl="node1" presStyleIdx="1" presStyleCnt="3"/>
      <dgm:spPr/>
    </dgm:pt>
    <dgm:pt modelId="{2D693F8C-B83D-47C2-BC75-2C87F484925B}" type="pres">
      <dgm:prSet presAssocID="{322F944B-BA52-49B5-80BE-37F36C4E051F}" presName="parentText" presStyleLbl="node1" presStyleIdx="2" presStyleCnt="3">
        <dgm:presLayoutVars>
          <dgm:chMax val="0"/>
          <dgm:bulletEnabled val="1"/>
        </dgm:presLayoutVars>
      </dgm:prSet>
      <dgm:spPr/>
    </dgm:pt>
    <dgm:pt modelId="{62AE85D4-71B7-4788-B3EF-27E95D8823D1}" type="pres">
      <dgm:prSet presAssocID="{322F944B-BA52-49B5-80BE-37F36C4E051F}" presName="negativeSpace" presStyleCnt="0"/>
      <dgm:spPr/>
    </dgm:pt>
    <dgm:pt modelId="{163A619F-6335-44FE-AB98-80EC5B29E56E}" type="pres">
      <dgm:prSet presAssocID="{322F944B-BA52-49B5-80BE-37F36C4E051F}" presName="childText" presStyleLbl="conFgAcc1" presStyleIdx="2" presStyleCnt="3">
        <dgm:presLayoutVars>
          <dgm:bulletEnabled val="1"/>
        </dgm:presLayoutVars>
      </dgm:prSet>
      <dgm:spPr/>
    </dgm:pt>
  </dgm:ptLst>
  <dgm:cxnLst>
    <dgm:cxn modelId="{9C87160D-CE90-4433-8A70-5C9DD1EC6683}" type="presOf" srcId="{322F944B-BA52-49B5-80BE-37F36C4E051F}" destId="{F4A0E6AB-E30A-4775-91FA-E879A83F2D60}" srcOrd="0" destOrd="0" presId="urn:microsoft.com/office/officeart/2005/8/layout/list1"/>
    <dgm:cxn modelId="{AC68D40D-F57E-425D-8BDD-14AF01410F35}" type="presOf" srcId="{AC3A458B-BC23-4EC0-AEB5-4234D86CFAAE}" destId="{1257B39F-FAC9-4930-B2D8-D2D78C553C9E}" srcOrd="0" destOrd="0" presId="urn:microsoft.com/office/officeart/2005/8/layout/list1"/>
    <dgm:cxn modelId="{6A88FC40-ADF0-477B-9127-518EF3CA5EA7}" type="presOf" srcId="{97B95D7E-E649-460A-894B-20411C906902}" destId="{A1DDA82F-EF09-4793-BC21-B06DCDADF236}" srcOrd="0" destOrd="0" presId="urn:microsoft.com/office/officeart/2005/8/layout/list1"/>
    <dgm:cxn modelId="{EBAF125D-519D-4471-A161-187C9FBD07EE}" srcId="{AC3A458B-BC23-4EC0-AEB5-4234D86CFAAE}" destId="{322F944B-BA52-49B5-80BE-37F36C4E051F}" srcOrd="2" destOrd="0" parTransId="{ED18096C-F3CE-41D9-BCFB-B4B5883D9814}" sibTransId="{1B306A27-6985-4693-BAF5-CFDA909033AE}"/>
    <dgm:cxn modelId="{D04BAC8B-B85A-4840-BA23-D2E7029127A5}" type="presOf" srcId="{64FF85C5-B3B8-4CB3-BD27-BBAA4154EB28}" destId="{C6CD9AF4-5667-4728-8FD3-C434D64DAB8E}" srcOrd="0" destOrd="0" presId="urn:microsoft.com/office/officeart/2005/8/layout/list1"/>
    <dgm:cxn modelId="{FFB9D2B1-D724-40DD-A439-9ABEEB386AF9}" srcId="{AC3A458B-BC23-4EC0-AEB5-4234D86CFAAE}" destId="{64FF85C5-B3B8-4CB3-BD27-BBAA4154EB28}" srcOrd="0" destOrd="0" parTransId="{3590E1BA-57CF-4CDD-92BA-5D73A12D74CF}" sibTransId="{5AC27321-49E7-45A3-B8B1-712BF5B5C25A}"/>
    <dgm:cxn modelId="{5886E3B2-74A0-4CE6-A7C4-67D97E6AA92C}" srcId="{AC3A458B-BC23-4EC0-AEB5-4234D86CFAAE}" destId="{97B95D7E-E649-460A-894B-20411C906902}" srcOrd="1" destOrd="0" parTransId="{B714481C-E6F2-49AD-B3A0-9B3017780632}" sibTransId="{481A7015-4F17-4841-9063-171A871F90F6}"/>
    <dgm:cxn modelId="{4CB9FCB9-0D29-4B25-9F91-77C5C010604B}" type="presOf" srcId="{97B95D7E-E649-460A-894B-20411C906902}" destId="{7CF10D89-2F8B-4B80-8CF6-21CC6B9706F1}" srcOrd="1" destOrd="0" presId="urn:microsoft.com/office/officeart/2005/8/layout/list1"/>
    <dgm:cxn modelId="{F2CC62C2-B294-4DB2-8074-DA33EAB26074}" type="presOf" srcId="{64FF85C5-B3B8-4CB3-BD27-BBAA4154EB28}" destId="{83EA1845-0047-41D3-8D42-56CC4434CA29}" srcOrd="1" destOrd="0" presId="urn:microsoft.com/office/officeart/2005/8/layout/list1"/>
    <dgm:cxn modelId="{37AF23D9-0CCF-41E5-B507-928189F9B04B}" type="presOf" srcId="{322F944B-BA52-49B5-80BE-37F36C4E051F}" destId="{2D693F8C-B83D-47C2-BC75-2C87F484925B}" srcOrd="1" destOrd="0" presId="urn:microsoft.com/office/officeart/2005/8/layout/list1"/>
    <dgm:cxn modelId="{32B1C4D2-38F9-4D55-A125-921A9BB76A87}" type="presParOf" srcId="{1257B39F-FAC9-4930-B2D8-D2D78C553C9E}" destId="{277AB869-A7DA-45F2-9EDC-B237A958AB3F}" srcOrd="0" destOrd="0" presId="urn:microsoft.com/office/officeart/2005/8/layout/list1"/>
    <dgm:cxn modelId="{4BAFD61F-66A2-4A78-B504-38FDE3666A98}" type="presParOf" srcId="{277AB869-A7DA-45F2-9EDC-B237A958AB3F}" destId="{C6CD9AF4-5667-4728-8FD3-C434D64DAB8E}" srcOrd="0" destOrd="0" presId="urn:microsoft.com/office/officeart/2005/8/layout/list1"/>
    <dgm:cxn modelId="{BE3D16F7-ED59-4BCB-937D-ED011E94F3B1}" type="presParOf" srcId="{277AB869-A7DA-45F2-9EDC-B237A958AB3F}" destId="{83EA1845-0047-41D3-8D42-56CC4434CA29}" srcOrd="1" destOrd="0" presId="urn:microsoft.com/office/officeart/2005/8/layout/list1"/>
    <dgm:cxn modelId="{B8F620A6-27CE-4A98-A4A5-AE4FB401AB40}" type="presParOf" srcId="{1257B39F-FAC9-4930-B2D8-D2D78C553C9E}" destId="{E0B0E05A-1842-411D-AAC2-2FC160677CBE}" srcOrd="1" destOrd="0" presId="urn:microsoft.com/office/officeart/2005/8/layout/list1"/>
    <dgm:cxn modelId="{CBEB60BA-F8E9-40D1-A762-50F6149D4988}" type="presParOf" srcId="{1257B39F-FAC9-4930-B2D8-D2D78C553C9E}" destId="{64FA02FF-0889-440A-8849-A7F5F7B138C2}" srcOrd="2" destOrd="0" presId="urn:microsoft.com/office/officeart/2005/8/layout/list1"/>
    <dgm:cxn modelId="{EF82960C-F514-442A-A2BC-95C2CEFAB4D3}" type="presParOf" srcId="{1257B39F-FAC9-4930-B2D8-D2D78C553C9E}" destId="{22227E03-DCF3-4ABD-9653-496E34B098B0}" srcOrd="3" destOrd="0" presId="urn:microsoft.com/office/officeart/2005/8/layout/list1"/>
    <dgm:cxn modelId="{44B49A3A-4238-44B2-8991-DABC388BD9C5}" type="presParOf" srcId="{1257B39F-FAC9-4930-B2D8-D2D78C553C9E}" destId="{45DB631D-7CD9-4068-B7B8-644BAE8039CA}" srcOrd="4" destOrd="0" presId="urn:microsoft.com/office/officeart/2005/8/layout/list1"/>
    <dgm:cxn modelId="{A07EE9C3-9B14-41CC-9CF0-347970FE39CE}" type="presParOf" srcId="{45DB631D-7CD9-4068-B7B8-644BAE8039CA}" destId="{A1DDA82F-EF09-4793-BC21-B06DCDADF236}" srcOrd="0" destOrd="0" presId="urn:microsoft.com/office/officeart/2005/8/layout/list1"/>
    <dgm:cxn modelId="{A8ABD0E2-70DA-4347-9D0D-D17B868B6384}" type="presParOf" srcId="{45DB631D-7CD9-4068-B7B8-644BAE8039CA}" destId="{7CF10D89-2F8B-4B80-8CF6-21CC6B9706F1}" srcOrd="1" destOrd="0" presId="urn:microsoft.com/office/officeart/2005/8/layout/list1"/>
    <dgm:cxn modelId="{1845CDF5-6823-4224-94F9-8955F65E415E}" type="presParOf" srcId="{1257B39F-FAC9-4930-B2D8-D2D78C553C9E}" destId="{F0396690-38D2-485C-B47C-B8DE8E74425A}" srcOrd="5" destOrd="0" presId="urn:microsoft.com/office/officeart/2005/8/layout/list1"/>
    <dgm:cxn modelId="{7F008C93-C2F4-4CEE-A389-81C04BB9589A}" type="presParOf" srcId="{1257B39F-FAC9-4930-B2D8-D2D78C553C9E}" destId="{9AFAF2D8-0A4D-418F-9DCB-DAD899967BF0}" srcOrd="6" destOrd="0" presId="urn:microsoft.com/office/officeart/2005/8/layout/list1"/>
    <dgm:cxn modelId="{F1F5E491-59FC-45AB-9304-81A12671C9EC}" type="presParOf" srcId="{1257B39F-FAC9-4930-B2D8-D2D78C553C9E}" destId="{B08A94DC-3282-477C-9B4B-28BA30866711}" srcOrd="7" destOrd="0" presId="urn:microsoft.com/office/officeart/2005/8/layout/list1"/>
    <dgm:cxn modelId="{5670719F-BBF8-4B66-B034-8F6037F5B732}" type="presParOf" srcId="{1257B39F-FAC9-4930-B2D8-D2D78C553C9E}" destId="{8459576C-6006-44D5-9C8C-7AAC59D14A76}" srcOrd="8" destOrd="0" presId="urn:microsoft.com/office/officeart/2005/8/layout/list1"/>
    <dgm:cxn modelId="{52F477A6-29C2-4D97-819A-FBD94A44CE5D}" type="presParOf" srcId="{8459576C-6006-44D5-9C8C-7AAC59D14A76}" destId="{F4A0E6AB-E30A-4775-91FA-E879A83F2D60}" srcOrd="0" destOrd="0" presId="urn:microsoft.com/office/officeart/2005/8/layout/list1"/>
    <dgm:cxn modelId="{5D53EB15-69DC-466D-96D9-4EEC1E3190C1}" type="presParOf" srcId="{8459576C-6006-44D5-9C8C-7AAC59D14A76}" destId="{2D693F8C-B83D-47C2-BC75-2C87F484925B}" srcOrd="1" destOrd="0" presId="urn:microsoft.com/office/officeart/2005/8/layout/list1"/>
    <dgm:cxn modelId="{97DC1C8E-C91F-465C-9879-393DA95E5E59}" type="presParOf" srcId="{1257B39F-FAC9-4930-B2D8-D2D78C553C9E}" destId="{62AE85D4-71B7-4788-B3EF-27E95D8823D1}" srcOrd="9" destOrd="0" presId="urn:microsoft.com/office/officeart/2005/8/layout/list1"/>
    <dgm:cxn modelId="{00390FF0-9B9B-4EE4-BCDA-DB39101337A6}" type="presParOf" srcId="{1257B39F-FAC9-4930-B2D8-D2D78C553C9E}" destId="{163A619F-6335-44FE-AB98-80EC5B29E56E}"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7F8A07-41AB-447C-A08E-53D32A3B0299}" type="doc">
      <dgm:prSet loTypeId="urn:microsoft.com/office/officeart/2005/8/layout/vList4" loCatId="list" qsTypeId="urn:microsoft.com/office/officeart/2005/8/quickstyle/simple1" qsCatId="simple" csTypeId="urn:microsoft.com/office/officeart/2005/8/colors/colorful2" csCatId="colorful" phldr="1"/>
      <dgm:spPr/>
      <dgm:t>
        <a:bodyPr/>
        <a:lstStyle/>
        <a:p>
          <a:endParaRPr lang="kk-KZ"/>
        </a:p>
      </dgm:t>
    </dgm:pt>
    <dgm:pt modelId="{248689BC-6E3A-4ED1-BF4A-254F675804D0}">
      <dgm:prSet phldrT="[Текст]" custT="1"/>
      <dgm:spPr/>
      <dgm:t>
        <a:bodyPr/>
        <a:lstStyle/>
        <a:p>
          <a:pPr>
            <a:buFont typeface="+mj-lt"/>
            <a:buAutoNum type="arabicPeriod"/>
          </a:pPr>
          <a:r>
            <a:rPr lang="sr-Cyrl-CS" sz="1600">
              <a:solidFill>
                <a:srgbClr val="0070C0"/>
              </a:solidFill>
              <a:latin typeface="Times New Roman" panose="02020603050405020304" pitchFamily="18" charset="0"/>
              <a:cs typeface="Times New Roman" panose="02020603050405020304" pitchFamily="18" charset="0"/>
            </a:rPr>
            <a:t>1.Ұйымдастырушылық (ереже, жарлықтар, нұсқаулар).</a:t>
          </a:r>
        </a:p>
        <a:p>
          <a:pPr>
            <a:buFont typeface="+mj-lt"/>
            <a:buAutoNum type="arabicPeriod"/>
          </a:pPr>
          <a:r>
            <a:rPr lang="sr-Cyrl-CS" sz="1600">
              <a:solidFill>
                <a:srgbClr val="0070C0"/>
              </a:solidFill>
              <a:latin typeface="Times New Roman" panose="02020603050405020304" pitchFamily="18" charset="0"/>
              <a:cs typeface="Times New Roman" panose="02020603050405020304" pitchFamily="18" charset="0"/>
            </a:rPr>
            <a:t>2.Бұйрықтар (қаулы, бұйрық, нұсқау, шешім).</a:t>
          </a:r>
        </a:p>
        <a:p>
          <a:pPr>
            <a:buFont typeface="+mj-lt"/>
            <a:buAutoNum type="arabicPeriod"/>
          </a:pPr>
          <a:r>
            <a:rPr lang="sr-Cyrl-CS" sz="1600">
              <a:solidFill>
                <a:srgbClr val="0070C0"/>
              </a:solidFill>
              <a:latin typeface="Times New Roman" panose="02020603050405020304" pitchFamily="18" charset="0"/>
              <a:cs typeface="Times New Roman" panose="02020603050405020304" pitchFamily="18" charset="0"/>
            </a:rPr>
            <a:t>3.Анықтамалық – хабарлама (хаттар, баяндамалар, шолулар, түсіндірме хаттар, тізімдер т.б.)</a:t>
          </a:r>
          <a:endParaRPr lang="kk-KZ" sz="1600">
            <a:solidFill>
              <a:srgbClr val="0070C0"/>
            </a:solidFill>
            <a:latin typeface="Times New Roman" panose="02020603050405020304" pitchFamily="18" charset="0"/>
            <a:cs typeface="Times New Roman" panose="02020603050405020304" pitchFamily="18" charset="0"/>
          </a:endParaRPr>
        </a:p>
      </dgm:t>
    </dgm:pt>
    <dgm:pt modelId="{DC0E62B7-7BC9-4BF8-9A14-ABD33DC9337F}" type="parTrans" cxnId="{BE63F5A2-5007-4A58-82E2-1782B67E3546}">
      <dgm:prSet/>
      <dgm:spPr/>
      <dgm:t>
        <a:bodyPr/>
        <a:lstStyle/>
        <a:p>
          <a:endParaRPr lang="kk-KZ"/>
        </a:p>
      </dgm:t>
    </dgm:pt>
    <dgm:pt modelId="{1BFDAE56-997D-41C0-9A93-EC61D21992E5}" type="sibTrans" cxnId="{BE63F5A2-5007-4A58-82E2-1782B67E3546}">
      <dgm:prSet/>
      <dgm:spPr/>
      <dgm:t>
        <a:bodyPr/>
        <a:lstStyle/>
        <a:p>
          <a:endParaRPr lang="kk-KZ"/>
        </a:p>
      </dgm:t>
    </dgm:pt>
    <dgm:pt modelId="{8E029393-3607-42A0-9F60-520F062ECD3D}" type="pres">
      <dgm:prSet presAssocID="{907F8A07-41AB-447C-A08E-53D32A3B0299}" presName="linear" presStyleCnt="0">
        <dgm:presLayoutVars>
          <dgm:dir/>
          <dgm:resizeHandles val="exact"/>
        </dgm:presLayoutVars>
      </dgm:prSet>
      <dgm:spPr/>
    </dgm:pt>
    <dgm:pt modelId="{BE12016C-B866-4220-97ED-72556F3CA3ED}" type="pres">
      <dgm:prSet presAssocID="{248689BC-6E3A-4ED1-BF4A-254F675804D0}" presName="comp" presStyleCnt="0"/>
      <dgm:spPr/>
    </dgm:pt>
    <dgm:pt modelId="{881B5FEE-75B3-426E-B783-3514D77E88BD}" type="pres">
      <dgm:prSet presAssocID="{248689BC-6E3A-4ED1-BF4A-254F675804D0}" presName="box" presStyleLbl="node1" presStyleIdx="0" presStyleCnt="1"/>
      <dgm:spPr/>
    </dgm:pt>
    <dgm:pt modelId="{795818CC-4D21-426D-A74E-DDFCBBC7717B}" type="pres">
      <dgm:prSet presAssocID="{248689BC-6E3A-4ED1-BF4A-254F675804D0}" presName="img" presStyleLbl="fgImgPlace1" presStyleIdx="0" presStyleCnt="1"/>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49000" r="-49000"/>
          </a:stretch>
        </a:blipFill>
      </dgm:spPr>
    </dgm:pt>
    <dgm:pt modelId="{8ABDD51C-4AD9-43E9-BBC7-26B1002FE661}" type="pres">
      <dgm:prSet presAssocID="{248689BC-6E3A-4ED1-BF4A-254F675804D0}" presName="text" presStyleLbl="node1" presStyleIdx="0" presStyleCnt="1">
        <dgm:presLayoutVars>
          <dgm:bulletEnabled val="1"/>
        </dgm:presLayoutVars>
      </dgm:prSet>
      <dgm:spPr/>
    </dgm:pt>
  </dgm:ptLst>
  <dgm:cxnLst>
    <dgm:cxn modelId="{40ABB68E-83B6-49E5-8C64-8721029659E4}" type="presOf" srcId="{248689BC-6E3A-4ED1-BF4A-254F675804D0}" destId="{8ABDD51C-4AD9-43E9-BBC7-26B1002FE661}" srcOrd="1" destOrd="0" presId="urn:microsoft.com/office/officeart/2005/8/layout/vList4"/>
    <dgm:cxn modelId="{BE63F5A2-5007-4A58-82E2-1782B67E3546}" srcId="{907F8A07-41AB-447C-A08E-53D32A3B0299}" destId="{248689BC-6E3A-4ED1-BF4A-254F675804D0}" srcOrd="0" destOrd="0" parTransId="{DC0E62B7-7BC9-4BF8-9A14-ABD33DC9337F}" sibTransId="{1BFDAE56-997D-41C0-9A93-EC61D21992E5}"/>
    <dgm:cxn modelId="{FF4E7EBD-3B63-4382-8A04-8802E3A7F945}" type="presOf" srcId="{248689BC-6E3A-4ED1-BF4A-254F675804D0}" destId="{881B5FEE-75B3-426E-B783-3514D77E88BD}" srcOrd="0" destOrd="0" presId="urn:microsoft.com/office/officeart/2005/8/layout/vList4"/>
    <dgm:cxn modelId="{7CF6D7EF-8BCA-4853-ACF5-C96F4B0E3875}" type="presOf" srcId="{907F8A07-41AB-447C-A08E-53D32A3B0299}" destId="{8E029393-3607-42A0-9F60-520F062ECD3D}" srcOrd="0" destOrd="0" presId="urn:microsoft.com/office/officeart/2005/8/layout/vList4"/>
    <dgm:cxn modelId="{5159CD00-FB71-473F-8A57-9005CF4F45F9}" type="presParOf" srcId="{8E029393-3607-42A0-9F60-520F062ECD3D}" destId="{BE12016C-B866-4220-97ED-72556F3CA3ED}" srcOrd="0" destOrd="0" presId="urn:microsoft.com/office/officeart/2005/8/layout/vList4"/>
    <dgm:cxn modelId="{D40EC57F-B6D4-4EBC-9EE4-413AC807117D}" type="presParOf" srcId="{BE12016C-B866-4220-97ED-72556F3CA3ED}" destId="{881B5FEE-75B3-426E-B783-3514D77E88BD}" srcOrd="0" destOrd="0" presId="urn:microsoft.com/office/officeart/2005/8/layout/vList4"/>
    <dgm:cxn modelId="{DEC2E95C-22FC-4095-9F18-78D16128AB9C}" type="presParOf" srcId="{BE12016C-B866-4220-97ED-72556F3CA3ED}" destId="{795818CC-4D21-426D-A74E-DDFCBBC7717B}" srcOrd="1" destOrd="0" presId="urn:microsoft.com/office/officeart/2005/8/layout/vList4"/>
    <dgm:cxn modelId="{8693A246-71A6-47BC-AD81-0A9C18914B55}" type="presParOf" srcId="{BE12016C-B866-4220-97ED-72556F3CA3ED}" destId="{8ABDD51C-4AD9-43E9-BBC7-26B1002FE661}" srcOrd="2" destOrd="0" presId="urn:microsoft.com/office/officeart/2005/8/layout/vList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ECC2061-6D00-4C31-B3FC-59E6E13B4A16}"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kk-KZ"/>
        </a:p>
      </dgm:t>
    </dgm:pt>
    <dgm:pt modelId="{829D1C40-3139-4D41-A2B3-E61C287E59DD}">
      <dgm:prSet phldrT="[Текст]"/>
      <dgm:spPr/>
      <dgm:t>
        <a:bodyPr/>
        <a:lstStyle/>
        <a:p>
          <a:r>
            <a:rPr lang="kk-KZ"/>
            <a:t>1</a:t>
          </a:r>
        </a:p>
      </dgm:t>
    </dgm:pt>
    <dgm:pt modelId="{58078040-C5C2-4A1C-A782-C372F89D9C72}" type="parTrans" cxnId="{80EE1EEE-FCA1-4348-8205-3FAB40ACE18F}">
      <dgm:prSet/>
      <dgm:spPr/>
      <dgm:t>
        <a:bodyPr/>
        <a:lstStyle/>
        <a:p>
          <a:endParaRPr lang="kk-KZ"/>
        </a:p>
      </dgm:t>
    </dgm:pt>
    <dgm:pt modelId="{1EAC7E65-2882-4928-B202-2115CA7CE196}" type="sibTrans" cxnId="{80EE1EEE-FCA1-4348-8205-3FAB40ACE18F}">
      <dgm:prSet/>
      <dgm:spPr/>
      <dgm:t>
        <a:bodyPr/>
        <a:lstStyle/>
        <a:p>
          <a:endParaRPr lang="kk-KZ"/>
        </a:p>
      </dgm:t>
    </dgm:pt>
    <dgm:pt modelId="{A6CF08D4-AEB6-4680-B3F0-CBFAFBA2ACE5}">
      <dgm:prSet phldrT="[Текст]" custT="1"/>
      <dgm:spPr/>
      <dgm:t>
        <a:bodyPr/>
        <a:lstStyle/>
        <a:p>
          <a:pPr>
            <a:buNone/>
          </a:pPr>
          <a:r>
            <a:rPr lang="sr-Cyrl-CS" sz="1400">
              <a:solidFill>
                <a:srgbClr val="002060"/>
              </a:solidFill>
              <a:latin typeface="Times New Roman" panose="02020603050405020304" pitchFamily="18" charset="0"/>
              <a:cs typeface="Times New Roman" panose="02020603050405020304" pitchFamily="18" charset="0"/>
            </a:rPr>
            <a:t>1. Айтылатын, жазылатын материал дерекке негізделеді. Тіпті ресми деректерге сай болуы тиіс</a:t>
          </a:r>
          <a:endParaRPr lang="kk-KZ" sz="1400">
            <a:solidFill>
              <a:srgbClr val="002060"/>
            </a:solidFill>
            <a:latin typeface="Times New Roman" panose="02020603050405020304" pitchFamily="18" charset="0"/>
            <a:cs typeface="Times New Roman" panose="02020603050405020304" pitchFamily="18" charset="0"/>
          </a:endParaRPr>
        </a:p>
      </dgm:t>
    </dgm:pt>
    <dgm:pt modelId="{6AF18264-A499-403F-B501-9F756D7F5144}" type="parTrans" cxnId="{7D35000D-DC8F-4A2D-B5E0-AB8C66FA8803}">
      <dgm:prSet/>
      <dgm:spPr/>
      <dgm:t>
        <a:bodyPr/>
        <a:lstStyle/>
        <a:p>
          <a:endParaRPr lang="kk-KZ"/>
        </a:p>
      </dgm:t>
    </dgm:pt>
    <dgm:pt modelId="{F35A4CFB-996F-48E6-9B8E-76F50B32C9B5}" type="sibTrans" cxnId="{7D35000D-DC8F-4A2D-B5E0-AB8C66FA8803}">
      <dgm:prSet/>
      <dgm:spPr/>
      <dgm:t>
        <a:bodyPr/>
        <a:lstStyle/>
        <a:p>
          <a:endParaRPr lang="kk-KZ"/>
        </a:p>
      </dgm:t>
    </dgm:pt>
    <dgm:pt modelId="{813B6AB1-7A23-4F37-9CFD-BD92BA5470A8}">
      <dgm:prSet phldrT="[Текст]"/>
      <dgm:spPr/>
      <dgm:t>
        <a:bodyPr/>
        <a:lstStyle/>
        <a:p>
          <a:r>
            <a:rPr lang="kk-KZ"/>
            <a:t>2</a:t>
          </a:r>
        </a:p>
      </dgm:t>
    </dgm:pt>
    <dgm:pt modelId="{47829775-8740-4338-B48A-BB6C4830CCFD}" type="parTrans" cxnId="{8D7DBC99-2B9B-455A-BE03-AB2911B7DD83}">
      <dgm:prSet/>
      <dgm:spPr/>
      <dgm:t>
        <a:bodyPr/>
        <a:lstStyle/>
        <a:p>
          <a:endParaRPr lang="kk-KZ"/>
        </a:p>
      </dgm:t>
    </dgm:pt>
    <dgm:pt modelId="{F0AC8BEF-49B9-431E-A783-AA4B0B6D4C20}" type="sibTrans" cxnId="{8D7DBC99-2B9B-455A-BE03-AB2911B7DD83}">
      <dgm:prSet/>
      <dgm:spPr/>
      <dgm:t>
        <a:bodyPr/>
        <a:lstStyle/>
        <a:p>
          <a:endParaRPr lang="kk-KZ"/>
        </a:p>
      </dgm:t>
    </dgm:pt>
    <dgm:pt modelId="{1427A194-3E5A-4489-869B-E56601144D49}">
      <dgm:prSet phldrT="[Текст]" custT="1"/>
      <dgm:spPr/>
      <dgm:t>
        <a:bodyPr/>
        <a:lstStyle/>
        <a:p>
          <a:pPr>
            <a:buFont typeface="+mj-lt"/>
            <a:buNone/>
          </a:pPr>
          <a:r>
            <a:rPr lang="sr-Cyrl-CS" sz="1400">
              <a:solidFill>
                <a:srgbClr val="002060"/>
              </a:solidFill>
              <a:latin typeface="Times New Roman" panose="02020603050405020304" pitchFamily="18" charset="0"/>
              <a:cs typeface="Times New Roman" panose="02020603050405020304" pitchFamily="18" charset="0"/>
            </a:rPr>
            <a:t>3. Қай жанрдағы түрі болсын, оқушыға әсерлі, яғни ықпалы болуы тиіс</a:t>
          </a:r>
          <a:r>
            <a:rPr lang="sr-Cyrl-CS" sz="1500"/>
            <a:t>.</a:t>
          </a:r>
          <a:endParaRPr lang="kk-KZ" sz="1500"/>
        </a:p>
      </dgm:t>
    </dgm:pt>
    <dgm:pt modelId="{824993F8-DE53-4358-8891-08A800C0AE70}" type="parTrans" cxnId="{56AAFA4D-8743-42BA-AAA6-0E089AEB322B}">
      <dgm:prSet/>
      <dgm:spPr/>
      <dgm:t>
        <a:bodyPr/>
        <a:lstStyle/>
        <a:p>
          <a:endParaRPr lang="kk-KZ"/>
        </a:p>
      </dgm:t>
    </dgm:pt>
    <dgm:pt modelId="{34BAF0D5-FDD2-41E3-830F-2F6F14DF6BB9}" type="sibTrans" cxnId="{56AAFA4D-8743-42BA-AAA6-0E089AEB322B}">
      <dgm:prSet/>
      <dgm:spPr/>
      <dgm:t>
        <a:bodyPr/>
        <a:lstStyle/>
        <a:p>
          <a:endParaRPr lang="kk-KZ"/>
        </a:p>
      </dgm:t>
    </dgm:pt>
    <dgm:pt modelId="{B206413E-8D75-4418-8460-EC3C9349DD22}">
      <dgm:prSet phldrT="[Текст]" custT="1"/>
      <dgm:spPr/>
      <dgm:t>
        <a:bodyPr/>
        <a:lstStyle/>
        <a:p>
          <a:r>
            <a:rPr lang="kk-KZ" sz="1400">
              <a:latin typeface="Times New Roman" panose="02020603050405020304" pitchFamily="18" charset="0"/>
              <a:cs typeface="Times New Roman" panose="02020603050405020304" pitchFamily="18" charset="0"/>
            </a:rPr>
            <a:t>4.Ұсынылатын дерек көзі оқырман үшін жаңа болуы.</a:t>
          </a:r>
        </a:p>
      </dgm:t>
    </dgm:pt>
    <dgm:pt modelId="{D5F6F288-99DA-4155-95C5-4B4F01EF0E39}" type="parTrans" cxnId="{77F46893-FFC2-4787-88B2-E32435FA685A}">
      <dgm:prSet/>
      <dgm:spPr/>
      <dgm:t>
        <a:bodyPr/>
        <a:lstStyle/>
        <a:p>
          <a:endParaRPr lang="kk-KZ"/>
        </a:p>
      </dgm:t>
    </dgm:pt>
    <dgm:pt modelId="{AADA3920-0418-404F-AC6D-2E800A4922C8}" type="sibTrans" cxnId="{77F46893-FFC2-4787-88B2-E32435FA685A}">
      <dgm:prSet/>
      <dgm:spPr/>
      <dgm:t>
        <a:bodyPr/>
        <a:lstStyle/>
        <a:p>
          <a:endParaRPr lang="kk-KZ"/>
        </a:p>
      </dgm:t>
    </dgm:pt>
    <dgm:pt modelId="{4F168B4F-CA8C-4C73-8110-AA77850A5C61}">
      <dgm:prSet phldrT="[Текст]" custT="1"/>
      <dgm:spPr/>
      <dgm:t>
        <a:bodyPr/>
        <a:lstStyle/>
        <a:p>
          <a:pPr>
            <a:buNone/>
          </a:pPr>
          <a:r>
            <a:rPr lang="kk-KZ" sz="1400">
              <a:solidFill>
                <a:srgbClr val="002060"/>
              </a:solidFill>
              <a:latin typeface="Times New Roman" panose="02020603050405020304" pitchFamily="18" charset="0"/>
              <a:cs typeface="Times New Roman" panose="02020603050405020304" pitchFamily="18" charset="0"/>
            </a:rPr>
            <a:t>2.Оқырман үшін ұсынылатын материал барлығына түсінікті болуы керек.</a:t>
          </a:r>
        </a:p>
      </dgm:t>
    </dgm:pt>
    <dgm:pt modelId="{E823F6C9-89EE-4BB1-98F6-F53C19F5325C}" type="parTrans" cxnId="{AE47196B-99A9-4756-B1A6-9221A4181BCC}">
      <dgm:prSet/>
      <dgm:spPr/>
    </dgm:pt>
    <dgm:pt modelId="{9EBA6D51-4DF6-4D66-A45F-D73B46F7530B}" type="sibTrans" cxnId="{AE47196B-99A9-4756-B1A6-9221A4181BCC}">
      <dgm:prSet/>
      <dgm:spPr/>
    </dgm:pt>
    <dgm:pt modelId="{ED1CA01E-60C9-4C4E-BADD-0F837F524BC8}" type="pres">
      <dgm:prSet presAssocID="{1ECC2061-6D00-4C31-B3FC-59E6E13B4A16}" presName="linearFlow" presStyleCnt="0">
        <dgm:presLayoutVars>
          <dgm:dir/>
          <dgm:animLvl val="lvl"/>
          <dgm:resizeHandles val="exact"/>
        </dgm:presLayoutVars>
      </dgm:prSet>
      <dgm:spPr/>
    </dgm:pt>
    <dgm:pt modelId="{E19CC26E-76BE-40AA-B85F-459B4A50FE54}" type="pres">
      <dgm:prSet presAssocID="{829D1C40-3139-4D41-A2B3-E61C287E59DD}" presName="composite" presStyleCnt="0"/>
      <dgm:spPr/>
    </dgm:pt>
    <dgm:pt modelId="{1030C207-C999-48B7-9BE0-69E29179B173}" type="pres">
      <dgm:prSet presAssocID="{829D1C40-3139-4D41-A2B3-E61C287E59DD}" presName="parentText" presStyleLbl="alignNode1" presStyleIdx="0" presStyleCnt="2">
        <dgm:presLayoutVars>
          <dgm:chMax val="1"/>
          <dgm:bulletEnabled val="1"/>
        </dgm:presLayoutVars>
      </dgm:prSet>
      <dgm:spPr/>
    </dgm:pt>
    <dgm:pt modelId="{4B5D8BDD-43EC-4917-9254-95FD3EDFA05D}" type="pres">
      <dgm:prSet presAssocID="{829D1C40-3139-4D41-A2B3-E61C287E59DD}" presName="descendantText" presStyleLbl="alignAcc1" presStyleIdx="0" presStyleCnt="2">
        <dgm:presLayoutVars>
          <dgm:bulletEnabled val="1"/>
        </dgm:presLayoutVars>
      </dgm:prSet>
      <dgm:spPr/>
    </dgm:pt>
    <dgm:pt modelId="{EA5F0A8B-72D1-4A79-8562-41282EEFBAFE}" type="pres">
      <dgm:prSet presAssocID="{1EAC7E65-2882-4928-B202-2115CA7CE196}" presName="sp" presStyleCnt="0"/>
      <dgm:spPr/>
    </dgm:pt>
    <dgm:pt modelId="{8AC42722-A34F-4201-8D3B-C1AFFAA0CA71}" type="pres">
      <dgm:prSet presAssocID="{813B6AB1-7A23-4F37-9CFD-BD92BA5470A8}" presName="composite" presStyleCnt="0"/>
      <dgm:spPr/>
    </dgm:pt>
    <dgm:pt modelId="{58130AE9-019E-4CA3-B44A-FDE8FD31F24B}" type="pres">
      <dgm:prSet presAssocID="{813B6AB1-7A23-4F37-9CFD-BD92BA5470A8}" presName="parentText" presStyleLbl="alignNode1" presStyleIdx="1" presStyleCnt="2">
        <dgm:presLayoutVars>
          <dgm:chMax val="1"/>
          <dgm:bulletEnabled val="1"/>
        </dgm:presLayoutVars>
      </dgm:prSet>
      <dgm:spPr/>
    </dgm:pt>
    <dgm:pt modelId="{0E930775-6997-454A-80EB-5FF3185AC53D}" type="pres">
      <dgm:prSet presAssocID="{813B6AB1-7A23-4F37-9CFD-BD92BA5470A8}" presName="descendantText" presStyleLbl="alignAcc1" presStyleIdx="1" presStyleCnt="2" custLinFactNeighborX="0" custLinFactNeighborY="-4889">
        <dgm:presLayoutVars>
          <dgm:bulletEnabled val="1"/>
        </dgm:presLayoutVars>
      </dgm:prSet>
      <dgm:spPr/>
    </dgm:pt>
  </dgm:ptLst>
  <dgm:cxnLst>
    <dgm:cxn modelId="{7D35000D-DC8F-4A2D-B5E0-AB8C66FA8803}" srcId="{829D1C40-3139-4D41-A2B3-E61C287E59DD}" destId="{A6CF08D4-AEB6-4680-B3F0-CBFAFBA2ACE5}" srcOrd="0" destOrd="0" parTransId="{6AF18264-A499-403F-B501-9F756D7F5144}" sibTransId="{F35A4CFB-996F-48E6-9B8E-76F50B32C9B5}"/>
    <dgm:cxn modelId="{965E0A67-AB3F-40E2-9D1D-B92E16EED467}" type="presOf" srcId="{1427A194-3E5A-4489-869B-E56601144D49}" destId="{0E930775-6997-454A-80EB-5FF3185AC53D}" srcOrd="0" destOrd="0" presId="urn:microsoft.com/office/officeart/2005/8/layout/chevron2"/>
    <dgm:cxn modelId="{0285374A-246B-4DE0-A3F8-2EF8E60A4CCB}" type="presOf" srcId="{B206413E-8D75-4418-8460-EC3C9349DD22}" destId="{0E930775-6997-454A-80EB-5FF3185AC53D}" srcOrd="0" destOrd="1" presId="urn:microsoft.com/office/officeart/2005/8/layout/chevron2"/>
    <dgm:cxn modelId="{AE47196B-99A9-4756-B1A6-9221A4181BCC}" srcId="{829D1C40-3139-4D41-A2B3-E61C287E59DD}" destId="{4F168B4F-CA8C-4C73-8110-AA77850A5C61}" srcOrd="1" destOrd="0" parTransId="{E823F6C9-89EE-4BB1-98F6-F53C19F5325C}" sibTransId="{9EBA6D51-4DF6-4D66-A45F-D73B46F7530B}"/>
    <dgm:cxn modelId="{56AAFA4D-8743-42BA-AAA6-0E089AEB322B}" srcId="{813B6AB1-7A23-4F37-9CFD-BD92BA5470A8}" destId="{1427A194-3E5A-4489-869B-E56601144D49}" srcOrd="0" destOrd="0" parTransId="{824993F8-DE53-4358-8891-08A800C0AE70}" sibTransId="{34BAF0D5-FDD2-41E3-830F-2F6F14DF6BB9}"/>
    <dgm:cxn modelId="{E1CED854-ABE8-4F6F-87B8-84A4FF2927F3}" type="presOf" srcId="{A6CF08D4-AEB6-4680-B3F0-CBFAFBA2ACE5}" destId="{4B5D8BDD-43EC-4917-9254-95FD3EDFA05D}" srcOrd="0" destOrd="0" presId="urn:microsoft.com/office/officeart/2005/8/layout/chevron2"/>
    <dgm:cxn modelId="{77F46893-FFC2-4787-88B2-E32435FA685A}" srcId="{813B6AB1-7A23-4F37-9CFD-BD92BA5470A8}" destId="{B206413E-8D75-4418-8460-EC3C9349DD22}" srcOrd="1" destOrd="0" parTransId="{D5F6F288-99DA-4155-95C5-4B4F01EF0E39}" sibTransId="{AADA3920-0418-404F-AC6D-2E800A4922C8}"/>
    <dgm:cxn modelId="{8D7DBC99-2B9B-455A-BE03-AB2911B7DD83}" srcId="{1ECC2061-6D00-4C31-B3FC-59E6E13B4A16}" destId="{813B6AB1-7A23-4F37-9CFD-BD92BA5470A8}" srcOrd="1" destOrd="0" parTransId="{47829775-8740-4338-B48A-BB6C4830CCFD}" sibTransId="{F0AC8BEF-49B9-431E-A783-AA4B0B6D4C20}"/>
    <dgm:cxn modelId="{95946BAB-1AB6-4DC8-B9C4-C38DCAAB3002}" type="presOf" srcId="{4F168B4F-CA8C-4C73-8110-AA77850A5C61}" destId="{4B5D8BDD-43EC-4917-9254-95FD3EDFA05D}" srcOrd="0" destOrd="1" presId="urn:microsoft.com/office/officeart/2005/8/layout/chevron2"/>
    <dgm:cxn modelId="{75C410CD-3482-4072-8057-C67FBF798F7F}" type="presOf" srcId="{813B6AB1-7A23-4F37-9CFD-BD92BA5470A8}" destId="{58130AE9-019E-4CA3-B44A-FDE8FD31F24B}" srcOrd="0" destOrd="0" presId="urn:microsoft.com/office/officeart/2005/8/layout/chevron2"/>
    <dgm:cxn modelId="{37F843DC-D82A-4E7C-8D7A-B381D0D8F4B0}" type="presOf" srcId="{1ECC2061-6D00-4C31-B3FC-59E6E13B4A16}" destId="{ED1CA01E-60C9-4C4E-BADD-0F837F524BC8}" srcOrd="0" destOrd="0" presId="urn:microsoft.com/office/officeart/2005/8/layout/chevron2"/>
    <dgm:cxn modelId="{80EE1EEE-FCA1-4348-8205-3FAB40ACE18F}" srcId="{1ECC2061-6D00-4C31-B3FC-59E6E13B4A16}" destId="{829D1C40-3139-4D41-A2B3-E61C287E59DD}" srcOrd="0" destOrd="0" parTransId="{58078040-C5C2-4A1C-A782-C372F89D9C72}" sibTransId="{1EAC7E65-2882-4928-B202-2115CA7CE196}"/>
    <dgm:cxn modelId="{C2AE38F3-02AB-4EE9-8F0E-CA07C2B80C4B}" type="presOf" srcId="{829D1C40-3139-4D41-A2B3-E61C287E59DD}" destId="{1030C207-C999-48B7-9BE0-69E29179B173}" srcOrd="0" destOrd="0" presId="urn:microsoft.com/office/officeart/2005/8/layout/chevron2"/>
    <dgm:cxn modelId="{D62AEBAA-9484-40BA-A680-78351F665A13}" type="presParOf" srcId="{ED1CA01E-60C9-4C4E-BADD-0F837F524BC8}" destId="{E19CC26E-76BE-40AA-B85F-459B4A50FE54}" srcOrd="0" destOrd="0" presId="urn:microsoft.com/office/officeart/2005/8/layout/chevron2"/>
    <dgm:cxn modelId="{6DFBC8D6-1608-4799-8E0E-478730279802}" type="presParOf" srcId="{E19CC26E-76BE-40AA-B85F-459B4A50FE54}" destId="{1030C207-C999-48B7-9BE0-69E29179B173}" srcOrd="0" destOrd="0" presId="urn:microsoft.com/office/officeart/2005/8/layout/chevron2"/>
    <dgm:cxn modelId="{61E1C07C-8B4E-40BA-B846-AA80F3D6562C}" type="presParOf" srcId="{E19CC26E-76BE-40AA-B85F-459B4A50FE54}" destId="{4B5D8BDD-43EC-4917-9254-95FD3EDFA05D}" srcOrd="1" destOrd="0" presId="urn:microsoft.com/office/officeart/2005/8/layout/chevron2"/>
    <dgm:cxn modelId="{237614AB-22CF-46B1-A59A-D8D72A1B1165}" type="presParOf" srcId="{ED1CA01E-60C9-4C4E-BADD-0F837F524BC8}" destId="{EA5F0A8B-72D1-4A79-8562-41282EEFBAFE}" srcOrd="1" destOrd="0" presId="urn:microsoft.com/office/officeart/2005/8/layout/chevron2"/>
    <dgm:cxn modelId="{F87A0050-0000-41AC-9A29-2277CC6544C7}" type="presParOf" srcId="{ED1CA01E-60C9-4C4E-BADD-0F837F524BC8}" destId="{8AC42722-A34F-4201-8D3B-C1AFFAA0CA71}" srcOrd="2" destOrd="0" presId="urn:microsoft.com/office/officeart/2005/8/layout/chevron2"/>
    <dgm:cxn modelId="{1A561C2D-CEC1-496F-8E80-648CBE440751}" type="presParOf" srcId="{8AC42722-A34F-4201-8D3B-C1AFFAA0CA71}" destId="{58130AE9-019E-4CA3-B44A-FDE8FD31F24B}" srcOrd="0" destOrd="0" presId="urn:microsoft.com/office/officeart/2005/8/layout/chevron2"/>
    <dgm:cxn modelId="{8EA7C8C6-4133-43B3-8649-13113F067580}" type="presParOf" srcId="{8AC42722-A34F-4201-8D3B-C1AFFAA0CA71}" destId="{0E930775-6997-454A-80EB-5FF3185AC53D}"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5733458-230B-4E58-B4BF-F922D519525F}"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kk-KZ"/>
        </a:p>
      </dgm:t>
    </dgm:pt>
    <dgm:pt modelId="{915EBD36-85B2-4566-9C62-877B6A63EF20}">
      <dgm:prSet phldrT="[Текст]"/>
      <dgm:spPr/>
      <dgm:t>
        <a:bodyPr/>
        <a:lstStyle/>
        <a:p>
          <a:r>
            <a:rPr lang="kk-KZ"/>
            <a:t>А</a:t>
          </a:r>
        </a:p>
      </dgm:t>
    </dgm:pt>
    <dgm:pt modelId="{C502DE32-8F64-429D-826B-DDAD728A6534}" type="parTrans" cxnId="{FDF6506B-1180-4ECE-9EFD-829F07B6FACF}">
      <dgm:prSet/>
      <dgm:spPr/>
      <dgm:t>
        <a:bodyPr/>
        <a:lstStyle/>
        <a:p>
          <a:endParaRPr lang="kk-KZ"/>
        </a:p>
      </dgm:t>
    </dgm:pt>
    <dgm:pt modelId="{E200A459-1CB9-463B-967B-EC3C45055305}" type="sibTrans" cxnId="{FDF6506B-1180-4ECE-9EFD-829F07B6FACF}">
      <dgm:prSet/>
      <dgm:spPr/>
      <dgm:t>
        <a:bodyPr/>
        <a:lstStyle/>
        <a:p>
          <a:endParaRPr lang="kk-KZ"/>
        </a:p>
      </dgm:t>
    </dgm:pt>
    <dgm:pt modelId="{6BD6EB75-8DAF-432C-8D5D-847C2E0C0846}">
      <dgm:prSet phldrT="[Текст]" custT="1"/>
      <dgm:spPr/>
      <dgm:t>
        <a:bodyPr/>
        <a:lstStyle/>
        <a:p>
          <a:pPr>
            <a:buFont typeface="Symbol" panose="05050102010706020507" pitchFamily="18" charset="2"/>
            <a:buChar char="-"/>
          </a:pPr>
          <a:r>
            <a:rPr lang="sr-Cyrl-CS" sz="1500">
              <a:latin typeface="Times New Roman" panose="02020603050405020304" pitchFamily="18" charset="0"/>
              <a:cs typeface="Times New Roman" panose="02020603050405020304" pitchFamily="18" charset="0"/>
            </a:rPr>
            <a:t>газетке тән типтік қоғамдық-саяси лексика негізін идеалды сөздер құрайды;</a:t>
          </a:r>
          <a:endParaRPr lang="kk-KZ" sz="1500">
            <a:latin typeface="Times New Roman" panose="02020603050405020304" pitchFamily="18" charset="0"/>
            <a:cs typeface="Times New Roman" panose="02020603050405020304" pitchFamily="18" charset="0"/>
          </a:endParaRPr>
        </a:p>
      </dgm:t>
    </dgm:pt>
    <dgm:pt modelId="{80DF36F5-6CA0-4944-97F3-CF6D3783692D}" type="parTrans" cxnId="{91C3C387-88DA-4486-B154-C8FA2C09AA5E}">
      <dgm:prSet/>
      <dgm:spPr/>
      <dgm:t>
        <a:bodyPr/>
        <a:lstStyle/>
        <a:p>
          <a:endParaRPr lang="kk-KZ"/>
        </a:p>
      </dgm:t>
    </dgm:pt>
    <dgm:pt modelId="{09379A27-E7ED-4137-8147-E6173D82845C}" type="sibTrans" cxnId="{91C3C387-88DA-4486-B154-C8FA2C09AA5E}">
      <dgm:prSet/>
      <dgm:spPr/>
      <dgm:t>
        <a:bodyPr/>
        <a:lstStyle/>
        <a:p>
          <a:endParaRPr lang="kk-KZ"/>
        </a:p>
      </dgm:t>
    </dgm:pt>
    <dgm:pt modelId="{8E0E6457-2ED7-4232-B1C5-1610EB64241C}">
      <dgm:prSet phldrT="[Текст]" custT="1"/>
      <dgm:spPr/>
      <dgm:t>
        <a:bodyPr/>
        <a:lstStyle/>
        <a:p>
          <a:r>
            <a:rPr lang="kk-KZ" sz="1500">
              <a:latin typeface="Times New Roman" panose="02020603050405020304" pitchFamily="18" charset="0"/>
              <a:cs typeface="Times New Roman" panose="02020603050405020304" pitchFamily="18" charset="0"/>
            </a:rPr>
            <a:t>коннотативтік және эмотивтік компоненттер мақсатты түрде қолданылады;</a:t>
          </a:r>
        </a:p>
      </dgm:t>
    </dgm:pt>
    <dgm:pt modelId="{B82C746E-C266-4699-885B-E5FF8ED72E3D}" type="parTrans" cxnId="{C85CE91F-48F1-4558-877E-B58E574A695E}">
      <dgm:prSet/>
      <dgm:spPr/>
      <dgm:t>
        <a:bodyPr/>
        <a:lstStyle/>
        <a:p>
          <a:endParaRPr lang="kk-KZ"/>
        </a:p>
      </dgm:t>
    </dgm:pt>
    <dgm:pt modelId="{876A2C16-F2E3-49FA-B748-6859F9B06E51}" type="sibTrans" cxnId="{C85CE91F-48F1-4558-877E-B58E574A695E}">
      <dgm:prSet/>
      <dgm:spPr/>
      <dgm:t>
        <a:bodyPr/>
        <a:lstStyle/>
        <a:p>
          <a:endParaRPr lang="kk-KZ"/>
        </a:p>
      </dgm:t>
    </dgm:pt>
    <dgm:pt modelId="{96DD032D-1B0F-4B63-91A9-EDD5A0146AE7}">
      <dgm:prSet phldrT="[Текст]"/>
      <dgm:spPr/>
      <dgm:t>
        <a:bodyPr/>
        <a:lstStyle/>
        <a:p>
          <a:r>
            <a:rPr lang="kk-KZ"/>
            <a:t>Б</a:t>
          </a:r>
        </a:p>
      </dgm:t>
    </dgm:pt>
    <dgm:pt modelId="{91B9C77A-A0BC-405D-B620-67E038D43A0F}" type="parTrans" cxnId="{67762D7D-DB87-40E6-8024-66F42EA38B7D}">
      <dgm:prSet/>
      <dgm:spPr/>
      <dgm:t>
        <a:bodyPr/>
        <a:lstStyle/>
        <a:p>
          <a:endParaRPr lang="kk-KZ"/>
        </a:p>
      </dgm:t>
    </dgm:pt>
    <dgm:pt modelId="{75627F39-88F9-4165-95D3-32D2ACD4BC7F}" type="sibTrans" cxnId="{67762D7D-DB87-40E6-8024-66F42EA38B7D}">
      <dgm:prSet/>
      <dgm:spPr/>
      <dgm:t>
        <a:bodyPr/>
        <a:lstStyle/>
        <a:p>
          <a:endParaRPr lang="kk-KZ"/>
        </a:p>
      </dgm:t>
    </dgm:pt>
    <dgm:pt modelId="{17C1237F-9F02-4E84-A1CE-8F14EDC61469}">
      <dgm:prSet phldrT="[Текст]" custT="1"/>
      <dgm:spPr/>
      <dgm:t>
        <a:bodyPr/>
        <a:lstStyle/>
        <a:p>
          <a:pPr>
            <a:buFont typeface="Symbol" panose="05050102010706020507" pitchFamily="18" charset="2"/>
            <a:buChar char="-"/>
          </a:pPr>
          <a:r>
            <a:rPr lang="sr-Cyrl-CS" sz="1500">
              <a:latin typeface="Times New Roman" panose="02020603050405020304" pitchFamily="18" charset="0"/>
              <a:cs typeface="Times New Roman" panose="02020603050405020304" pitchFamily="18" charset="0"/>
            </a:rPr>
            <a:t>газеттегі экспрессивті-эмоционалдық мағына эвфемизм, дисфемизм, жаргон, табулар арқылы жағымсыз мәндер беруге қызмет етеді;</a:t>
          </a:r>
          <a:r>
            <a:rPr lang="kk-KZ" sz="1600"/>
            <a:t>	</a:t>
          </a:r>
          <a:endParaRPr lang="kk-KZ" sz="1500">
            <a:latin typeface="Times New Roman" panose="02020603050405020304" pitchFamily="18" charset="0"/>
            <a:cs typeface="Times New Roman" panose="02020603050405020304" pitchFamily="18" charset="0"/>
          </a:endParaRPr>
        </a:p>
      </dgm:t>
    </dgm:pt>
    <dgm:pt modelId="{A71BE362-0396-4D00-B4C5-AD0D66877EB8}" type="parTrans" cxnId="{EAC5E114-6EE9-4F7E-8579-49138BE25466}">
      <dgm:prSet/>
      <dgm:spPr/>
      <dgm:t>
        <a:bodyPr/>
        <a:lstStyle/>
        <a:p>
          <a:endParaRPr lang="kk-KZ"/>
        </a:p>
      </dgm:t>
    </dgm:pt>
    <dgm:pt modelId="{45D19089-50B0-4AF9-806D-25BCB1AED45D}" type="sibTrans" cxnId="{EAC5E114-6EE9-4F7E-8579-49138BE25466}">
      <dgm:prSet/>
      <dgm:spPr/>
      <dgm:t>
        <a:bodyPr/>
        <a:lstStyle/>
        <a:p>
          <a:endParaRPr lang="kk-KZ"/>
        </a:p>
      </dgm:t>
    </dgm:pt>
    <dgm:pt modelId="{79FBD011-0F1D-4B76-B41C-6064E3B30B9E}">
      <dgm:prSet/>
      <dgm:spPr/>
      <dgm:t>
        <a:bodyPr/>
        <a:lstStyle/>
        <a:p>
          <a:endParaRPr lang="kk-KZ" sz="1600"/>
        </a:p>
      </dgm:t>
    </dgm:pt>
    <dgm:pt modelId="{6212DCED-347F-4BF8-8865-9BA0AE96E593}" type="parTrans" cxnId="{D873835E-52E8-4031-948A-C1934AC4BD6D}">
      <dgm:prSet/>
      <dgm:spPr/>
      <dgm:t>
        <a:bodyPr/>
        <a:lstStyle/>
        <a:p>
          <a:endParaRPr lang="kk-KZ"/>
        </a:p>
      </dgm:t>
    </dgm:pt>
    <dgm:pt modelId="{2B1E13C5-0DF8-48F3-ACF2-EA3FB42312C6}" type="sibTrans" cxnId="{D873835E-52E8-4031-948A-C1934AC4BD6D}">
      <dgm:prSet/>
      <dgm:spPr/>
      <dgm:t>
        <a:bodyPr/>
        <a:lstStyle/>
        <a:p>
          <a:endParaRPr lang="kk-KZ"/>
        </a:p>
      </dgm:t>
    </dgm:pt>
    <dgm:pt modelId="{2E7F0F54-29D0-47BA-8E52-E4D7E7FFF14C}">
      <dgm:prSet phldrT="[Текст]" custT="1"/>
      <dgm:spPr/>
      <dgm:t>
        <a:bodyPr/>
        <a:lstStyle/>
        <a:p>
          <a:pPr>
            <a:buFont typeface="Symbol" panose="05050102010706020507" pitchFamily="18" charset="2"/>
            <a:buChar char="-"/>
          </a:pPr>
          <a:r>
            <a:rPr lang="kk-KZ" sz="1600"/>
            <a:t>  </a:t>
          </a:r>
          <a:r>
            <a:rPr lang="kk-KZ" sz="1500">
              <a:latin typeface="Times New Roman" panose="02020603050405020304" pitchFamily="18" charset="0"/>
              <a:cs typeface="Times New Roman" panose="02020603050405020304" pitchFamily="18" charset="0"/>
            </a:rPr>
            <a:t>сөз мағынасына тән басқа функционалды-стилистикалық ерекшеліктер мағыналық компоненттер қатарына жатпағанмен, газеттегі сөз және оның қолданыс сферасына қосымша мәліметтер береді.</a:t>
          </a:r>
        </a:p>
      </dgm:t>
    </dgm:pt>
    <dgm:pt modelId="{731CC148-C094-4D74-AB6A-4C0E57A56DCD}" type="parTrans" cxnId="{4E11241E-B322-46B5-9789-6EF20E392896}">
      <dgm:prSet/>
      <dgm:spPr/>
      <dgm:t>
        <a:bodyPr/>
        <a:lstStyle/>
        <a:p>
          <a:endParaRPr lang="kk-KZ"/>
        </a:p>
      </dgm:t>
    </dgm:pt>
    <dgm:pt modelId="{4DAD7AAB-0FAE-4F5A-A460-3DADA2A5BE2E}" type="sibTrans" cxnId="{4E11241E-B322-46B5-9789-6EF20E392896}">
      <dgm:prSet/>
      <dgm:spPr/>
      <dgm:t>
        <a:bodyPr/>
        <a:lstStyle/>
        <a:p>
          <a:endParaRPr lang="kk-KZ"/>
        </a:p>
      </dgm:t>
    </dgm:pt>
    <dgm:pt modelId="{DCFCD7A4-0ACA-4D3F-832A-B40E51AF2913}" type="pres">
      <dgm:prSet presAssocID="{A5733458-230B-4E58-B4BF-F922D519525F}" presName="Name0" presStyleCnt="0">
        <dgm:presLayoutVars>
          <dgm:dir/>
          <dgm:animLvl val="lvl"/>
          <dgm:resizeHandles/>
        </dgm:presLayoutVars>
      </dgm:prSet>
      <dgm:spPr/>
    </dgm:pt>
    <dgm:pt modelId="{BE115AFC-70AB-4B49-A62D-C3F64E7838D0}" type="pres">
      <dgm:prSet presAssocID="{915EBD36-85B2-4566-9C62-877B6A63EF20}" presName="linNode" presStyleCnt="0"/>
      <dgm:spPr/>
    </dgm:pt>
    <dgm:pt modelId="{2BE7F98E-E3E7-4FF5-B21B-5CBCA3520954}" type="pres">
      <dgm:prSet presAssocID="{915EBD36-85B2-4566-9C62-877B6A63EF20}" presName="parentShp" presStyleLbl="node1" presStyleIdx="0" presStyleCnt="2" custScaleX="33167">
        <dgm:presLayoutVars>
          <dgm:bulletEnabled val="1"/>
        </dgm:presLayoutVars>
      </dgm:prSet>
      <dgm:spPr/>
    </dgm:pt>
    <dgm:pt modelId="{D767D5D5-1AD5-4F4F-9869-14D092ED78DE}" type="pres">
      <dgm:prSet presAssocID="{915EBD36-85B2-4566-9C62-877B6A63EF20}" presName="childShp" presStyleLbl="bgAccFollowNode1" presStyleIdx="0" presStyleCnt="2" custScaleX="144718" custScaleY="129866">
        <dgm:presLayoutVars>
          <dgm:bulletEnabled val="1"/>
        </dgm:presLayoutVars>
      </dgm:prSet>
      <dgm:spPr/>
    </dgm:pt>
    <dgm:pt modelId="{7430FFF3-F3E5-464B-994F-49A6A8E85F37}" type="pres">
      <dgm:prSet presAssocID="{E200A459-1CB9-463B-967B-EC3C45055305}" presName="spacing" presStyleCnt="0"/>
      <dgm:spPr/>
    </dgm:pt>
    <dgm:pt modelId="{E38B1152-CBCF-4255-A3D6-C3196CFD16F3}" type="pres">
      <dgm:prSet presAssocID="{96DD032D-1B0F-4B63-91A9-EDD5A0146AE7}" presName="linNode" presStyleCnt="0"/>
      <dgm:spPr/>
    </dgm:pt>
    <dgm:pt modelId="{8AFDEADD-B86B-49D2-A735-18E4F8C30975}" type="pres">
      <dgm:prSet presAssocID="{96DD032D-1B0F-4B63-91A9-EDD5A0146AE7}" presName="parentShp" presStyleLbl="node1" presStyleIdx="1" presStyleCnt="2" custScaleX="35681">
        <dgm:presLayoutVars>
          <dgm:bulletEnabled val="1"/>
        </dgm:presLayoutVars>
      </dgm:prSet>
      <dgm:spPr/>
    </dgm:pt>
    <dgm:pt modelId="{DE15E6A2-BEA3-4511-898F-88896ABFFF33}" type="pres">
      <dgm:prSet presAssocID="{96DD032D-1B0F-4B63-91A9-EDD5A0146AE7}" presName="childShp" presStyleLbl="bgAccFollowNode1" presStyleIdx="1" presStyleCnt="2" custScaleX="143042" custScaleY="244844">
        <dgm:presLayoutVars>
          <dgm:bulletEnabled val="1"/>
        </dgm:presLayoutVars>
      </dgm:prSet>
      <dgm:spPr/>
    </dgm:pt>
  </dgm:ptLst>
  <dgm:cxnLst>
    <dgm:cxn modelId="{EAC5E114-6EE9-4F7E-8579-49138BE25466}" srcId="{96DD032D-1B0F-4B63-91A9-EDD5A0146AE7}" destId="{17C1237F-9F02-4E84-A1CE-8F14EDC61469}" srcOrd="0" destOrd="0" parTransId="{A71BE362-0396-4D00-B4C5-AD0D66877EB8}" sibTransId="{45D19089-50B0-4AF9-806D-25BCB1AED45D}"/>
    <dgm:cxn modelId="{4E11241E-B322-46B5-9789-6EF20E392896}" srcId="{96DD032D-1B0F-4B63-91A9-EDD5A0146AE7}" destId="{2E7F0F54-29D0-47BA-8E52-E4D7E7FFF14C}" srcOrd="1" destOrd="0" parTransId="{731CC148-C094-4D74-AB6A-4C0E57A56DCD}" sibTransId="{4DAD7AAB-0FAE-4F5A-A460-3DADA2A5BE2E}"/>
    <dgm:cxn modelId="{C85CE91F-48F1-4558-877E-B58E574A695E}" srcId="{915EBD36-85B2-4566-9C62-877B6A63EF20}" destId="{8E0E6457-2ED7-4232-B1C5-1610EB64241C}" srcOrd="1" destOrd="0" parTransId="{B82C746E-C266-4699-885B-E5FF8ED72E3D}" sibTransId="{876A2C16-F2E3-49FA-B748-6859F9B06E51}"/>
    <dgm:cxn modelId="{31649934-4DB7-493C-B248-EAFE26267574}" type="presOf" srcId="{96DD032D-1B0F-4B63-91A9-EDD5A0146AE7}" destId="{8AFDEADD-B86B-49D2-A735-18E4F8C30975}" srcOrd="0" destOrd="0" presId="urn:microsoft.com/office/officeart/2005/8/layout/vList6"/>
    <dgm:cxn modelId="{D873835E-52E8-4031-948A-C1934AC4BD6D}" srcId="{96DD032D-1B0F-4B63-91A9-EDD5A0146AE7}" destId="{79FBD011-0F1D-4B76-B41C-6064E3B30B9E}" srcOrd="2" destOrd="0" parTransId="{6212DCED-347F-4BF8-8865-9BA0AE96E593}" sibTransId="{2B1E13C5-0DF8-48F3-ACF2-EA3FB42312C6}"/>
    <dgm:cxn modelId="{FDF6506B-1180-4ECE-9EFD-829F07B6FACF}" srcId="{A5733458-230B-4E58-B4BF-F922D519525F}" destId="{915EBD36-85B2-4566-9C62-877B6A63EF20}" srcOrd="0" destOrd="0" parTransId="{C502DE32-8F64-429D-826B-DDAD728A6534}" sibTransId="{E200A459-1CB9-463B-967B-EC3C45055305}"/>
    <dgm:cxn modelId="{67762D7D-DB87-40E6-8024-66F42EA38B7D}" srcId="{A5733458-230B-4E58-B4BF-F922D519525F}" destId="{96DD032D-1B0F-4B63-91A9-EDD5A0146AE7}" srcOrd="1" destOrd="0" parTransId="{91B9C77A-A0BC-405D-B620-67E038D43A0F}" sibTransId="{75627F39-88F9-4165-95D3-32D2ACD4BC7F}"/>
    <dgm:cxn modelId="{6574C080-BC8F-4447-A7E3-F64B2713E69D}" type="presOf" srcId="{6BD6EB75-8DAF-432C-8D5D-847C2E0C0846}" destId="{D767D5D5-1AD5-4F4F-9869-14D092ED78DE}" srcOrd="0" destOrd="0" presId="urn:microsoft.com/office/officeart/2005/8/layout/vList6"/>
    <dgm:cxn modelId="{91C3C387-88DA-4486-B154-C8FA2C09AA5E}" srcId="{915EBD36-85B2-4566-9C62-877B6A63EF20}" destId="{6BD6EB75-8DAF-432C-8D5D-847C2E0C0846}" srcOrd="0" destOrd="0" parTransId="{80DF36F5-6CA0-4944-97F3-CF6D3783692D}" sibTransId="{09379A27-E7ED-4137-8147-E6173D82845C}"/>
    <dgm:cxn modelId="{E2F32C8D-B8BA-457E-8405-C82F45E3C744}" type="presOf" srcId="{8E0E6457-2ED7-4232-B1C5-1610EB64241C}" destId="{D767D5D5-1AD5-4F4F-9869-14D092ED78DE}" srcOrd="0" destOrd="1" presId="urn:microsoft.com/office/officeart/2005/8/layout/vList6"/>
    <dgm:cxn modelId="{A7AD5C90-5DC3-40DB-9B14-3747B2E11E10}" type="presOf" srcId="{79FBD011-0F1D-4B76-B41C-6064E3B30B9E}" destId="{DE15E6A2-BEA3-4511-898F-88896ABFFF33}" srcOrd="0" destOrd="2" presId="urn:microsoft.com/office/officeart/2005/8/layout/vList6"/>
    <dgm:cxn modelId="{142D4392-D79B-45DF-9B3D-173B5D32FD35}" type="presOf" srcId="{915EBD36-85B2-4566-9C62-877B6A63EF20}" destId="{2BE7F98E-E3E7-4FF5-B21B-5CBCA3520954}" srcOrd="0" destOrd="0" presId="urn:microsoft.com/office/officeart/2005/8/layout/vList6"/>
    <dgm:cxn modelId="{CE84CC93-52D5-4D16-9D33-479B7141656A}" type="presOf" srcId="{A5733458-230B-4E58-B4BF-F922D519525F}" destId="{DCFCD7A4-0ACA-4D3F-832A-B40E51AF2913}" srcOrd="0" destOrd="0" presId="urn:microsoft.com/office/officeart/2005/8/layout/vList6"/>
    <dgm:cxn modelId="{0D42B69E-7DBE-48C4-B7E4-4BA2340CE769}" type="presOf" srcId="{17C1237F-9F02-4E84-A1CE-8F14EDC61469}" destId="{DE15E6A2-BEA3-4511-898F-88896ABFFF33}" srcOrd="0" destOrd="0" presId="urn:microsoft.com/office/officeart/2005/8/layout/vList6"/>
    <dgm:cxn modelId="{55C935E9-505C-4B7C-90E7-EB93AF6D5F85}" type="presOf" srcId="{2E7F0F54-29D0-47BA-8E52-E4D7E7FFF14C}" destId="{DE15E6A2-BEA3-4511-898F-88896ABFFF33}" srcOrd="0" destOrd="1" presId="urn:microsoft.com/office/officeart/2005/8/layout/vList6"/>
    <dgm:cxn modelId="{FEF36F8B-2990-440B-9271-9CCCE7B5EECE}" type="presParOf" srcId="{DCFCD7A4-0ACA-4D3F-832A-B40E51AF2913}" destId="{BE115AFC-70AB-4B49-A62D-C3F64E7838D0}" srcOrd="0" destOrd="0" presId="urn:microsoft.com/office/officeart/2005/8/layout/vList6"/>
    <dgm:cxn modelId="{3736992C-98ED-450F-954E-1472339DB9D4}" type="presParOf" srcId="{BE115AFC-70AB-4B49-A62D-C3F64E7838D0}" destId="{2BE7F98E-E3E7-4FF5-B21B-5CBCA3520954}" srcOrd="0" destOrd="0" presId="urn:microsoft.com/office/officeart/2005/8/layout/vList6"/>
    <dgm:cxn modelId="{2ABBA170-FB39-4B5A-9E2D-42E800A74B2E}" type="presParOf" srcId="{BE115AFC-70AB-4B49-A62D-C3F64E7838D0}" destId="{D767D5D5-1AD5-4F4F-9869-14D092ED78DE}" srcOrd="1" destOrd="0" presId="urn:microsoft.com/office/officeart/2005/8/layout/vList6"/>
    <dgm:cxn modelId="{34BA5409-E3EE-45E4-BB43-7D0813AB3CED}" type="presParOf" srcId="{DCFCD7A4-0ACA-4D3F-832A-B40E51AF2913}" destId="{7430FFF3-F3E5-464B-994F-49A6A8E85F37}" srcOrd="1" destOrd="0" presId="urn:microsoft.com/office/officeart/2005/8/layout/vList6"/>
    <dgm:cxn modelId="{81FB1AA1-F924-47E8-A404-D4E0088197DF}" type="presParOf" srcId="{DCFCD7A4-0ACA-4D3F-832A-B40E51AF2913}" destId="{E38B1152-CBCF-4255-A3D6-C3196CFD16F3}" srcOrd="2" destOrd="0" presId="urn:microsoft.com/office/officeart/2005/8/layout/vList6"/>
    <dgm:cxn modelId="{DCEB91EF-AC58-4D41-BB65-68A65F03FB81}" type="presParOf" srcId="{E38B1152-CBCF-4255-A3D6-C3196CFD16F3}" destId="{8AFDEADD-B86B-49D2-A735-18E4F8C30975}" srcOrd="0" destOrd="0" presId="urn:microsoft.com/office/officeart/2005/8/layout/vList6"/>
    <dgm:cxn modelId="{700849A6-2964-4F0F-9D3B-D829DD93C13D}" type="presParOf" srcId="{E38B1152-CBCF-4255-A3D6-C3196CFD16F3}" destId="{DE15E6A2-BEA3-4511-898F-88896ABFFF33}" srcOrd="1" destOrd="0" presId="urn:microsoft.com/office/officeart/2005/8/layout/vList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A02FF-0889-440A-8849-A7F5F7B138C2}">
      <dsp:nvSpPr>
        <dsp:cNvPr id="0" name=""/>
        <dsp:cNvSpPr/>
      </dsp:nvSpPr>
      <dsp:spPr>
        <a:xfrm>
          <a:off x="0" y="588600"/>
          <a:ext cx="5486400" cy="504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EA1845-0047-41D3-8D42-56CC4434CA29}">
      <dsp:nvSpPr>
        <dsp:cNvPr id="0" name=""/>
        <dsp:cNvSpPr/>
      </dsp:nvSpPr>
      <dsp:spPr>
        <a:xfrm>
          <a:off x="274320" y="293399"/>
          <a:ext cx="3840480" cy="5904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89000">
            <a:lnSpc>
              <a:spcPct val="90000"/>
            </a:lnSpc>
            <a:spcBef>
              <a:spcPct val="0"/>
            </a:spcBef>
            <a:spcAft>
              <a:spcPct val="35000"/>
            </a:spcAft>
            <a:buNone/>
          </a:pPr>
          <a:r>
            <a:rPr lang="sr-Cyrl-CS" sz="2000" kern="1200">
              <a:latin typeface="Times New Roman" panose="02020603050405020304" pitchFamily="18" charset="0"/>
              <a:cs typeface="Times New Roman" panose="02020603050405020304" pitchFamily="18" charset="0"/>
            </a:rPr>
            <a:t>1) жалпы қолданыстағы сөздер; </a:t>
          </a:r>
          <a:endParaRPr lang="kk-KZ" sz="2000" kern="1200">
            <a:latin typeface="Times New Roman" panose="02020603050405020304" pitchFamily="18" charset="0"/>
            <a:cs typeface="Times New Roman" panose="02020603050405020304" pitchFamily="18" charset="0"/>
          </a:endParaRPr>
        </a:p>
      </dsp:txBody>
      <dsp:txXfrm>
        <a:off x="303141" y="322220"/>
        <a:ext cx="3782838" cy="532758"/>
      </dsp:txXfrm>
    </dsp:sp>
    <dsp:sp modelId="{9AFAF2D8-0A4D-418F-9DCB-DAD899967BF0}">
      <dsp:nvSpPr>
        <dsp:cNvPr id="0" name=""/>
        <dsp:cNvSpPr/>
      </dsp:nvSpPr>
      <dsp:spPr>
        <a:xfrm>
          <a:off x="0" y="1495800"/>
          <a:ext cx="5486400" cy="504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CF10D89-2F8B-4B80-8CF6-21CC6B9706F1}">
      <dsp:nvSpPr>
        <dsp:cNvPr id="0" name=""/>
        <dsp:cNvSpPr/>
      </dsp:nvSpPr>
      <dsp:spPr>
        <a:xfrm>
          <a:off x="274320" y="1200600"/>
          <a:ext cx="3840480" cy="5904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89000">
            <a:lnSpc>
              <a:spcPct val="90000"/>
            </a:lnSpc>
            <a:spcBef>
              <a:spcPct val="0"/>
            </a:spcBef>
            <a:spcAft>
              <a:spcPct val="35000"/>
            </a:spcAft>
            <a:buNone/>
          </a:pPr>
          <a:r>
            <a:rPr lang="sr-Cyrl-CS" sz="2000" kern="1200"/>
            <a:t>2)</a:t>
          </a:r>
          <a:r>
            <a:rPr lang="sr-Cyrl-CS" sz="2000" kern="1200">
              <a:latin typeface="Times New Roman" panose="02020603050405020304" pitchFamily="18" charset="0"/>
              <a:cs typeface="Times New Roman" panose="02020603050405020304" pitchFamily="18" charset="0"/>
            </a:rPr>
            <a:t>жалпы ғылыми сөздер;  </a:t>
          </a:r>
          <a:endParaRPr lang="kk-KZ" sz="2000" kern="1200">
            <a:latin typeface="Times New Roman" panose="02020603050405020304" pitchFamily="18" charset="0"/>
            <a:cs typeface="Times New Roman" panose="02020603050405020304" pitchFamily="18" charset="0"/>
          </a:endParaRPr>
        </a:p>
      </dsp:txBody>
      <dsp:txXfrm>
        <a:off x="303141" y="1229421"/>
        <a:ext cx="3782838" cy="532758"/>
      </dsp:txXfrm>
    </dsp:sp>
    <dsp:sp modelId="{163A619F-6335-44FE-AB98-80EC5B29E56E}">
      <dsp:nvSpPr>
        <dsp:cNvPr id="0" name=""/>
        <dsp:cNvSpPr/>
      </dsp:nvSpPr>
      <dsp:spPr>
        <a:xfrm>
          <a:off x="0" y="2403000"/>
          <a:ext cx="5486400" cy="504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D693F8C-B83D-47C2-BC75-2C87F484925B}">
      <dsp:nvSpPr>
        <dsp:cNvPr id="0" name=""/>
        <dsp:cNvSpPr/>
      </dsp:nvSpPr>
      <dsp:spPr>
        <a:xfrm>
          <a:off x="274320" y="2107800"/>
          <a:ext cx="3840480" cy="5904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89000">
            <a:lnSpc>
              <a:spcPct val="90000"/>
            </a:lnSpc>
            <a:spcBef>
              <a:spcPct val="0"/>
            </a:spcBef>
            <a:spcAft>
              <a:spcPct val="35000"/>
            </a:spcAft>
            <a:buNone/>
          </a:pPr>
          <a:r>
            <a:rPr lang="sr-Cyrl-CS" sz="2000" kern="1200">
              <a:latin typeface="Times New Roman" panose="02020603050405020304" pitchFamily="18" charset="0"/>
              <a:cs typeface="Times New Roman" panose="02020603050405020304" pitchFamily="18" charset="0"/>
            </a:rPr>
            <a:t>3) терминдік қабаттар құрайды</a:t>
          </a:r>
          <a:r>
            <a:rPr lang="sr-Cyrl-CS" sz="2000" kern="1200"/>
            <a:t>.</a:t>
          </a:r>
          <a:endParaRPr lang="kk-KZ" sz="2000" kern="1200"/>
        </a:p>
      </dsp:txBody>
      <dsp:txXfrm>
        <a:off x="303141" y="2136621"/>
        <a:ext cx="3782838" cy="5327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1B5FEE-75B3-426E-B783-3514D77E88BD}">
      <dsp:nvSpPr>
        <dsp:cNvPr id="0" name=""/>
        <dsp:cNvSpPr/>
      </dsp:nvSpPr>
      <dsp:spPr>
        <a:xfrm>
          <a:off x="0" y="0"/>
          <a:ext cx="5486400" cy="181927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Font typeface="+mj-lt"/>
            <a:buNone/>
          </a:pPr>
          <a:r>
            <a:rPr lang="sr-Cyrl-CS" sz="1600" kern="1200">
              <a:solidFill>
                <a:srgbClr val="0070C0"/>
              </a:solidFill>
              <a:latin typeface="Times New Roman" panose="02020603050405020304" pitchFamily="18" charset="0"/>
              <a:cs typeface="Times New Roman" panose="02020603050405020304" pitchFamily="18" charset="0"/>
            </a:rPr>
            <a:t>1.Ұйымдастырушылық (ереже, жарлықтар, нұсқаулар).</a:t>
          </a:r>
        </a:p>
        <a:p>
          <a:pPr marL="0" lvl="0" indent="0" algn="l" defTabSz="711200">
            <a:lnSpc>
              <a:spcPct val="90000"/>
            </a:lnSpc>
            <a:spcBef>
              <a:spcPct val="0"/>
            </a:spcBef>
            <a:spcAft>
              <a:spcPct val="35000"/>
            </a:spcAft>
            <a:buFont typeface="+mj-lt"/>
            <a:buNone/>
          </a:pPr>
          <a:r>
            <a:rPr lang="sr-Cyrl-CS" sz="1600" kern="1200">
              <a:solidFill>
                <a:srgbClr val="0070C0"/>
              </a:solidFill>
              <a:latin typeface="Times New Roman" panose="02020603050405020304" pitchFamily="18" charset="0"/>
              <a:cs typeface="Times New Roman" panose="02020603050405020304" pitchFamily="18" charset="0"/>
            </a:rPr>
            <a:t>2.Бұйрықтар (қаулы, бұйрық, нұсқау, шешім).</a:t>
          </a:r>
        </a:p>
        <a:p>
          <a:pPr marL="0" lvl="0" indent="0" algn="l" defTabSz="711200">
            <a:lnSpc>
              <a:spcPct val="90000"/>
            </a:lnSpc>
            <a:spcBef>
              <a:spcPct val="0"/>
            </a:spcBef>
            <a:spcAft>
              <a:spcPct val="35000"/>
            </a:spcAft>
            <a:buFont typeface="+mj-lt"/>
            <a:buNone/>
          </a:pPr>
          <a:r>
            <a:rPr lang="sr-Cyrl-CS" sz="1600" kern="1200">
              <a:solidFill>
                <a:srgbClr val="0070C0"/>
              </a:solidFill>
              <a:latin typeface="Times New Roman" panose="02020603050405020304" pitchFamily="18" charset="0"/>
              <a:cs typeface="Times New Roman" panose="02020603050405020304" pitchFamily="18" charset="0"/>
            </a:rPr>
            <a:t>3.Анықтамалық – хабарлама (хаттар, баяндамалар, шолулар, түсіндірме хаттар, тізімдер т.б.)</a:t>
          </a:r>
          <a:endParaRPr lang="kk-KZ" sz="1600" kern="1200">
            <a:solidFill>
              <a:srgbClr val="0070C0"/>
            </a:solidFill>
            <a:latin typeface="Times New Roman" panose="02020603050405020304" pitchFamily="18" charset="0"/>
            <a:cs typeface="Times New Roman" panose="02020603050405020304" pitchFamily="18" charset="0"/>
          </a:endParaRPr>
        </a:p>
      </dsp:txBody>
      <dsp:txXfrm>
        <a:off x="1279207" y="0"/>
        <a:ext cx="4207192" cy="1819275"/>
      </dsp:txXfrm>
    </dsp:sp>
    <dsp:sp modelId="{795818CC-4D21-426D-A74E-DDFCBBC7717B}">
      <dsp:nvSpPr>
        <dsp:cNvPr id="0" name=""/>
        <dsp:cNvSpPr/>
      </dsp:nvSpPr>
      <dsp:spPr>
        <a:xfrm>
          <a:off x="181927" y="181927"/>
          <a:ext cx="1097280" cy="1455420"/>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49000" r="-4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30C207-C999-48B7-9BE0-69E29179B173}">
      <dsp:nvSpPr>
        <dsp:cNvPr id="0" name=""/>
        <dsp:cNvSpPr/>
      </dsp:nvSpPr>
      <dsp:spPr>
        <a:xfrm rot="5400000">
          <a:off x="-261595" y="263779"/>
          <a:ext cx="1743967" cy="1220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1511300">
            <a:lnSpc>
              <a:spcPct val="90000"/>
            </a:lnSpc>
            <a:spcBef>
              <a:spcPct val="0"/>
            </a:spcBef>
            <a:spcAft>
              <a:spcPct val="35000"/>
            </a:spcAft>
            <a:buNone/>
          </a:pPr>
          <a:r>
            <a:rPr lang="kk-KZ" sz="3400" kern="1200"/>
            <a:t>1</a:t>
          </a:r>
        </a:p>
      </dsp:txBody>
      <dsp:txXfrm rot="-5400000">
        <a:off x="1" y="612573"/>
        <a:ext cx="1220777" cy="523190"/>
      </dsp:txXfrm>
    </dsp:sp>
    <dsp:sp modelId="{4B5D8BDD-43EC-4917-9254-95FD3EDFA05D}">
      <dsp:nvSpPr>
        <dsp:cNvPr id="0" name=""/>
        <dsp:cNvSpPr/>
      </dsp:nvSpPr>
      <dsp:spPr>
        <a:xfrm rot="5400000">
          <a:off x="2786799" y="-1563837"/>
          <a:ext cx="1133579" cy="426562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None/>
          </a:pPr>
          <a:r>
            <a:rPr lang="sr-Cyrl-CS" sz="1400" kern="1200">
              <a:solidFill>
                <a:srgbClr val="002060"/>
              </a:solidFill>
              <a:latin typeface="Times New Roman" panose="02020603050405020304" pitchFamily="18" charset="0"/>
              <a:cs typeface="Times New Roman" panose="02020603050405020304" pitchFamily="18" charset="0"/>
            </a:rPr>
            <a:t>1. Айтылатын, жазылатын материал дерекке негізделеді. Тіпті ресми деректерге сай болуы тиіс</a:t>
          </a:r>
          <a:endParaRPr lang="kk-KZ" sz="1400" kern="1200">
            <a:solidFill>
              <a:srgbClr val="002060"/>
            </a:solidFill>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None/>
          </a:pPr>
          <a:r>
            <a:rPr lang="kk-KZ" sz="1400" kern="1200">
              <a:solidFill>
                <a:srgbClr val="002060"/>
              </a:solidFill>
              <a:latin typeface="Times New Roman" panose="02020603050405020304" pitchFamily="18" charset="0"/>
              <a:cs typeface="Times New Roman" panose="02020603050405020304" pitchFamily="18" charset="0"/>
            </a:rPr>
            <a:t>2.Оқырман үшін ұсынылатын материал барлығына түсінікті болуы керек.</a:t>
          </a:r>
        </a:p>
      </dsp:txBody>
      <dsp:txXfrm rot="-5400000">
        <a:off x="1220778" y="57521"/>
        <a:ext cx="4210285" cy="1022905"/>
      </dsp:txXfrm>
    </dsp:sp>
    <dsp:sp modelId="{58130AE9-019E-4CA3-B44A-FDE8FD31F24B}">
      <dsp:nvSpPr>
        <dsp:cNvPr id="0" name=""/>
        <dsp:cNvSpPr/>
      </dsp:nvSpPr>
      <dsp:spPr>
        <a:xfrm rot="5400000">
          <a:off x="-261595" y="1715843"/>
          <a:ext cx="1743967" cy="1220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1511300">
            <a:lnSpc>
              <a:spcPct val="90000"/>
            </a:lnSpc>
            <a:spcBef>
              <a:spcPct val="0"/>
            </a:spcBef>
            <a:spcAft>
              <a:spcPct val="35000"/>
            </a:spcAft>
            <a:buNone/>
          </a:pPr>
          <a:r>
            <a:rPr lang="kk-KZ" sz="3400" kern="1200"/>
            <a:t>2</a:t>
          </a:r>
        </a:p>
      </dsp:txBody>
      <dsp:txXfrm rot="-5400000">
        <a:off x="1" y="2064637"/>
        <a:ext cx="1220777" cy="523190"/>
      </dsp:txXfrm>
    </dsp:sp>
    <dsp:sp modelId="{0E930775-6997-454A-80EB-5FF3185AC53D}">
      <dsp:nvSpPr>
        <dsp:cNvPr id="0" name=""/>
        <dsp:cNvSpPr/>
      </dsp:nvSpPr>
      <dsp:spPr>
        <a:xfrm rot="5400000">
          <a:off x="2786799" y="-167194"/>
          <a:ext cx="1133579" cy="426562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Font typeface="+mj-lt"/>
            <a:buNone/>
          </a:pPr>
          <a:r>
            <a:rPr lang="sr-Cyrl-CS" sz="1400" kern="1200">
              <a:solidFill>
                <a:srgbClr val="002060"/>
              </a:solidFill>
              <a:latin typeface="Times New Roman" panose="02020603050405020304" pitchFamily="18" charset="0"/>
              <a:cs typeface="Times New Roman" panose="02020603050405020304" pitchFamily="18" charset="0"/>
            </a:rPr>
            <a:t>3. Қай жанрдағы түрі болсын, оқушыға әсерлі, яғни ықпалы болуы тиіс</a:t>
          </a:r>
          <a:r>
            <a:rPr lang="sr-Cyrl-CS" sz="1500" kern="1200"/>
            <a:t>.</a:t>
          </a:r>
          <a:endParaRPr lang="kk-KZ" sz="1500" kern="1200"/>
        </a:p>
        <a:p>
          <a:pPr marL="114300" lvl="1" indent="-114300" algn="l"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4.Ұсынылатын дерек көзі оқырман үшін жаңа болуы.</a:t>
          </a:r>
        </a:p>
      </dsp:txBody>
      <dsp:txXfrm rot="-5400000">
        <a:off x="1220778" y="1454164"/>
        <a:ext cx="4210285" cy="102290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67D5D5-1AD5-4F4F-9869-14D092ED78DE}">
      <dsp:nvSpPr>
        <dsp:cNvPr id="0" name=""/>
        <dsp:cNvSpPr/>
      </dsp:nvSpPr>
      <dsp:spPr>
        <a:xfrm>
          <a:off x="766298" y="1317"/>
          <a:ext cx="5015372" cy="135598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114300" lvl="1" indent="-114300" algn="l" defTabSz="666750">
            <a:lnSpc>
              <a:spcPct val="90000"/>
            </a:lnSpc>
            <a:spcBef>
              <a:spcPct val="0"/>
            </a:spcBef>
            <a:spcAft>
              <a:spcPct val="15000"/>
            </a:spcAft>
            <a:buFont typeface="Symbol" panose="05050102010706020507" pitchFamily="18" charset="2"/>
            <a:buChar char="-"/>
          </a:pPr>
          <a:r>
            <a:rPr lang="sr-Cyrl-CS" sz="1500" kern="1200">
              <a:latin typeface="Times New Roman" panose="02020603050405020304" pitchFamily="18" charset="0"/>
              <a:cs typeface="Times New Roman" panose="02020603050405020304" pitchFamily="18" charset="0"/>
            </a:rPr>
            <a:t>газетке тән типтік қоғамдық-саяси лексика негізін идеалды сөздер құрайды;</a:t>
          </a:r>
          <a:endParaRPr lang="kk-KZ" sz="1500" kern="1200">
            <a:latin typeface="Times New Roman" panose="02020603050405020304" pitchFamily="18" charset="0"/>
            <a:cs typeface="Times New Roman" panose="02020603050405020304" pitchFamily="18" charset="0"/>
          </a:endParaRPr>
        </a:p>
        <a:p>
          <a:pPr marL="114300" lvl="1" indent="-114300" algn="l" defTabSz="666750">
            <a:lnSpc>
              <a:spcPct val="90000"/>
            </a:lnSpc>
            <a:spcBef>
              <a:spcPct val="0"/>
            </a:spcBef>
            <a:spcAft>
              <a:spcPct val="15000"/>
            </a:spcAft>
            <a:buChar char="•"/>
          </a:pPr>
          <a:r>
            <a:rPr lang="kk-KZ" sz="1500" kern="1200">
              <a:latin typeface="Times New Roman" panose="02020603050405020304" pitchFamily="18" charset="0"/>
              <a:cs typeface="Times New Roman" panose="02020603050405020304" pitchFamily="18" charset="0"/>
            </a:rPr>
            <a:t>коннотативтік және эмотивтік компоненттер мақсатты түрде қолданылады;</a:t>
          </a:r>
        </a:p>
      </dsp:txBody>
      <dsp:txXfrm>
        <a:off x="766298" y="170815"/>
        <a:ext cx="4506878" cy="1016988"/>
      </dsp:txXfrm>
    </dsp:sp>
    <dsp:sp modelId="{2BE7F98E-E3E7-4FF5-B21B-5CBCA3520954}">
      <dsp:nvSpPr>
        <dsp:cNvPr id="0" name=""/>
        <dsp:cNvSpPr/>
      </dsp:nvSpPr>
      <dsp:spPr>
        <a:xfrm>
          <a:off x="4" y="157239"/>
          <a:ext cx="766294" cy="10441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5260" tIns="87630" rIns="175260" bIns="87630" numCol="1" spcCol="1270" anchor="ctr" anchorCtr="0">
          <a:noAutofit/>
        </a:bodyPr>
        <a:lstStyle/>
        <a:p>
          <a:pPr marL="0" lvl="0" indent="0" algn="ctr" defTabSz="2044700">
            <a:lnSpc>
              <a:spcPct val="90000"/>
            </a:lnSpc>
            <a:spcBef>
              <a:spcPct val="0"/>
            </a:spcBef>
            <a:spcAft>
              <a:spcPct val="35000"/>
            </a:spcAft>
            <a:buNone/>
          </a:pPr>
          <a:r>
            <a:rPr lang="kk-KZ" sz="4600" kern="1200"/>
            <a:t>А</a:t>
          </a:r>
        </a:p>
      </dsp:txBody>
      <dsp:txXfrm>
        <a:off x="37411" y="194646"/>
        <a:ext cx="691480" cy="969326"/>
      </dsp:txXfrm>
    </dsp:sp>
    <dsp:sp modelId="{DE15E6A2-BEA3-4511-898F-88896ABFFF33}">
      <dsp:nvSpPr>
        <dsp:cNvPr id="0" name=""/>
        <dsp:cNvSpPr/>
      </dsp:nvSpPr>
      <dsp:spPr>
        <a:xfrm>
          <a:off x="824382" y="1461715"/>
          <a:ext cx="4957288" cy="255651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114300" lvl="1" indent="-114300" algn="l" defTabSz="666750">
            <a:lnSpc>
              <a:spcPct val="90000"/>
            </a:lnSpc>
            <a:spcBef>
              <a:spcPct val="0"/>
            </a:spcBef>
            <a:spcAft>
              <a:spcPct val="15000"/>
            </a:spcAft>
            <a:buFont typeface="Symbol" panose="05050102010706020507" pitchFamily="18" charset="2"/>
            <a:buChar char="-"/>
          </a:pPr>
          <a:r>
            <a:rPr lang="sr-Cyrl-CS" sz="1500" kern="1200">
              <a:latin typeface="Times New Roman" panose="02020603050405020304" pitchFamily="18" charset="0"/>
              <a:cs typeface="Times New Roman" panose="02020603050405020304" pitchFamily="18" charset="0"/>
            </a:rPr>
            <a:t>газеттегі экспрессивті-эмоционалдық мағына эвфемизм, дисфемизм, жаргон, табулар арқылы жағымсыз мәндер беруге қызмет етеді;</a:t>
          </a:r>
          <a:r>
            <a:rPr lang="kk-KZ" sz="1600" kern="1200"/>
            <a:t>	</a:t>
          </a:r>
          <a:endParaRPr lang="kk-KZ" sz="1500" kern="1200">
            <a:latin typeface="Times New Roman" panose="02020603050405020304" pitchFamily="18" charset="0"/>
            <a:cs typeface="Times New Roman" panose="02020603050405020304" pitchFamily="18" charset="0"/>
          </a:endParaRPr>
        </a:p>
        <a:p>
          <a:pPr marL="171450" lvl="1" indent="-171450" algn="l" defTabSz="711200">
            <a:lnSpc>
              <a:spcPct val="90000"/>
            </a:lnSpc>
            <a:spcBef>
              <a:spcPct val="0"/>
            </a:spcBef>
            <a:spcAft>
              <a:spcPct val="15000"/>
            </a:spcAft>
            <a:buFont typeface="Symbol" panose="05050102010706020507" pitchFamily="18" charset="2"/>
            <a:buChar char="-"/>
          </a:pPr>
          <a:r>
            <a:rPr lang="kk-KZ" sz="1600" kern="1200"/>
            <a:t>  </a:t>
          </a:r>
          <a:r>
            <a:rPr lang="kk-KZ" sz="1500" kern="1200">
              <a:latin typeface="Times New Roman" panose="02020603050405020304" pitchFamily="18" charset="0"/>
              <a:cs typeface="Times New Roman" panose="02020603050405020304" pitchFamily="18" charset="0"/>
            </a:rPr>
            <a:t>сөз мағынасына тән басқа функционалды-стилистикалық ерекшеліктер мағыналық компоненттер қатарына жатпағанмен, газеттегі сөз және оның қолданыс сферасына қосымша мәліметтер береді.</a:t>
          </a:r>
        </a:p>
        <a:p>
          <a:pPr marL="171450" lvl="1" indent="-171450" algn="l" defTabSz="711200">
            <a:lnSpc>
              <a:spcPct val="90000"/>
            </a:lnSpc>
            <a:spcBef>
              <a:spcPct val="0"/>
            </a:spcBef>
            <a:spcAft>
              <a:spcPct val="15000"/>
            </a:spcAft>
            <a:buChar char="•"/>
          </a:pPr>
          <a:endParaRPr lang="kk-KZ" sz="1600" kern="1200"/>
        </a:p>
      </dsp:txBody>
      <dsp:txXfrm>
        <a:off x="824382" y="1781280"/>
        <a:ext cx="3998595" cy="1917387"/>
      </dsp:txXfrm>
    </dsp:sp>
    <dsp:sp modelId="{8AFDEADD-B86B-49D2-A735-18E4F8C30975}">
      <dsp:nvSpPr>
        <dsp:cNvPr id="0" name=""/>
        <dsp:cNvSpPr/>
      </dsp:nvSpPr>
      <dsp:spPr>
        <a:xfrm>
          <a:off x="4" y="2217903"/>
          <a:ext cx="824377" cy="10441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5260" tIns="87630" rIns="175260" bIns="87630" numCol="1" spcCol="1270" anchor="ctr" anchorCtr="0">
          <a:noAutofit/>
        </a:bodyPr>
        <a:lstStyle/>
        <a:p>
          <a:pPr marL="0" lvl="0" indent="0" algn="ctr" defTabSz="2044700">
            <a:lnSpc>
              <a:spcPct val="90000"/>
            </a:lnSpc>
            <a:spcBef>
              <a:spcPct val="0"/>
            </a:spcBef>
            <a:spcAft>
              <a:spcPct val="35000"/>
            </a:spcAft>
            <a:buNone/>
          </a:pPr>
          <a:r>
            <a:rPr lang="kk-KZ" sz="4600" kern="1200"/>
            <a:t>Б</a:t>
          </a:r>
        </a:p>
      </dsp:txBody>
      <dsp:txXfrm>
        <a:off x="40247" y="2258146"/>
        <a:ext cx="743891" cy="96365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2025-06-19T00:00:00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34</Pages>
  <Words>9674</Words>
  <Characters>55143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 тіліндегі мәтінмен жұмыстың әдістемесі</dc:title>
  <dc:subject/>
  <dc:creator>almas.darganov@bk.ru</dc:creator>
  <cp:keywords/>
  <dc:description/>
  <cp:lastModifiedBy>almas.darganov@bk.ru</cp:lastModifiedBy>
  <cp:revision>82</cp:revision>
  <dcterms:created xsi:type="dcterms:W3CDTF">2025-04-15T12:31:00Z</dcterms:created>
  <dcterms:modified xsi:type="dcterms:W3CDTF">2025-09-05T05:18:00Z</dcterms:modified>
</cp:coreProperties>
</file>