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D558E" w:rsidRPr="005D558E" w:rsidRDefault="005D558E" w:rsidP="005D558E">
      <w:pPr>
        <w:rPr>
          <w:rFonts w:ascii="Times New Roman" w:hAnsi="Times New Roman" w:cs="Times New Roman"/>
          <w:sz w:val="24"/>
          <w:szCs w:val="24"/>
        </w:rPr>
      </w:pPr>
      <w:proofErr w:type="spellStart"/>
      <w:r w:rsidRPr="005D558E">
        <w:rPr>
          <w:rFonts w:ascii="Times New Roman" w:hAnsi="Times New Roman" w:cs="Times New Roman"/>
          <w:sz w:val="24"/>
          <w:szCs w:val="24"/>
        </w:rPr>
        <w:t>Қазақ</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қоғамында</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ұмыт</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болып</w:t>
      </w:r>
      <w:proofErr w:type="spellEnd"/>
      <w:r w:rsidRPr="005D558E">
        <w:rPr>
          <w:rFonts w:ascii="Times New Roman" w:hAnsi="Times New Roman" w:cs="Times New Roman"/>
          <w:sz w:val="24"/>
          <w:szCs w:val="24"/>
        </w:rPr>
        <w:t xml:space="preserve"> бара </w:t>
      </w:r>
      <w:proofErr w:type="spellStart"/>
      <w:r w:rsidRPr="005D558E">
        <w:rPr>
          <w:rFonts w:ascii="Times New Roman" w:hAnsi="Times New Roman" w:cs="Times New Roman"/>
          <w:sz w:val="24"/>
          <w:szCs w:val="24"/>
        </w:rPr>
        <w:t>жатқан</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салт-дәстүрлер</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көп-ақ</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Соның</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бірі</w:t>
      </w:r>
      <w:proofErr w:type="spellEnd"/>
      <w:r w:rsidRPr="005D558E">
        <w:rPr>
          <w:rFonts w:ascii="Times New Roman" w:hAnsi="Times New Roman" w:cs="Times New Roman"/>
          <w:sz w:val="24"/>
          <w:szCs w:val="24"/>
        </w:rPr>
        <w:t xml:space="preserve"> - </w:t>
      </w:r>
      <w:proofErr w:type="spellStart"/>
      <w:r w:rsidRPr="005D558E">
        <w:rPr>
          <w:rFonts w:ascii="Times New Roman" w:hAnsi="Times New Roman" w:cs="Times New Roman"/>
          <w:sz w:val="24"/>
          <w:szCs w:val="24"/>
        </w:rPr>
        <w:t>ереуілдік</w:t>
      </w:r>
      <w:proofErr w:type="spellEnd"/>
      <w:r w:rsidRPr="005D558E">
        <w:rPr>
          <w:rFonts w:ascii="Times New Roman" w:hAnsi="Times New Roman" w:cs="Times New Roman"/>
          <w:sz w:val="24"/>
          <w:szCs w:val="24"/>
        </w:rPr>
        <w:t xml:space="preserve"> беру. </w:t>
      </w:r>
      <w:proofErr w:type="spellStart"/>
      <w:r w:rsidRPr="005D558E">
        <w:rPr>
          <w:rFonts w:ascii="Times New Roman" w:hAnsi="Times New Roman" w:cs="Times New Roman"/>
          <w:sz w:val="24"/>
          <w:szCs w:val="24"/>
        </w:rPr>
        <w:t>Ереуілдік</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жаңадан</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көшіп</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келген</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көршілерді</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жеке</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өзін</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қонаққа</w:t>
      </w:r>
      <w:proofErr w:type="spellEnd"/>
      <w:r w:rsidRPr="005D558E">
        <w:rPr>
          <w:rFonts w:ascii="Times New Roman" w:hAnsi="Times New Roman" w:cs="Times New Roman"/>
          <w:sz w:val="24"/>
          <w:szCs w:val="24"/>
        </w:rPr>
        <w:t xml:space="preserve"> </w:t>
      </w:r>
      <w:proofErr w:type="spellStart"/>
      <w:proofErr w:type="gramStart"/>
      <w:r w:rsidRPr="005D558E">
        <w:rPr>
          <w:rFonts w:ascii="Times New Roman" w:hAnsi="Times New Roman" w:cs="Times New Roman"/>
          <w:sz w:val="24"/>
          <w:szCs w:val="24"/>
        </w:rPr>
        <w:t>шақырып</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танысу</w:t>
      </w:r>
      <w:proofErr w:type="spellEnd"/>
      <w:proofErr w:type="gram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Сондықтан</w:t>
      </w:r>
      <w:proofErr w:type="spellEnd"/>
      <w:r w:rsidRPr="005D558E">
        <w:rPr>
          <w:rFonts w:ascii="Times New Roman" w:hAnsi="Times New Roman" w:cs="Times New Roman"/>
          <w:sz w:val="24"/>
          <w:szCs w:val="24"/>
        </w:rPr>
        <w:t xml:space="preserve"> </w:t>
      </w:r>
      <w:proofErr w:type="gramStart"/>
      <w:r w:rsidRPr="005D558E">
        <w:rPr>
          <w:rFonts w:ascii="Times New Roman" w:hAnsi="Times New Roman" w:cs="Times New Roman"/>
          <w:sz w:val="24"/>
          <w:szCs w:val="24"/>
        </w:rPr>
        <w:t>да  “</w:t>
      </w:r>
      <w:proofErr w:type="spellStart"/>
      <w:proofErr w:type="gramEnd"/>
      <w:r w:rsidRPr="005D558E">
        <w:rPr>
          <w:rFonts w:ascii="Times New Roman" w:hAnsi="Times New Roman" w:cs="Times New Roman"/>
          <w:sz w:val="24"/>
          <w:szCs w:val="24"/>
        </w:rPr>
        <w:t>Алыстағы</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ағайыннан</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жақындағы</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көршің</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артық</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деп</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қазақтар</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бекер</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айтпаған</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шығар</w:t>
      </w:r>
      <w:proofErr w:type="spellEnd"/>
      <w:r w:rsidRPr="005D558E">
        <w:rPr>
          <w:rFonts w:ascii="Times New Roman" w:hAnsi="Times New Roman" w:cs="Times New Roman"/>
          <w:sz w:val="24"/>
          <w:szCs w:val="24"/>
        </w:rPr>
        <w:t xml:space="preserve">. </w:t>
      </w:r>
    </w:p>
    <w:p w:rsidR="005D558E" w:rsidRPr="005D558E" w:rsidRDefault="005D558E" w:rsidP="005D558E">
      <w:pPr>
        <w:rPr>
          <w:rFonts w:ascii="Times New Roman" w:hAnsi="Times New Roman" w:cs="Times New Roman"/>
          <w:sz w:val="24"/>
          <w:szCs w:val="24"/>
        </w:rPr>
      </w:pPr>
      <w:proofErr w:type="spellStart"/>
      <w:r w:rsidRPr="005D558E">
        <w:rPr>
          <w:rFonts w:ascii="Times New Roman" w:hAnsi="Times New Roman" w:cs="Times New Roman"/>
          <w:sz w:val="24"/>
          <w:szCs w:val="24"/>
        </w:rPr>
        <w:t>Біздің</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айналамыздағы</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көршілер</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жиі</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көшпесе</w:t>
      </w:r>
      <w:proofErr w:type="spellEnd"/>
      <w:r w:rsidRPr="005D558E">
        <w:rPr>
          <w:rFonts w:ascii="Times New Roman" w:hAnsi="Times New Roman" w:cs="Times New Roman"/>
          <w:sz w:val="24"/>
          <w:szCs w:val="24"/>
        </w:rPr>
        <w:t xml:space="preserve"> де, </w:t>
      </w:r>
      <w:proofErr w:type="spellStart"/>
      <w:r w:rsidRPr="005D558E">
        <w:rPr>
          <w:rFonts w:ascii="Times New Roman" w:hAnsi="Times New Roman" w:cs="Times New Roman"/>
          <w:sz w:val="24"/>
          <w:szCs w:val="24"/>
        </w:rPr>
        <w:t>арасында</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үй</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ауыстыратындары</w:t>
      </w:r>
      <w:proofErr w:type="spellEnd"/>
      <w:r w:rsidRPr="005D558E">
        <w:rPr>
          <w:rFonts w:ascii="Times New Roman" w:hAnsi="Times New Roman" w:cs="Times New Roman"/>
          <w:sz w:val="24"/>
          <w:szCs w:val="24"/>
        </w:rPr>
        <w:t xml:space="preserve"> бар.  </w:t>
      </w:r>
      <w:r>
        <w:rPr>
          <w:rFonts w:ascii="Times New Roman" w:hAnsi="Times New Roman" w:cs="Times New Roman"/>
          <w:sz w:val="24"/>
          <w:szCs w:val="24"/>
          <w:lang w:val="kk-KZ"/>
        </w:rPr>
        <w:t xml:space="preserve">    </w:t>
      </w:r>
      <w:r w:rsidRPr="005D558E">
        <w:rPr>
          <w:rFonts w:ascii="Times New Roman" w:hAnsi="Times New Roman" w:cs="Times New Roman"/>
          <w:sz w:val="24"/>
          <w:szCs w:val="24"/>
          <w:lang w:val="kk-KZ"/>
        </w:rPr>
        <w:t xml:space="preserve">Ал, біз жаңа көршілермен тату-тәтті болып, жақсы араласып кету есебінде бірден оларды ереуілдікке шақырамыз.  </w:t>
      </w:r>
      <w:proofErr w:type="spellStart"/>
      <w:r w:rsidRPr="005D558E">
        <w:rPr>
          <w:rFonts w:ascii="Times New Roman" w:hAnsi="Times New Roman" w:cs="Times New Roman"/>
          <w:sz w:val="24"/>
          <w:szCs w:val="24"/>
        </w:rPr>
        <w:t>Бұл</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салтты</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көп</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халық</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ұстана</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бермейтіндіктен</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көршілер</w:t>
      </w:r>
      <w:proofErr w:type="spellEnd"/>
      <w:r w:rsidRPr="005D558E">
        <w:rPr>
          <w:rFonts w:ascii="Times New Roman" w:hAnsi="Times New Roman" w:cs="Times New Roman"/>
          <w:sz w:val="24"/>
          <w:szCs w:val="24"/>
        </w:rPr>
        <w:t xml:space="preserve"> де </w:t>
      </w:r>
      <w:proofErr w:type="spellStart"/>
      <w:r w:rsidRPr="005D558E">
        <w:rPr>
          <w:rFonts w:ascii="Times New Roman" w:hAnsi="Times New Roman" w:cs="Times New Roman"/>
          <w:sz w:val="24"/>
          <w:szCs w:val="24"/>
        </w:rPr>
        <w:t>басында</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бұдан</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бейхабар</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болады</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Бірақ</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ұғынған</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соң</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тіпті</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өздері</w:t>
      </w:r>
      <w:proofErr w:type="spellEnd"/>
      <w:r w:rsidRPr="005D558E">
        <w:rPr>
          <w:rFonts w:ascii="Times New Roman" w:hAnsi="Times New Roman" w:cs="Times New Roman"/>
          <w:sz w:val="24"/>
          <w:szCs w:val="24"/>
        </w:rPr>
        <w:t xml:space="preserve"> де </w:t>
      </w:r>
      <w:proofErr w:type="spellStart"/>
      <w:r w:rsidRPr="005D558E">
        <w:rPr>
          <w:rFonts w:ascii="Times New Roman" w:hAnsi="Times New Roman" w:cs="Times New Roman"/>
          <w:sz w:val="24"/>
          <w:szCs w:val="24"/>
        </w:rPr>
        <w:t>көшіп</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келген</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көршілерге</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ереуілдік</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жасайтынды</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әдетке</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айналдырды</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Бәлкім</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осының</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арқасы</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біз</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бір</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үйдің</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адамдарындай</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жақын</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араласып</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кетеміз</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Әсіресе</w:t>
      </w:r>
      <w:proofErr w:type="spellEnd"/>
      <w:r w:rsidRPr="005D558E">
        <w:rPr>
          <w:rFonts w:ascii="Times New Roman" w:hAnsi="Times New Roman" w:cs="Times New Roman"/>
          <w:sz w:val="24"/>
          <w:szCs w:val="24"/>
        </w:rPr>
        <w:t xml:space="preserve"> Наурыз </w:t>
      </w:r>
      <w:proofErr w:type="spellStart"/>
      <w:r w:rsidRPr="005D558E">
        <w:rPr>
          <w:rFonts w:ascii="Times New Roman" w:hAnsi="Times New Roman" w:cs="Times New Roman"/>
          <w:sz w:val="24"/>
          <w:szCs w:val="24"/>
        </w:rPr>
        <w:t>мейрамы</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кезінде</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көшенің</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тұрғындары</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болып</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дастарқан</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жайып</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әңгіме-дүкен</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құрып</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мерекені</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берекелі</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етіп</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атап</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өтеміз</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Айтпақшы</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ондай</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қонақтар</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біздің</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үйде</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жиі</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кездеседі</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Себебі</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біз</w:t>
      </w:r>
      <w:proofErr w:type="spellEnd"/>
      <w:r w:rsidRPr="005D558E">
        <w:rPr>
          <w:rFonts w:ascii="Times New Roman" w:hAnsi="Times New Roman" w:cs="Times New Roman"/>
          <w:sz w:val="24"/>
          <w:szCs w:val="24"/>
        </w:rPr>
        <w:t xml:space="preserve"> тек </w:t>
      </w:r>
      <w:proofErr w:type="spellStart"/>
      <w:r w:rsidRPr="005D558E">
        <w:rPr>
          <w:rFonts w:ascii="Times New Roman" w:hAnsi="Times New Roman" w:cs="Times New Roman"/>
          <w:sz w:val="24"/>
          <w:szCs w:val="24"/>
        </w:rPr>
        <w:t>көршілерімізді</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ғана</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емес</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әулетке</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түскен</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жаңа</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келін</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құдаларды</w:t>
      </w:r>
      <w:proofErr w:type="spellEnd"/>
      <w:r w:rsidRPr="005D558E">
        <w:rPr>
          <w:rFonts w:ascii="Times New Roman" w:hAnsi="Times New Roman" w:cs="Times New Roman"/>
          <w:sz w:val="24"/>
          <w:szCs w:val="24"/>
        </w:rPr>
        <w:t xml:space="preserve"> да </w:t>
      </w:r>
      <w:proofErr w:type="spellStart"/>
      <w:r w:rsidRPr="005D558E">
        <w:rPr>
          <w:rFonts w:ascii="Times New Roman" w:hAnsi="Times New Roman" w:cs="Times New Roman"/>
          <w:sz w:val="24"/>
          <w:szCs w:val="24"/>
        </w:rPr>
        <w:t>арнайылап</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қонақ</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етеміз</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және</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біздің</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үйде</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апам</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болғандықтан</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барлығы</w:t>
      </w:r>
      <w:proofErr w:type="spellEnd"/>
      <w:r w:rsidRPr="005D558E">
        <w:rPr>
          <w:rFonts w:ascii="Times New Roman" w:hAnsi="Times New Roman" w:cs="Times New Roman"/>
          <w:sz w:val="24"/>
          <w:szCs w:val="24"/>
        </w:rPr>
        <w:t xml:space="preserve"> </w:t>
      </w:r>
      <w:proofErr w:type="spellStart"/>
      <w:proofErr w:type="gramStart"/>
      <w:r w:rsidRPr="005D558E">
        <w:rPr>
          <w:rFonts w:ascii="Times New Roman" w:hAnsi="Times New Roman" w:cs="Times New Roman"/>
          <w:sz w:val="24"/>
          <w:szCs w:val="24"/>
        </w:rPr>
        <w:t>үлкенді</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сыйлап</w:t>
      </w:r>
      <w:proofErr w:type="spellEnd"/>
      <w:proofErr w:type="gramEnd"/>
      <w:r w:rsidRPr="005D558E">
        <w:rPr>
          <w:rFonts w:ascii="Times New Roman" w:hAnsi="Times New Roman" w:cs="Times New Roman"/>
          <w:sz w:val="24"/>
          <w:szCs w:val="24"/>
        </w:rPr>
        <w:t>, “</w:t>
      </w:r>
      <w:proofErr w:type="spellStart"/>
      <w:r w:rsidRPr="005D558E">
        <w:rPr>
          <w:rFonts w:ascii="Times New Roman" w:hAnsi="Times New Roman" w:cs="Times New Roman"/>
          <w:sz w:val="24"/>
          <w:szCs w:val="24"/>
        </w:rPr>
        <w:t>жоқ</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деп</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айтпайды</w:t>
      </w:r>
      <w:proofErr w:type="spellEnd"/>
      <w:r w:rsidRPr="005D558E">
        <w:rPr>
          <w:rFonts w:ascii="Times New Roman" w:hAnsi="Times New Roman" w:cs="Times New Roman"/>
          <w:sz w:val="24"/>
          <w:szCs w:val="24"/>
        </w:rPr>
        <w:t xml:space="preserve">. </w:t>
      </w:r>
    </w:p>
    <w:p w:rsidR="00005718" w:rsidRPr="005D558E" w:rsidRDefault="005D558E" w:rsidP="005D558E">
      <w:pPr>
        <w:rPr>
          <w:rFonts w:ascii="Times New Roman" w:hAnsi="Times New Roman" w:cs="Times New Roman"/>
          <w:sz w:val="24"/>
          <w:szCs w:val="24"/>
          <w:lang w:val="kk-KZ"/>
        </w:rPr>
      </w:pPr>
      <w:proofErr w:type="spellStart"/>
      <w:r w:rsidRPr="005D558E">
        <w:rPr>
          <w:rFonts w:ascii="Times New Roman" w:hAnsi="Times New Roman" w:cs="Times New Roman"/>
          <w:sz w:val="24"/>
          <w:szCs w:val="24"/>
        </w:rPr>
        <w:t>Көктем</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айы</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келіп</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бәйшешектер</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гүлдей</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бастаған</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сәтте</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біздің</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үйде</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үлкен</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құдай</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тамақ</w:t>
      </w:r>
      <w:proofErr w:type="spellEnd"/>
      <w:r w:rsidRPr="005D558E">
        <w:rPr>
          <w:rFonts w:ascii="Times New Roman" w:hAnsi="Times New Roman" w:cs="Times New Roman"/>
          <w:sz w:val="24"/>
          <w:szCs w:val="24"/>
        </w:rPr>
        <w:t xml:space="preserve"> </w:t>
      </w:r>
      <w:proofErr w:type="spellStart"/>
      <w:proofErr w:type="gramStart"/>
      <w:r w:rsidRPr="005D558E">
        <w:rPr>
          <w:rFonts w:ascii="Times New Roman" w:hAnsi="Times New Roman" w:cs="Times New Roman"/>
          <w:sz w:val="24"/>
          <w:szCs w:val="24"/>
        </w:rPr>
        <w:t>болады.Себебі</w:t>
      </w:r>
      <w:proofErr w:type="spellEnd"/>
      <w:proofErr w:type="gram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атамның</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қайтыс</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болған</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күніне</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арнайы</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құран</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бағыштаймыз</w:t>
      </w:r>
      <w:proofErr w:type="spellEnd"/>
      <w:r w:rsidRPr="005D558E">
        <w:rPr>
          <w:rFonts w:ascii="Times New Roman" w:hAnsi="Times New Roman" w:cs="Times New Roman"/>
          <w:sz w:val="24"/>
          <w:szCs w:val="24"/>
        </w:rPr>
        <w:t xml:space="preserve">. Осы </w:t>
      </w:r>
      <w:proofErr w:type="spellStart"/>
      <w:r w:rsidRPr="005D558E">
        <w:rPr>
          <w:rFonts w:ascii="Times New Roman" w:hAnsi="Times New Roman" w:cs="Times New Roman"/>
          <w:sz w:val="24"/>
          <w:szCs w:val="24"/>
        </w:rPr>
        <w:t>күні</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әкемнің</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барлық</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аға-әпкелері</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үлкен</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отауға</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біздің</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үйге</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жиналып</w:t>
      </w:r>
      <w:proofErr w:type="spellEnd"/>
      <w:r w:rsidRPr="005D558E">
        <w:rPr>
          <w:rFonts w:ascii="Times New Roman" w:hAnsi="Times New Roman" w:cs="Times New Roman"/>
          <w:sz w:val="24"/>
          <w:szCs w:val="24"/>
        </w:rPr>
        <w:t xml:space="preserve">, осы </w:t>
      </w:r>
      <w:proofErr w:type="spellStart"/>
      <w:r w:rsidRPr="005D558E">
        <w:rPr>
          <w:rFonts w:ascii="Times New Roman" w:hAnsi="Times New Roman" w:cs="Times New Roman"/>
          <w:sz w:val="24"/>
          <w:szCs w:val="24"/>
        </w:rPr>
        <w:t>күнді</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абыроймен</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алып</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шығамыз</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Бір</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жағынан</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құран</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бағыштау</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болса</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бір</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жағынан</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көптен</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бері</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көрмеген</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ағайын</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туыстарымызбен</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қауышамыз</w:t>
      </w:r>
      <w:proofErr w:type="spellEnd"/>
      <w:r w:rsidRPr="005D558E">
        <w:rPr>
          <w:rFonts w:ascii="Times New Roman" w:hAnsi="Times New Roman" w:cs="Times New Roman"/>
          <w:sz w:val="24"/>
          <w:szCs w:val="24"/>
        </w:rPr>
        <w:t xml:space="preserve">.  Осы </w:t>
      </w:r>
      <w:proofErr w:type="spellStart"/>
      <w:r w:rsidRPr="005D558E">
        <w:rPr>
          <w:rFonts w:ascii="Times New Roman" w:hAnsi="Times New Roman" w:cs="Times New Roman"/>
          <w:sz w:val="24"/>
          <w:szCs w:val="24"/>
        </w:rPr>
        <w:t>сәтте</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көп</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дүниелер</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туралы</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ақылдасып</w:t>
      </w:r>
      <w:proofErr w:type="spellEnd"/>
      <w:r w:rsidRPr="005D558E">
        <w:rPr>
          <w:rFonts w:ascii="Times New Roman" w:hAnsi="Times New Roman" w:cs="Times New Roman"/>
          <w:sz w:val="24"/>
          <w:szCs w:val="24"/>
        </w:rPr>
        <w:t xml:space="preserve"> та </w:t>
      </w:r>
      <w:proofErr w:type="spellStart"/>
      <w:r w:rsidRPr="005D558E">
        <w:rPr>
          <w:rFonts w:ascii="Times New Roman" w:hAnsi="Times New Roman" w:cs="Times New Roman"/>
          <w:sz w:val="24"/>
          <w:szCs w:val="24"/>
        </w:rPr>
        <w:t>аламыз</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Мысалы</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сол</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жылы</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әулетте</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үлкен</w:t>
      </w:r>
      <w:proofErr w:type="spellEnd"/>
      <w:r w:rsidRPr="005D558E">
        <w:rPr>
          <w:rFonts w:ascii="Times New Roman" w:hAnsi="Times New Roman" w:cs="Times New Roman"/>
          <w:sz w:val="24"/>
          <w:szCs w:val="24"/>
        </w:rPr>
        <w:t xml:space="preserve"> шара </w:t>
      </w:r>
      <w:proofErr w:type="spellStart"/>
      <w:r w:rsidRPr="005D558E">
        <w:rPr>
          <w:rFonts w:ascii="Times New Roman" w:hAnsi="Times New Roman" w:cs="Times New Roman"/>
          <w:sz w:val="24"/>
          <w:szCs w:val="24"/>
        </w:rPr>
        <w:t>болуы</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мүмкін</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Соларды</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тілге</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тиек</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етіп</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мәселенің</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басын</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шешіп</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алмаққа</w:t>
      </w:r>
      <w:proofErr w:type="spellEnd"/>
      <w:r w:rsidRPr="005D558E">
        <w:rPr>
          <w:rFonts w:ascii="Times New Roman" w:hAnsi="Times New Roman" w:cs="Times New Roman"/>
          <w:sz w:val="24"/>
          <w:szCs w:val="24"/>
        </w:rPr>
        <w:t xml:space="preserve"> </w:t>
      </w:r>
      <w:proofErr w:type="spellStart"/>
      <w:r w:rsidRPr="005D558E">
        <w:rPr>
          <w:rFonts w:ascii="Times New Roman" w:hAnsi="Times New Roman" w:cs="Times New Roman"/>
          <w:sz w:val="24"/>
          <w:szCs w:val="24"/>
        </w:rPr>
        <w:t>ниеттенеміз</w:t>
      </w:r>
      <w:proofErr w:type="spellEnd"/>
      <w:r w:rsidRPr="005D558E">
        <w:rPr>
          <w:rFonts w:ascii="Times New Roman" w:hAnsi="Times New Roman" w:cs="Times New Roman"/>
          <w:sz w:val="24"/>
          <w:szCs w:val="24"/>
        </w:rPr>
        <w:t>.</w:t>
      </w:r>
    </w:p>
    <w:p w:rsidR="005D558E" w:rsidRPr="005D558E" w:rsidRDefault="005D558E" w:rsidP="005D558E">
      <w:pPr>
        <w:rPr>
          <w:rFonts w:ascii="Times New Roman" w:hAnsi="Times New Roman" w:cs="Times New Roman"/>
          <w:sz w:val="24"/>
          <w:szCs w:val="24"/>
          <w:lang w:val="kk-KZ"/>
        </w:rPr>
      </w:pPr>
      <w:r w:rsidRPr="005D558E">
        <w:rPr>
          <w:rFonts w:ascii="Times New Roman" w:hAnsi="Times New Roman" w:cs="Times New Roman"/>
          <w:sz w:val="24"/>
          <w:szCs w:val="24"/>
          <w:lang w:val="kk-KZ"/>
        </w:rPr>
        <w:t xml:space="preserve">Осыдан кейін, тамылжыған тамыз айларының соңғы күндері, біздердің оқуға кететін шағымыздан бұрын атамыздан мұра болып қалған Қабай атты жайлауға барып, әлеуметтік желіден, күйбең тіршіліктен бір уақытқа тынығып аламыз. Тек біз емес, алыс-жақын тумалардың барлығы сол жақтан табылады. Қарап тұрсақ бұлардың барлығы тек бас қосып, өсек айтумен емес, мәселені ақылдасып, іс бітірумен аяқталатын жиылыс. Осыдан кейін күңіреніп күз келеді, оның артынан қылышын сүйретіп қыс та келеді.  Осы сәт Қазақтар үшін ең қарбалас кезең. Бізде де солай… Алғашқы қар қара жерді ақтаңлақ еткенде-ақ Қабайға барып, дайын малды сойып, қысқы азықты да жинастырып аламыз. Содан кейін дайын етті тоңазытқышқа саларда арнайы өзіміз бармасақ та әйтеуір бір келер деген адамдарға арналған сыбаға ең астына салады. Ал, Қалған үйдің 4 қызына берілетін сыбағаны  бірден сол жерден өздеріне аттандырып жібереді. </w:t>
      </w:r>
    </w:p>
    <w:p w:rsidR="005D558E" w:rsidRPr="005D558E" w:rsidRDefault="005D558E" w:rsidP="005D558E">
      <w:pPr>
        <w:rPr>
          <w:rFonts w:ascii="Times New Roman" w:hAnsi="Times New Roman" w:cs="Times New Roman"/>
          <w:sz w:val="24"/>
          <w:szCs w:val="24"/>
          <w:lang w:val="kk-KZ"/>
        </w:rPr>
      </w:pPr>
      <w:r w:rsidRPr="005D558E">
        <w:rPr>
          <w:rFonts w:ascii="Times New Roman" w:hAnsi="Times New Roman" w:cs="Times New Roman"/>
          <w:sz w:val="24"/>
          <w:szCs w:val="24"/>
          <w:lang w:val="kk-KZ"/>
        </w:rPr>
        <w:t xml:space="preserve">Қарап тұрсақ өмірде біз мән бере бермейтін оқиғалар, көп-ақ. Бірақ, біз сол ерекше сәттерден бақыт іздеуіміз керек. </w:t>
      </w:r>
    </w:p>
    <w:p w:rsidR="005D558E" w:rsidRDefault="005D558E" w:rsidP="005D558E">
      <w:pPr>
        <w:rPr>
          <w:rFonts w:ascii="Times New Roman" w:hAnsi="Times New Roman" w:cs="Times New Roman"/>
          <w:sz w:val="24"/>
          <w:szCs w:val="24"/>
          <w:lang w:val="kk-KZ"/>
        </w:rPr>
      </w:pPr>
      <w:r w:rsidRPr="005D558E">
        <w:rPr>
          <w:rFonts w:ascii="Times New Roman" w:hAnsi="Times New Roman" w:cs="Times New Roman"/>
          <w:sz w:val="24"/>
          <w:szCs w:val="24"/>
          <w:lang w:val="kk-KZ"/>
        </w:rPr>
        <w:t>Бұл дәстүрлер біздің шаңырақтағы салттардың бір бөлшегі ғана. Бірақ, осындай шағын ғана бөлшегінің өзінен өз басым үлкен тәлім-тәрбие аламын, және тек бір күндік емес, мен де өз ұрпақтарыма үйрететіндей тәрьи алуға тырысамын. Себебі,Мұстафа Шоқай  “Бала нені көрсе жастан ұяда, өле-өлгенше соны таныр қиядан”  деп айтқан.</w:t>
      </w:r>
    </w:p>
    <w:p w:rsidR="005D558E" w:rsidRPr="005D558E" w:rsidRDefault="005D558E" w:rsidP="005D558E">
      <w:pPr>
        <w:jc w:val="right"/>
        <w:rPr>
          <w:rFonts w:ascii="Times New Roman" w:hAnsi="Times New Roman" w:cs="Times New Roman"/>
          <w:sz w:val="24"/>
          <w:szCs w:val="24"/>
          <w:lang w:val="kk-KZ"/>
        </w:rPr>
      </w:pPr>
      <w:r w:rsidRPr="005D558E">
        <w:rPr>
          <w:rFonts w:ascii="Times New Roman" w:hAnsi="Times New Roman" w:cs="Times New Roman"/>
          <w:sz w:val="24"/>
          <w:szCs w:val="24"/>
          <w:lang w:val="kk-KZ"/>
        </w:rPr>
        <w:t xml:space="preserve">Қала: Алматы қаласы. </w:t>
      </w:r>
    </w:p>
    <w:p w:rsidR="005D558E" w:rsidRPr="005D558E" w:rsidRDefault="005D558E" w:rsidP="005D558E">
      <w:pPr>
        <w:jc w:val="right"/>
        <w:rPr>
          <w:rFonts w:ascii="Times New Roman" w:hAnsi="Times New Roman" w:cs="Times New Roman"/>
          <w:sz w:val="24"/>
          <w:szCs w:val="24"/>
          <w:lang w:val="kk-KZ"/>
        </w:rPr>
      </w:pPr>
      <w:r w:rsidRPr="005D558E">
        <w:rPr>
          <w:rFonts w:ascii="Times New Roman" w:hAnsi="Times New Roman" w:cs="Times New Roman"/>
          <w:sz w:val="24"/>
          <w:szCs w:val="24"/>
          <w:lang w:val="kk-KZ"/>
        </w:rPr>
        <w:t>Мектеп: Абай атындағы РММИ-дің</w:t>
      </w:r>
    </w:p>
    <w:p w:rsidR="005D558E" w:rsidRPr="005D558E" w:rsidRDefault="005D558E" w:rsidP="005D558E">
      <w:pPr>
        <w:jc w:val="right"/>
        <w:rPr>
          <w:rFonts w:ascii="Times New Roman" w:hAnsi="Times New Roman" w:cs="Times New Roman"/>
          <w:sz w:val="24"/>
          <w:szCs w:val="24"/>
          <w:lang w:val="kk-KZ"/>
        </w:rPr>
      </w:pPr>
      <w:r w:rsidRPr="005D558E">
        <w:rPr>
          <w:rFonts w:ascii="Times New Roman" w:hAnsi="Times New Roman" w:cs="Times New Roman"/>
          <w:sz w:val="24"/>
          <w:szCs w:val="24"/>
          <w:lang w:val="kk-KZ"/>
        </w:rPr>
        <w:t>Сынып: 10-сынып оқушысы аты-жөні: Коптлеуова Гульшат</w:t>
      </w:r>
    </w:p>
    <w:p w:rsidR="005D558E" w:rsidRPr="005D558E" w:rsidRDefault="005D558E" w:rsidP="005D558E">
      <w:pPr>
        <w:jc w:val="right"/>
        <w:rPr>
          <w:rFonts w:ascii="Times New Roman" w:hAnsi="Times New Roman" w:cs="Times New Roman"/>
          <w:sz w:val="24"/>
          <w:szCs w:val="24"/>
          <w:lang w:val="kk-KZ"/>
        </w:rPr>
      </w:pPr>
      <w:r w:rsidRPr="005D558E">
        <w:rPr>
          <w:rFonts w:ascii="Times New Roman" w:hAnsi="Times New Roman" w:cs="Times New Roman"/>
          <w:sz w:val="24"/>
          <w:szCs w:val="24"/>
          <w:lang w:val="kk-KZ"/>
        </w:rPr>
        <w:t>Почта: koptleuovagulshat@mail.ru</w:t>
      </w:r>
    </w:p>
    <w:p w:rsidR="005D558E" w:rsidRPr="005D558E" w:rsidRDefault="005D558E" w:rsidP="005D558E">
      <w:pPr>
        <w:jc w:val="right"/>
        <w:rPr>
          <w:rFonts w:ascii="Times New Roman" w:hAnsi="Times New Roman" w:cs="Times New Roman"/>
          <w:sz w:val="24"/>
          <w:szCs w:val="24"/>
          <w:lang w:val="kk-KZ"/>
        </w:rPr>
      </w:pPr>
      <w:r w:rsidRPr="005D558E">
        <w:rPr>
          <w:rFonts w:ascii="Times New Roman" w:hAnsi="Times New Roman" w:cs="Times New Roman"/>
          <w:sz w:val="24"/>
          <w:szCs w:val="24"/>
          <w:lang w:val="kk-KZ"/>
        </w:rPr>
        <w:t>Бағыт: біздің үйдегі дәстүр</w:t>
      </w:r>
    </w:p>
    <w:sectPr w:rsidR="005D558E" w:rsidRPr="005D55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58E"/>
    <w:rsid w:val="00005718"/>
    <w:rsid w:val="0002338B"/>
    <w:rsid w:val="005D558E"/>
    <w:rsid w:val="00625954"/>
    <w:rsid w:val="00967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B757D"/>
  <w15:chartTrackingRefBased/>
  <w15:docId w15:val="{ABC73EF5-5BE1-478B-8302-194DE524F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D55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D55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D558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D558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D558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D558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D558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D558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D558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558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D558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D558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D558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D558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D558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D558E"/>
    <w:rPr>
      <w:rFonts w:eastAsiaTheme="majorEastAsia" w:cstheme="majorBidi"/>
      <w:color w:val="595959" w:themeColor="text1" w:themeTint="A6"/>
    </w:rPr>
  </w:style>
  <w:style w:type="character" w:customStyle="1" w:styleId="80">
    <w:name w:val="Заголовок 8 Знак"/>
    <w:basedOn w:val="a0"/>
    <w:link w:val="8"/>
    <w:uiPriority w:val="9"/>
    <w:semiHidden/>
    <w:rsid w:val="005D558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D558E"/>
    <w:rPr>
      <w:rFonts w:eastAsiaTheme="majorEastAsia" w:cstheme="majorBidi"/>
      <w:color w:val="272727" w:themeColor="text1" w:themeTint="D8"/>
    </w:rPr>
  </w:style>
  <w:style w:type="paragraph" w:styleId="a3">
    <w:name w:val="Title"/>
    <w:basedOn w:val="a"/>
    <w:next w:val="a"/>
    <w:link w:val="a4"/>
    <w:uiPriority w:val="10"/>
    <w:qFormat/>
    <w:rsid w:val="005D55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D55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558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D558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D558E"/>
    <w:pPr>
      <w:spacing w:before="160"/>
      <w:jc w:val="center"/>
    </w:pPr>
    <w:rPr>
      <w:i/>
      <w:iCs/>
      <w:color w:val="404040" w:themeColor="text1" w:themeTint="BF"/>
    </w:rPr>
  </w:style>
  <w:style w:type="character" w:customStyle="1" w:styleId="22">
    <w:name w:val="Цитата 2 Знак"/>
    <w:basedOn w:val="a0"/>
    <w:link w:val="21"/>
    <w:uiPriority w:val="29"/>
    <w:rsid w:val="005D558E"/>
    <w:rPr>
      <w:i/>
      <w:iCs/>
      <w:color w:val="404040" w:themeColor="text1" w:themeTint="BF"/>
    </w:rPr>
  </w:style>
  <w:style w:type="paragraph" w:styleId="a7">
    <w:name w:val="List Paragraph"/>
    <w:basedOn w:val="a"/>
    <w:uiPriority w:val="34"/>
    <w:qFormat/>
    <w:rsid w:val="005D558E"/>
    <w:pPr>
      <w:ind w:left="720"/>
      <w:contextualSpacing/>
    </w:pPr>
  </w:style>
  <w:style w:type="character" w:styleId="a8">
    <w:name w:val="Intense Emphasis"/>
    <w:basedOn w:val="a0"/>
    <w:uiPriority w:val="21"/>
    <w:qFormat/>
    <w:rsid w:val="005D558E"/>
    <w:rPr>
      <w:i/>
      <w:iCs/>
      <w:color w:val="2F5496" w:themeColor="accent1" w:themeShade="BF"/>
    </w:rPr>
  </w:style>
  <w:style w:type="paragraph" w:styleId="a9">
    <w:name w:val="Intense Quote"/>
    <w:basedOn w:val="a"/>
    <w:next w:val="a"/>
    <w:link w:val="aa"/>
    <w:uiPriority w:val="30"/>
    <w:qFormat/>
    <w:rsid w:val="005D55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5D558E"/>
    <w:rPr>
      <w:i/>
      <w:iCs/>
      <w:color w:val="2F5496" w:themeColor="accent1" w:themeShade="BF"/>
    </w:rPr>
  </w:style>
  <w:style w:type="character" w:styleId="ab">
    <w:name w:val="Intense Reference"/>
    <w:basedOn w:val="a0"/>
    <w:uiPriority w:val="32"/>
    <w:qFormat/>
    <w:rsid w:val="005D55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463</Words>
  <Characters>2641</Characters>
  <Application>Microsoft Office Word</Application>
  <DocSecurity>0</DocSecurity>
  <Lines>22</Lines>
  <Paragraphs>6</Paragraphs>
  <ScaleCrop>false</ScaleCrop>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2025-02-21T17:34:00Z</dcterms:created>
  <dcterms:modified xsi:type="dcterms:W3CDTF">2025-02-21T17:38:00Z</dcterms:modified>
</cp:coreProperties>
</file>